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29DA" w14:textId="6A5DDA1E" w:rsidR="007B369A" w:rsidRPr="00A32FDD" w:rsidRDefault="00B446DD" w:rsidP="00AA0B7C">
      <w:pPr>
        <w:spacing w:before="100" w:beforeAutospacing="1" w:after="100" w:afterAutospacing="1" w:line="240" w:lineRule="auto"/>
        <w:outlineLvl w:val="0"/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</w:pPr>
      <w:bookmarkStart w:id="0" w:name="_GoBack"/>
      <w:bookmarkEnd w:id="0"/>
      <w:r w:rsidRPr="00B446DD"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  <w:t>УМОВИ ВИКОРИСТАННЯ МОБІЛЬНОГО ДОДАТКУ</w:t>
      </w:r>
    </w:p>
    <w:p w14:paraId="229B4C4A" w14:textId="7A40F41A" w:rsidR="00B7735F" w:rsidRPr="00A32FDD" w:rsidRDefault="005D1D97" w:rsidP="00AA0B7C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5D1D97">
        <w:rPr>
          <w:rFonts w:ascii="Unilever DIN Offc Pro" w:eastAsia="Times New Roman" w:hAnsi="Unilever DIN Offc Pro" w:cs="Unilever DIN Offc Pro"/>
          <w:color w:val="333333"/>
          <w:lang w:val="uk-UA"/>
        </w:rPr>
        <w:t>Перед використанням даного мобільного додатку (далі – «</w:t>
      </w:r>
      <w:r w:rsidRPr="005D1D97">
        <w:rPr>
          <w:rFonts w:ascii="Unilever DIN Offc Pro" w:eastAsia="Times New Roman" w:hAnsi="Unilever DIN Offc Pro" w:cs="Unilever DIN Offc Pro"/>
          <w:b/>
          <w:color w:val="333333"/>
          <w:lang w:val="uk-UA"/>
        </w:rPr>
        <w:t>Додаток</w:t>
      </w:r>
      <w:r w:rsidRPr="005D1D97">
        <w:rPr>
          <w:rFonts w:ascii="Unilever DIN Offc Pro" w:eastAsia="Times New Roman" w:hAnsi="Unilever DIN Offc Pro" w:cs="Unilever DIN Offc Pro"/>
          <w:color w:val="333333"/>
          <w:lang w:val="uk-UA"/>
        </w:rPr>
        <w:t>») Вам необхідно ознайомитись з положеннями та політиками про Додаток, в тому числі з Умовами використання Додатку, Політикою про обробку персональних даних, Політикою cookies та іншими положеннями, розміщеними в Додатку (далі спільно «</w:t>
      </w:r>
      <w:r w:rsidRPr="005D1D97">
        <w:rPr>
          <w:rFonts w:ascii="Unilever DIN Offc Pro" w:eastAsia="Times New Roman" w:hAnsi="Unilever DIN Offc Pro" w:cs="Unilever DIN Offc Pro"/>
          <w:b/>
          <w:color w:val="333333"/>
          <w:lang w:val="uk-UA"/>
        </w:rPr>
        <w:t>Політики</w:t>
      </w:r>
      <w:r w:rsidRPr="005D1D97">
        <w:rPr>
          <w:rFonts w:ascii="Unilever DIN Offc Pro" w:eastAsia="Times New Roman" w:hAnsi="Unilever DIN Offc Pro" w:cs="Unilever DIN Offc Pro"/>
          <w:color w:val="333333"/>
          <w:lang w:val="uk-UA"/>
        </w:rPr>
        <w:t>»).</w:t>
      </w:r>
    </w:p>
    <w:p w14:paraId="419BA8C8" w14:textId="4D15713A" w:rsidR="00AA0B7C" w:rsidRPr="00A32FDD" w:rsidRDefault="00CE52E5" w:rsidP="00AA0B7C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</w:pPr>
      <w:r w:rsidRPr="00CE52E5">
        <w:rPr>
          <w:rFonts w:ascii="Unilever DIN Offc Pro" w:eastAsia="Times New Roman" w:hAnsi="Unilever DIN Offc Pro" w:cs="Unilever DIN Offc Pro"/>
          <w:color w:val="333333"/>
          <w:lang w:val="uk-UA"/>
        </w:rPr>
        <w:t>Якщо Ви не погоджуєтесь з якимось із пунктів Політик, не використовуйте даний Додаток. Якщо Ви вже почали використовувати Додаток та бажаєте отримати роз’яснення чи відповіді, напишіть нам за адресою, розміщеною в розділі з контактами</w:t>
      </w:r>
      <w:r w:rsidR="00B7735F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0AF29DC" w14:textId="57552664" w:rsidR="007B369A" w:rsidRPr="00A32FDD" w:rsidRDefault="00547875" w:rsidP="00AA0B7C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</w:pPr>
      <w:r w:rsidRPr="00547875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ЗАГАЛЬНА ІНФОРМАЦИЯ</w:t>
      </w:r>
    </w:p>
    <w:p w14:paraId="562AB9AC" w14:textId="5EE4E6BB" w:rsidR="00AA0B7C" w:rsidRPr="00A32FDD" w:rsidRDefault="00A32FDD" w:rsidP="00AA0B7C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Справжній Додаток підтримується </w:t>
      </w:r>
      <w:commentRangeStart w:id="1"/>
      <w:r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ТОВ «Юнілівер Україна» </w:t>
      </w:r>
      <w:commentRangeEnd w:id="1"/>
      <w:r w:rsidR="002D3E08">
        <w:rPr>
          <w:rStyle w:val="CommentReference"/>
        </w:rPr>
        <w:commentReference w:id="1"/>
      </w:r>
      <w:r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та третіми особами (агентствами), яких залучає ТОВ «Юнілівер Україна» для наповнення, організації, адміністрування Додатку. ТОВ «Юнілівер Україна» здійснює виробництво та реалізацію товарів широкого попиту. В справжньому Додатку ми надаємо Вам інформацію про такі товари.</w:t>
      </w:r>
    </w:p>
    <w:p w14:paraId="12E3AE63" w14:textId="04D251DF" w:rsidR="003C698F" w:rsidRDefault="003C698F" w:rsidP="00AA0B7C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3C698F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Ви не повинні використовувати справжній Додаток в цілях, що суперечать законодавству </w:t>
      </w:r>
      <w:r w:rsidR="0091026D" w:rsidRPr="0091026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України </w:t>
      </w:r>
      <w:r w:rsidRPr="003C698F">
        <w:rPr>
          <w:rFonts w:ascii="Unilever DIN Offc Pro" w:eastAsia="Times New Roman" w:hAnsi="Unilever DIN Offc Pro" w:cs="Unilever DIN Offc Pro"/>
          <w:color w:val="333333"/>
          <w:lang w:val="uk-UA"/>
        </w:rPr>
        <w:t>та інших протиправних цілях. Ви не повинні копіювати, відстежувати або здійснювати доступ до будь-якої частини Програми за допомогою автоматизованих програм та інструментів, в тому числі, роботів. Ви не повинні здійснювати спроби отримати несанкціонований доступ до будь-якої частини Програми, перевіряти Додаток на предмет уразливості або іншим чином впливати на функціонування Програми, включаючи зараження вірусами.</w:t>
      </w:r>
    </w:p>
    <w:p w14:paraId="50AF29DE" w14:textId="52FE4FB8" w:rsidR="00794387" w:rsidRPr="00A32FDD" w:rsidRDefault="001147C0" w:rsidP="00AA0B7C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1147C0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АВТОРСЬКІ ПРАВА</w:t>
      </w:r>
      <w:r w:rsidR="00794387" w:rsidRPr="00A32FDD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 </w:t>
      </w:r>
    </w:p>
    <w:p w14:paraId="50AF29DF" w14:textId="215F0617" w:rsidR="007B369A" w:rsidRPr="00A32FDD" w:rsidRDefault="0029222A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29222A">
        <w:rPr>
          <w:rFonts w:ascii="Unilever DIN Offc Pro" w:eastAsia="Times New Roman" w:hAnsi="Unilever DIN Offc Pro" w:cs="Unilever DIN Offc Pro"/>
          <w:color w:val="333333"/>
          <w:lang w:val="uk-UA"/>
        </w:rPr>
        <w:t>Інформація, яка міститься в Додатку у вигляді текстів, зображень, програмного забезпечення та інших матеріалів, є інтелектуальною власністю ТОВ «Юнілівер Україна» або розташована в Додатку на підставі дозволу відповідних авторів</w:t>
      </w:r>
      <w:r w:rsidR="00794387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 </w:t>
      </w:r>
    </w:p>
    <w:p w14:paraId="3BF96B6B" w14:textId="637D81E3" w:rsidR="00AA0B7C" w:rsidRPr="00A32FDD" w:rsidRDefault="002565E5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2565E5">
        <w:rPr>
          <w:rFonts w:ascii="Unilever DIN Offc Pro" w:eastAsia="Times New Roman" w:hAnsi="Unilever DIN Offc Pro" w:cs="Unilever DIN Offc Pro"/>
          <w:color w:val="333333"/>
          <w:lang w:val="uk-UA"/>
        </w:rPr>
        <w:t>Ви можете використовувати матеріали, що містяться в Додатку, виключно в некомерційних цілях – особистих та інформаційних. Будь-яке відтворення, продаж, розповсюдження або інше  використання інформації, розміщеної в Додатку, в інших цілях, в тому числі комерційних, заборонені. За порушення виключних прав діючим законодавством України передбачена цивільна та адміністративна відповідальність</w:t>
      </w:r>
      <w:r w:rsidR="00CC7AE3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0AF29E1" w14:textId="34D55684" w:rsidR="00794387" w:rsidRPr="00A32FDD" w:rsidRDefault="00D874DC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D874DC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ЗНАКИ ДЛЯ ТОВАРІВ ТА ПОСЛУГ</w:t>
      </w:r>
    </w:p>
    <w:p w14:paraId="29777B90" w14:textId="139B5293" w:rsidR="00AA0B7C" w:rsidRPr="00A32FDD" w:rsidRDefault="00AF510A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AF510A">
        <w:rPr>
          <w:rFonts w:ascii="Unilever DIN Offc Pro" w:eastAsia="Times New Roman" w:hAnsi="Unilever DIN Offc Pro" w:cs="Unilever DIN Offc Pro"/>
          <w:color w:val="333333"/>
          <w:lang w:val="uk-UA"/>
        </w:rPr>
        <w:t>Всі знаки для товарів та послуг, представлені в Додатку, належать ТОВ «Юнілівер Україна» або використовуються на підставі ліцензії або згоди відповідного  правовласника. Використання таких знаків для товарів та послуг без згоди правовласників заборонено і може викликати передбачену законодавством цивільну та адміністративну відповідальність</w:t>
      </w:r>
      <w:r w:rsidR="00580B4E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34946490" w14:textId="77777777" w:rsidR="00167D4E" w:rsidRDefault="00167D4E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167D4E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 xml:space="preserve">ЗМІСТ </w:t>
      </w:r>
    </w:p>
    <w:p w14:paraId="03D21445" w14:textId="77777777" w:rsidR="00167D4E" w:rsidRDefault="00167D4E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642D1826" w14:textId="1656157B" w:rsidR="00D84114" w:rsidRPr="00A32FDD" w:rsidRDefault="00A425AF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A425AF">
        <w:rPr>
          <w:rFonts w:ascii="Unilever DIN Offc Pro" w:eastAsia="Times New Roman" w:hAnsi="Unilever DIN Offc Pro" w:cs="Unilever DIN Offc Pro"/>
          <w:color w:val="333333"/>
          <w:lang w:val="uk-UA"/>
        </w:rPr>
        <w:t>Інформацію, розміщену в Додатку, необхідно використовувати в загальних інформаційних цілях. ТОВ «Юнілівер Україна» чи його афілійовані особи не дають гарантій та не роблять жодних заяв відносно точності або повноти інформації, що міститься в Додатку</w:t>
      </w:r>
      <w:r w:rsidR="003255BA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7E0F4576" w14:textId="77777777" w:rsidR="00B33AFE" w:rsidRPr="00A32FDD" w:rsidRDefault="00B33AFE" w:rsidP="007B369A">
      <w:pPr>
        <w:spacing w:after="0" w:line="240" w:lineRule="auto"/>
        <w:ind w:firstLine="567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0FB193EE" w14:textId="125F9DE5" w:rsidR="00D84114" w:rsidRPr="00A32FDD" w:rsidRDefault="00497370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97370">
        <w:rPr>
          <w:rFonts w:ascii="Unilever DIN Offc Pro" w:eastAsia="Times New Roman" w:hAnsi="Unilever DIN Offc Pro" w:cs="Unilever DIN Offc Pro"/>
          <w:color w:val="333333"/>
          <w:lang w:val="uk-UA"/>
        </w:rPr>
        <w:lastRenderedPageBreak/>
        <w:t>Ані ТОВ «Юнілівер Україна», ані його афілійовані особи, співробітники, по’вязані з ними агентства, не несуть відповідальності за будь-які прямі чи непрямі збитки або штрафи, що можуть виникнути в результаті використання будь-якої інформації, що знаходиться в Додатку</w:t>
      </w:r>
      <w:r w:rsidR="003255BA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4961C138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75619FC" w14:textId="58E16AFC" w:rsidR="00D84114" w:rsidRPr="00A32FDD" w:rsidRDefault="005406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54067C">
        <w:rPr>
          <w:rFonts w:ascii="Unilever DIN Offc Pro" w:eastAsia="Times New Roman" w:hAnsi="Unilever DIN Offc Pro" w:cs="Unilever DIN Offc Pro"/>
          <w:color w:val="333333"/>
          <w:lang w:val="uk-UA"/>
        </w:rPr>
        <w:t>Будь-яке повідомлення, пропозиція, коментар (включаючи ідеї, що стосуються наших товарів чи їхньої реклами), що пересилається або передається  Вами ТОВ «Юнілівер Україна» в мережі Інтернет, розглядаються і будуть розглядатися як ексклюзивна власність компанії</w:t>
      </w:r>
      <w:r w:rsidR="003255BA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633C94B9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0AF29E4" w14:textId="2DE168BF" w:rsidR="007B369A" w:rsidRPr="00A32FDD" w:rsidRDefault="008A1DED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8A1DED">
        <w:rPr>
          <w:rFonts w:ascii="Unilever DIN Offc Pro" w:eastAsia="Times New Roman" w:hAnsi="Unilever DIN Offc Pro" w:cs="Unilever DIN Offc Pro"/>
          <w:color w:val="333333"/>
          <w:lang w:val="uk-UA"/>
        </w:rPr>
        <w:t>Це означає, що Ви відмовляєтесь від усіх майнових прав на надіслані Вами матеріали та передаєте ТОВ «Юнілівер Україна» всі майбутні права на відтворення, передачу, публікацію, трансляцію та пересилання даної інформації без виплати будь-якої компенсації або зобов’язань по відношенню до будь-якої особи та без будь-якого обмеження строку та території. Це також означає, що надане Вами повідомлення не буде розглядатися в якості конфіденційного</w:t>
      </w:r>
      <w:r w:rsidR="007B369A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136E7F9D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770CFBA6" w14:textId="061348FD" w:rsidR="00FF254F" w:rsidRPr="00A32FDD" w:rsidRDefault="004C1616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C1616">
        <w:rPr>
          <w:rFonts w:ascii="Unilever DIN Offc Pro" w:eastAsia="Times New Roman" w:hAnsi="Unilever DIN Offc Pro" w:cs="Unilever DIN Offc Pro"/>
          <w:color w:val="333333"/>
          <w:lang w:val="uk-UA"/>
        </w:rPr>
        <w:t>Ви розумієте і погоджуєтесь, що інші відвідувачі Додатку можуть відповідати на Ваші коментарі та надавати їм оцінку. ТОВ «Юнілівер Україна» не несе відповідальність за коментарі відвідувачів по відношенню до переданої Вами інформації</w:t>
      </w:r>
      <w:r w:rsidR="00FF254F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3D83D993" w14:textId="063EBF16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30356AF0" w14:textId="40C6DC53" w:rsidR="00AA0B7C" w:rsidRPr="00A32FDD" w:rsidRDefault="001C7E90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1C7E90">
        <w:rPr>
          <w:rFonts w:ascii="Unilever DIN Offc Pro" w:eastAsia="Times New Roman" w:hAnsi="Unilever DIN Offc Pro" w:cs="Unilever DIN Offc Pro"/>
          <w:color w:val="333333"/>
          <w:lang w:val="uk-UA"/>
        </w:rPr>
        <w:t>У Додатку Вам може бути доступна функція «Live chat», яка дозволяє користувачам спілкуватися з командою підтримки Програми в режимі реального часу. Ці Умови використання поширюються також на використання пропонованих послуг чату. ТОВ «Юнілівер Україна» і його афілійовані особи не несуть відповідальності за будь-які помилки, збої або зволікання, які можуть виникнути у відвідувачів при зверненні до служби чату</w:t>
      </w:r>
      <w:r w:rsidR="00AA0B7C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701968DC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0AF29E5" w14:textId="5D1785ED" w:rsidR="003255BA" w:rsidRPr="00A32FDD" w:rsidRDefault="000979C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0979CC">
        <w:rPr>
          <w:rFonts w:ascii="Unilever DIN Offc Pro" w:eastAsia="Times New Roman" w:hAnsi="Unilever DIN Offc Pro" w:cs="Unilever DIN Offc Pro"/>
          <w:color w:val="333333"/>
          <w:lang w:val="uk-UA"/>
        </w:rPr>
        <w:t>Ми зберігаємо за собою право вносити будь-які зміни в Додат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ок</w:t>
      </w:r>
      <w:r w:rsidRPr="000979CC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 той момент, коли вважаємо це за потрібне, і без додаткового інформування, в тому числі в направл</w:t>
      </w:r>
      <w:r w:rsidR="00BF7E1C">
        <w:rPr>
          <w:rFonts w:ascii="Unilever DIN Offc Pro" w:eastAsia="Times New Roman" w:hAnsi="Unilever DIN Offc Pro" w:cs="Unilever DIN Offc Pro"/>
          <w:color w:val="333333"/>
          <w:lang w:val="uk-UA"/>
        </w:rPr>
        <w:t>ені</w:t>
      </w:r>
      <w:r w:rsidRPr="000979CC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Вами матеріали і справжні Умови використання. Рекомендуємо знайомитися з діючими умовами користування при кожному відвідуванні Додатки. Використання Вами Додатк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0979CC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підтверджує Вашу згоду з діючими в даний момент Умовами використання</w:t>
      </w:r>
      <w:r w:rsidR="003255BA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2A9765A6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377C2D83" w14:textId="3C41069D" w:rsidR="00AA0B7C" w:rsidRPr="00A32FDD" w:rsidRDefault="00315D60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315D60">
        <w:rPr>
          <w:rFonts w:ascii="Unilever DIN Offc Pro" w:eastAsia="Times New Roman" w:hAnsi="Unilever DIN Offc Pro" w:cs="Unilever DIN Offc Pro"/>
          <w:color w:val="333333"/>
          <w:lang w:val="uk-UA"/>
        </w:rPr>
        <w:t>Перед застосуванням будь-яких порад або рекомендацій, розміщених в Додатку, ми просимо Вас проконсультуватися з відповідним спеціалістом. Такі поради та рекомендації носять виключно інформаційних характер</w:t>
      </w:r>
      <w:r w:rsidR="00E327B4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08481FB" w14:textId="067B5B4B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304FC8F5" w14:textId="4AE946E9" w:rsidR="00AA0B7C" w:rsidRPr="00A32FDD" w:rsidRDefault="00315D60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315D60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Взаємодія з СОЦІАЛЬНИМИ МЕРЕЖАМИ</w:t>
      </w:r>
    </w:p>
    <w:p w14:paraId="2B341A4A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7F0B584A" w14:textId="24DAECD5" w:rsidR="00A1603B" w:rsidRPr="00A32FDD" w:rsidRDefault="00FE51B4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FE51B4">
        <w:rPr>
          <w:rFonts w:ascii="Unilever DIN Offc Pro" w:eastAsia="Times New Roman" w:hAnsi="Unilever DIN Offc Pro" w:cs="Unilever DIN Offc Pro"/>
          <w:color w:val="333333"/>
          <w:lang w:val="uk-UA"/>
        </w:rPr>
        <w:t>У Додатку Вам може бути надана можливість взаємодіяти з послугами, що надаються на платформі соціальних мереж, включаючи інтеграцію або доступ до Ваших облікових записів в соціальних мережах</w:t>
      </w:r>
      <w:r w:rsidR="00AA0B7C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3979EEBF" w14:textId="77777777" w:rsidR="00A1603B" w:rsidRPr="00A32FDD" w:rsidRDefault="00A1603B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6288F2D8" w14:textId="59BD38E9" w:rsidR="00AA0B7C" w:rsidRPr="00A32FDD" w:rsidRDefault="00FE51B4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FE51B4">
        <w:rPr>
          <w:rFonts w:ascii="Unilever DIN Offc Pro" w:eastAsia="Times New Roman" w:hAnsi="Unilever DIN Offc Pro" w:cs="Unilever DIN Offc Pro"/>
          <w:color w:val="333333"/>
          <w:lang w:val="uk-UA"/>
        </w:rPr>
        <w:t>ТОВ «Юнілівер Україна» і його афілійовані особи не контролюють надання послуг соціальними мережами, Ваші профілі в соціальних мережах, а також не вносять змін до Ваш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их</w:t>
      </w:r>
      <w:r w:rsidRPr="00FE51B4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на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лаштувань</w:t>
      </w:r>
      <w:r w:rsidRPr="00FE51B4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конфіденційності і не встановлюють правила використання Вашої особистої інформації в таких соціальних мережах. Рекомендуємо Вам ознайомитися з усією інформацією і застосовними політиками відповідних соціальних мереж про конфіденційність і порядку обробки персональних даних перш, ніж використовувати функцію взаємодії з ними в даному Додатку</w:t>
      </w:r>
      <w:r w:rsidR="00AA0B7C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6F0685D" w14:textId="77777777" w:rsidR="00A1603B" w:rsidRPr="00A32FDD" w:rsidRDefault="00A1603B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456A0F4F" w14:textId="558C397A" w:rsidR="00AA0B7C" w:rsidRPr="00A32FDD" w:rsidRDefault="00FE51B4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FE51B4">
        <w:rPr>
          <w:rFonts w:ascii="Unilever DIN Offc Pro" w:eastAsia="Times New Roman" w:hAnsi="Unilever DIN Offc Pro" w:cs="Unilever DIN Offc Pro"/>
          <w:color w:val="333333"/>
          <w:lang w:val="uk-UA"/>
        </w:rPr>
        <w:lastRenderedPageBreak/>
        <w:t>ТОВ «Юнілівер Україна» і його афілійовані особи не несуть відповідальності за наслідки, які можуть виникнути в результаті дій соціальних мереж або використання Вами наданих ними послуг</w:t>
      </w:r>
      <w:r w:rsidR="00AA0B7C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1546BB47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50AF29E6" w14:textId="68C0E448" w:rsidR="00794387" w:rsidRPr="00A32FDD" w:rsidRDefault="005C1449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5C1449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ПОСИЛАННЯ НА ІНШІ САЙТИ</w:t>
      </w:r>
      <w:r w:rsidR="00794387" w:rsidRPr="00A32FDD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 </w:t>
      </w:r>
    </w:p>
    <w:p w14:paraId="5E667075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7D5C22B3" w14:textId="324B78E6" w:rsidR="00AA0B7C" w:rsidRPr="00A32FDD" w:rsidRDefault="000C4D97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0C4D97">
        <w:rPr>
          <w:rFonts w:ascii="Unilever DIN Offc Pro" w:eastAsia="Times New Roman" w:hAnsi="Unilever DIN Offc Pro" w:cs="Unilever DIN Offc Pro"/>
          <w:color w:val="333333"/>
          <w:lang w:val="uk-UA"/>
        </w:rPr>
        <w:t>На різноманітних сторінках Додатку Ви можете зустріти автоматичні посилання на інші інтернет-сайти з релевантною інформацією. Це не обов’язково означає, що ТОВ «Юнілівер Україна» або його афілійовані особи підтримують дані сайти або пов’язані з їхніми власниками. ТОВ «Юнілівер Україна» або його афілійовані особи, а також їхні співробітники, агентства, пов’язані з ними, не несуть відповідальність за розміщену на даних сайтах інформацію</w:t>
      </w:r>
      <w:r w:rsidR="00794387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3252E1FA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50AF29E8" w14:textId="28670F3D" w:rsidR="007D28DE" w:rsidRPr="00A32FDD" w:rsidRDefault="00CF4E3D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CF4E3D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ПОЛІТИКА ПРО ПЕРСОНАЛЬНІ ДАНІ, ПОЛІТИКА COOKIES</w:t>
      </w:r>
    </w:p>
    <w:p w14:paraId="05CD85F6" w14:textId="77777777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0470C361" w14:textId="77777777" w:rsidR="00FE014E" w:rsidRPr="00FE014E" w:rsidRDefault="00FE014E" w:rsidP="00FE014E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FE014E">
        <w:rPr>
          <w:rFonts w:ascii="Unilever DIN Offc Pro" w:eastAsia="Times New Roman" w:hAnsi="Unilever DIN Offc Pro" w:cs="Unilever DIN Offc Pro"/>
          <w:color w:val="333333"/>
          <w:lang w:val="uk-UA"/>
        </w:rPr>
        <w:t>Уважно ознайомтесь з положеннями Політики про персональні дані, Політики Cookies, що розміщені в Додатку.</w:t>
      </w:r>
    </w:p>
    <w:p w14:paraId="750402B4" w14:textId="77777777" w:rsidR="00FE014E" w:rsidRPr="00FE014E" w:rsidRDefault="00FE014E" w:rsidP="00FE014E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35E8A283" w14:textId="77777777" w:rsidR="00FE014E" w:rsidRPr="00FE014E" w:rsidRDefault="00FE014E" w:rsidP="00FE014E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FE014E">
        <w:rPr>
          <w:rFonts w:ascii="Unilever DIN Offc Pro" w:eastAsia="Times New Roman" w:hAnsi="Unilever DIN Offc Pro" w:cs="Unilever DIN Offc Pro"/>
          <w:color w:val="333333"/>
          <w:lang w:val="uk-UA"/>
        </w:rPr>
        <w:t>Якщо Ви не згодні з умовами Політик, будь ласка, не використовуйте даний Додаток і /або не надавайте в Додатку Ваші персональні дані.</w:t>
      </w:r>
    </w:p>
    <w:p w14:paraId="38AF3D74" w14:textId="77777777" w:rsidR="00FE014E" w:rsidRPr="00FE014E" w:rsidRDefault="00FE014E" w:rsidP="00FE014E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636C320A" w14:textId="35D55805" w:rsidR="00AA0B7C" w:rsidRPr="00A32FDD" w:rsidRDefault="00FE014E" w:rsidP="00FE014E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FE014E">
        <w:rPr>
          <w:rFonts w:ascii="Unilever DIN Offc Pro" w:eastAsia="Times New Roman" w:hAnsi="Unilever DIN Offc Pro" w:cs="Unilever DIN Offc Pro"/>
          <w:color w:val="333333"/>
          <w:lang w:val="uk-UA"/>
        </w:rPr>
        <w:t>Якщо Ви вже відправили нам свої персональні дані і бажаєте зупинити їхнє використання, повідомте нас, будь ласка, про це засобами електронної пошти</w:t>
      </w:r>
      <w:r w:rsidR="00E271DA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395DA85" w14:textId="46D1DCDC" w:rsidR="00AA0B7C" w:rsidRPr="00A32FDD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1EA4251B" w14:textId="14575CFD" w:rsidR="00A1603B" w:rsidRPr="00A32FDD" w:rsidRDefault="00FE014E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FE014E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ВІДМОВА ВІД ВІДПОВІДАЛЬНОСТІ</w:t>
      </w:r>
    </w:p>
    <w:p w14:paraId="2904F67B" w14:textId="77777777" w:rsidR="00A1603B" w:rsidRPr="00A32FDD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1A303109" w14:textId="09F5639D" w:rsidR="00A1603B" w:rsidRPr="00A32FDD" w:rsidRDefault="008B7082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ТОВ «</w:t>
      </w:r>
      <w:proofErr w:type="spellStart"/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Юнілівер</w:t>
      </w:r>
      <w:proofErr w:type="spellEnd"/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Україна» прагн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е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підтримувати коректну і безперебійну роботу цього 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Д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одатк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, але не несе відповідальності за наслідки, які могли виникнути в результаті збою в роботі Програми чи інших його дефектів</w:t>
      </w:r>
      <w:r w:rsidR="00A1603B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355FD198" w14:textId="77777777" w:rsidR="00A1603B" w:rsidRPr="00A32FDD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45D5F0E6" w14:textId="37196F31" w:rsidR="00A1603B" w:rsidRPr="00A32FDD" w:rsidRDefault="008B7082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Ні ТОВ «Юнілівер Україна», ні його афілійовані особи не дають гарантій щодо того, що (1) робота Додатк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буде відповідати вимогам і очікуванням відвідувачів Додатк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, (2) доступ до Додатк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буде безперервним, своєчасним, безпечним і захищеним від вірусів і інших шкідливих програм; (3) результати, які можуть бути отримані при використанні Додатк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, будуть точними, повними і надійними або (4) будь-які можливі збої і дефекти в роботі Додатк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будуть виправлені</w:t>
      </w:r>
      <w:r w:rsidR="00A1603B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7830885A" w14:textId="77777777" w:rsidR="00A1603B" w:rsidRPr="00A32FDD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3B877E19" w14:textId="4C381E6B" w:rsidR="00A1603B" w:rsidRPr="00A32FDD" w:rsidRDefault="008B7082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8B7082">
        <w:rPr>
          <w:rFonts w:ascii="Unilever DIN Offc Pro" w:eastAsia="Times New Roman" w:hAnsi="Unilever DIN Offc Pro" w:cs="Unilever DIN Offc Pro"/>
          <w:color w:val="333333"/>
          <w:lang w:val="uk-UA"/>
        </w:rPr>
        <w:t>Використовуючи Додаток, Ви розумієте і погоджуєтеся, що самостійно несете всі витрати по обслуговуванню і ремонту Вашого обладнання та програмного забезпечення, які можуть знадобитися в результаті дії вірусів, шкідливих програм, помилок і будь-яких інших проблем, які можуть виникнути, в тому числі, при використанні додатки</w:t>
      </w:r>
      <w:r w:rsidR="00A1603B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9A01913" w14:textId="77777777" w:rsidR="00A1603B" w:rsidRPr="00A32FDD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7FD570D" w14:textId="3CD49709" w:rsidR="00A1603B" w:rsidRPr="00A32FDD" w:rsidRDefault="008F0C96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8F0C96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Врегулювання спорів</w:t>
      </w:r>
    </w:p>
    <w:p w14:paraId="7BC51D74" w14:textId="77777777" w:rsidR="00A1603B" w:rsidRPr="00A32FDD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2D0182FD" w14:textId="1EF32973" w:rsidR="00A1603B" w:rsidRPr="00A32FDD" w:rsidRDefault="008F0C96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8F0C96">
        <w:rPr>
          <w:rFonts w:ascii="Unilever DIN Offc Pro" w:eastAsia="Times New Roman" w:hAnsi="Unilever DIN Offc Pro" w:cs="Unilever DIN Offc Pro"/>
          <w:color w:val="333333"/>
          <w:lang w:val="uk-UA"/>
        </w:rPr>
        <w:t>Цим Ви погоджуєтеся звільнити ТОВ «Юнілівер Україна» і його афілійованих осіб від будь-яких претензій, позовів та інших вимог третіх осіб, що виникли в зв'язку з використанням Вами Додатки або розміщених на ньому інформації і матеріалів, і врегулювати такі претензії, позови та вимоги своїми силами і за свій рахунок</w:t>
      </w:r>
      <w:r w:rsidR="00A1603B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444EF7C8" w14:textId="77777777" w:rsidR="00215F87" w:rsidRPr="00A32FDD" w:rsidRDefault="00215F8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2E0AE1A7" w14:textId="2A79CEA1" w:rsidR="00A1603B" w:rsidRPr="00A32FDD" w:rsidRDefault="00B3772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B37727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ЗАСТОСОВНЕ ПРАВО</w:t>
      </w:r>
    </w:p>
    <w:p w14:paraId="0C20F3B8" w14:textId="77777777" w:rsidR="00215F87" w:rsidRPr="00A32FDD" w:rsidRDefault="00215F8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727F90EB" w14:textId="66D6D44E" w:rsidR="00A1603B" w:rsidRPr="00A32FDD" w:rsidRDefault="00B3772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B37727">
        <w:rPr>
          <w:rFonts w:ascii="Unilever DIN Offc Pro" w:eastAsia="Times New Roman" w:hAnsi="Unilever DIN Offc Pro" w:cs="Unilever DIN Offc Pro"/>
          <w:color w:val="333333"/>
          <w:lang w:val="uk-UA"/>
        </w:rPr>
        <w:lastRenderedPageBreak/>
        <w:t>Ці Умови використання та будь-які спори, що виникають з або у зв'язку з даними Умовами використання, регулюються, тлумачаться і застосовуються відповідно до законодавства України</w:t>
      </w:r>
      <w:r w:rsidR="00A1603B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6E7408CC" w14:textId="77777777" w:rsidR="00215F87" w:rsidRPr="00A32FDD" w:rsidRDefault="00215F8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7C12C134" w14:textId="65CB8EF1" w:rsidR="00A1603B" w:rsidRPr="00A32FDD" w:rsidRDefault="000937E6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0937E6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Усі спори, розбіжності та вимоги, що виникають з цих Умов використання або у зв'язку з ними, підлягають розгляду 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у </w:t>
      </w:r>
      <w:r w:rsidRPr="000937E6">
        <w:rPr>
          <w:rFonts w:ascii="Unilever DIN Offc Pro" w:eastAsia="Times New Roman" w:hAnsi="Unilever DIN Offc Pro" w:cs="Unilever DIN Offc Pro"/>
          <w:color w:val="333333"/>
          <w:lang w:val="uk-UA"/>
        </w:rPr>
        <w:t>суд</w:t>
      </w:r>
      <w:r w:rsidR="00915EF1">
        <w:rPr>
          <w:rFonts w:ascii="Unilever DIN Offc Pro" w:eastAsia="Times New Roman" w:hAnsi="Unilever DIN Offc Pro" w:cs="Unilever DIN Offc Pro"/>
          <w:color w:val="333333"/>
          <w:lang w:val="uk-UA"/>
        </w:rPr>
        <w:t>і</w:t>
      </w:r>
      <w:r w:rsidRPr="000937E6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 порядку, передбаченому чинним законодавством України</w:t>
      </w:r>
      <w:r w:rsidR="00A1603B" w:rsidRPr="00A32FDD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05CFFCD2" w14:textId="77777777" w:rsidR="00A1603B" w:rsidRPr="00A32FDD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</w:p>
    <w:p w14:paraId="23145924" w14:textId="3104B297" w:rsidR="00AA0B7C" w:rsidRDefault="00676DB2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676DB2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КОНТАКТИ</w:t>
      </w:r>
    </w:p>
    <w:p w14:paraId="1C44059A" w14:textId="77777777" w:rsidR="00676DB2" w:rsidRPr="00A32FDD" w:rsidRDefault="00676DB2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0AF29F2" w14:textId="6E2F96ED" w:rsidR="00BE09DC" w:rsidRPr="00A32FDD" w:rsidRDefault="00413529" w:rsidP="007B36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val="uk-UA"/>
        </w:rPr>
      </w:pPr>
      <w:r w:rsidRPr="00413529">
        <w:rPr>
          <w:rFonts w:ascii="Unilever DIN Offc Pro" w:eastAsia="Times New Roman" w:hAnsi="Unilever DIN Offc Pro" w:cs="Unilever DIN Offc Pro"/>
          <w:color w:val="333333"/>
          <w:lang w:val="uk-UA"/>
        </w:rPr>
        <w:t>Якщо у Вас є якісь зауваження чи питання з приводу Додатку та Політик, звертайтесь до нас за наступними контактними даними: Юридична та поштова адреса: 04119, м. Київ, вул. Дегтярівська, буд. 27-Т, літера А. Електронна пошта: Kiev.reception@unilever.com; Тел.: +38 044 490-58-</w:t>
      </w:r>
      <w:commentRangeStart w:id="2"/>
      <w:r w:rsidRPr="00413529">
        <w:rPr>
          <w:rFonts w:ascii="Unilever DIN Offc Pro" w:eastAsia="Times New Roman" w:hAnsi="Unilever DIN Offc Pro" w:cs="Unilever DIN Offc Pro"/>
          <w:color w:val="333333"/>
          <w:lang w:val="uk-UA"/>
        </w:rPr>
        <w:t>46</w:t>
      </w:r>
      <w:commentRangeEnd w:id="2"/>
      <w:r w:rsidR="00194432">
        <w:rPr>
          <w:rStyle w:val="CommentReference"/>
        </w:rPr>
        <w:commentReference w:id="2"/>
      </w:r>
      <w:r w:rsidRPr="00413529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0AF29F3" w14:textId="77777777" w:rsidR="00681BED" w:rsidRPr="00A32FDD" w:rsidRDefault="00681BED" w:rsidP="00C8014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uk-UA"/>
        </w:rPr>
      </w:pPr>
    </w:p>
    <w:sectPr w:rsidR="00681BED" w:rsidRPr="00A32FDD" w:rsidSect="0068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otkevich, Irina" w:date="2018-10-31T15:07:00Z" w:initials="SI">
    <w:p w14:paraId="3068C32E" w14:textId="4EC0D2BD" w:rsidR="002D3E08" w:rsidRPr="002D3E08" w:rsidRDefault="002D3E08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 w:rsidRPr="00E00178">
        <w:rPr>
          <w:lang w:val="uk-UA"/>
        </w:rPr>
        <w:t xml:space="preserve">Тут і </w:t>
      </w:r>
      <w:r>
        <w:rPr>
          <w:lang w:val="uk-UA"/>
        </w:rPr>
        <w:t>на</w:t>
      </w:r>
      <w:r w:rsidRPr="00E00178">
        <w:rPr>
          <w:lang w:val="uk-UA"/>
        </w:rPr>
        <w:t>далі ТОВ «Юнілівер Україна» вказується, якщо можна застосувати. Є випадки</w:t>
      </w:r>
      <w:r>
        <w:rPr>
          <w:lang w:val="uk-UA"/>
        </w:rPr>
        <w:t>, коли в Додатку не вказується ТОВ «Юнілівер Україна» як володілець, і такі Додатки підтримуються третьою особою. Якщо підтримується третьою особою, вказати.</w:t>
      </w:r>
    </w:p>
  </w:comment>
  <w:comment w:id="2" w:author="Shotkevich, Irina" w:date="2018-10-31T15:20:00Z" w:initials="SI">
    <w:p w14:paraId="14A27D89" w14:textId="41655DC7" w:rsidR="00194432" w:rsidRPr="00194432" w:rsidRDefault="00194432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lang w:val="uk-UA"/>
        </w:rPr>
        <w:t>Якщо Ви сумніваєтесь чи являється володільцем ТОВ «Юнілівер Україна», чи потрібно вказувати ТОВ «Юнілівер Україна» як контактну особу, проконсультуйтесь з представниками Юнілівер.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68C32E" w15:done="0"/>
  <w15:commentEx w15:paraId="14A27D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8C32E" w16cid:durableId="1F84439B"/>
  <w16cid:commentId w16cid:paraId="14A27D89" w16cid:durableId="1F8446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lever DIN Offc Pro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tkevich, Irina">
    <w15:presenceInfo w15:providerId="AD" w15:userId="S::Irina.Shotkevich@unilever.com::6e955a5a-0a97-4069-ab3a-7dced502c0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87"/>
    <w:rsid w:val="00053FD3"/>
    <w:rsid w:val="00070749"/>
    <w:rsid w:val="000937E6"/>
    <w:rsid w:val="000979CC"/>
    <w:rsid w:val="000C4D97"/>
    <w:rsid w:val="00106D84"/>
    <w:rsid w:val="001147C0"/>
    <w:rsid w:val="00167D4E"/>
    <w:rsid w:val="00194432"/>
    <w:rsid w:val="001C7E90"/>
    <w:rsid w:val="00206242"/>
    <w:rsid w:val="00215F87"/>
    <w:rsid w:val="002565E5"/>
    <w:rsid w:val="0029222A"/>
    <w:rsid w:val="002D3E08"/>
    <w:rsid w:val="00315D60"/>
    <w:rsid w:val="003255BA"/>
    <w:rsid w:val="003C454C"/>
    <w:rsid w:val="003C698F"/>
    <w:rsid w:val="003D38D8"/>
    <w:rsid w:val="003E4619"/>
    <w:rsid w:val="00413529"/>
    <w:rsid w:val="00464170"/>
    <w:rsid w:val="00497370"/>
    <w:rsid w:val="004C1616"/>
    <w:rsid w:val="004E4A0B"/>
    <w:rsid w:val="0054067C"/>
    <w:rsid w:val="00547875"/>
    <w:rsid w:val="00580B4E"/>
    <w:rsid w:val="005C1449"/>
    <w:rsid w:val="005D1D97"/>
    <w:rsid w:val="00634E1A"/>
    <w:rsid w:val="00676DB2"/>
    <w:rsid w:val="00681BED"/>
    <w:rsid w:val="007739F0"/>
    <w:rsid w:val="00794387"/>
    <w:rsid w:val="007A6B7D"/>
    <w:rsid w:val="007B369A"/>
    <w:rsid w:val="007B5216"/>
    <w:rsid w:val="007D28DE"/>
    <w:rsid w:val="0089267D"/>
    <w:rsid w:val="008A1DED"/>
    <w:rsid w:val="008B7082"/>
    <w:rsid w:val="008F0C96"/>
    <w:rsid w:val="0091026D"/>
    <w:rsid w:val="00915EF1"/>
    <w:rsid w:val="00A1603B"/>
    <w:rsid w:val="00A32FDD"/>
    <w:rsid w:val="00A425AF"/>
    <w:rsid w:val="00A7587C"/>
    <w:rsid w:val="00AA0B7C"/>
    <w:rsid w:val="00AC523D"/>
    <w:rsid w:val="00AF510A"/>
    <w:rsid w:val="00B0281F"/>
    <w:rsid w:val="00B33AFE"/>
    <w:rsid w:val="00B37727"/>
    <w:rsid w:val="00B446DD"/>
    <w:rsid w:val="00B7735F"/>
    <w:rsid w:val="00BE09DC"/>
    <w:rsid w:val="00BF7E1C"/>
    <w:rsid w:val="00C215BC"/>
    <w:rsid w:val="00C80144"/>
    <w:rsid w:val="00CC7AE3"/>
    <w:rsid w:val="00CE52E5"/>
    <w:rsid w:val="00CF4E3D"/>
    <w:rsid w:val="00D84114"/>
    <w:rsid w:val="00D874DC"/>
    <w:rsid w:val="00DC051B"/>
    <w:rsid w:val="00DC692D"/>
    <w:rsid w:val="00E271DA"/>
    <w:rsid w:val="00E327B4"/>
    <w:rsid w:val="00EF76B9"/>
    <w:rsid w:val="00F4515F"/>
    <w:rsid w:val="00F66BDD"/>
    <w:rsid w:val="00F928E8"/>
    <w:rsid w:val="00FA781F"/>
    <w:rsid w:val="00FE014E"/>
    <w:rsid w:val="00FE51B4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9DA"/>
  <w15:docId w15:val="{BA2C66B5-5F7F-4705-B745-C1A511C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BED"/>
  </w:style>
  <w:style w:type="paragraph" w:styleId="Heading1">
    <w:name w:val="heading 1"/>
    <w:basedOn w:val="Normal"/>
    <w:link w:val="Heading1Char"/>
    <w:uiPriority w:val="9"/>
    <w:qFormat/>
    <w:rsid w:val="0079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79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9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9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4387"/>
    <w:rPr>
      <w:b/>
      <w:bCs/>
    </w:rPr>
  </w:style>
  <w:style w:type="paragraph" w:customStyle="1" w:styleId="ConsPlusNormal">
    <w:name w:val="ConsPlusNormal"/>
    <w:rsid w:val="007D28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C5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6acdc6-5282-478f-b391-6d4d63935cdd">X7AKZPFVD75X-1471028790-179</_dlc_DocId>
    <_dlc_DocIdUrl xmlns="366acdc6-5282-478f-b391-6d4d63935cdd">
      <Url>https://unilever.sharepoint.com/teams/LegalHUBforMarketing/_layouts/15/DocIdRedir.aspx?ID=X7AKZPFVD75X-1471028790-179</Url>
      <Description>X7AKZPFVD75X-1471028790-179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60728E-D8B0-4313-9AF3-9B7432B6FC66}"/>
</file>

<file path=customXml/itemProps2.xml><?xml version="1.0" encoding="utf-8"?>
<ds:datastoreItem xmlns:ds="http://schemas.openxmlformats.org/officeDocument/2006/customXml" ds:itemID="{DB29D617-3B4E-4A41-AFDB-84C747854455}">
  <ds:schemaRefs>
    <ds:schemaRef ds:uri="http://schemas.microsoft.com/office/2006/metadata/properties"/>
    <ds:schemaRef ds:uri="65fef81d-0371-4aee-b01a-27aa787dc93c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A3CBD4-3E8F-4023-B0E7-06502CDD5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B5ECF-7E45-4F06-9174-BB89316FE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Zharova, Anna</dc:creator>
  <cp:keywords/>
  <dc:description/>
  <cp:lastModifiedBy>Shotkevich, Irina</cp:lastModifiedBy>
  <cp:revision>2</cp:revision>
  <dcterms:created xsi:type="dcterms:W3CDTF">2018-10-31T11:20:00Z</dcterms:created>
  <dcterms:modified xsi:type="dcterms:W3CDTF">2018-10-31T11:20:00Z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4eeaebcd-543c-47b9-8204-4d71f78ea0fb</vt:lpwstr>
  </property>
  <property fmtid="{D5CDD505-2E9C-101B-9397-08002B2CF9AE}" pid="3" name="ContentTypeId">
    <vt:lpwstr>0x010100B28E1BAFFF97E545AB3C3A3013E0C228</vt:lpwstr>
  </property>
  <property fmtid="{D5CDD505-2E9C-101B-9397-08002B2CF9AE}" pid="4" name="Order">
    <vt:r8>70700</vt:r8>
  </property>
</Properties>
</file>