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1686" w14:textId="77777777" w:rsidR="008F379F" w:rsidRDefault="008F379F" w:rsidP="008F379F">
      <w:pPr>
        <w:sectPr w:rsidR="008F379F" w:rsidSect="00DD775D">
          <w:headerReference w:type="even" r:id="rId8"/>
          <w:headerReference w:type="default" r:id="rId9"/>
          <w:footerReference w:type="default" r:id="rId10"/>
          <w:headerReference w:type="first" r:id="rId11"/>
          <w:type w:val="continuous"/>
          <w:pgSz w:w="11900" w:h="16840"/>
          <w:pgMar w:top="1440" w:right="1440" w:bottom="1440" w:left="1440" w:header="0" w:footer="0" w:gutter="0"/>
          <w:cols w:space="708"/>
          <w:docGrid w:linePitch="360"/>
        </w:sectPr>
      </w:pPr>
    </w:p>
    <w:p w14:paraId="204524D3" w14:textId="77777777" w:rsidR="00EE0E13" w:rsidRDefault="00EE0E13" w:rsidP="00DD775D">
      <w:pPr>
        <w:pStyle w:val="Subtitle-Jadegreen"/>
        <w:rPr>
          <w:lang w:val="pt-BR"/>
        </w:rPr>
      </w:pPr>
      <w:r w:rsidRPr="00EE0E13">
        <w:rPr>
          <w:rFonts w:ascii="Unilever Shilling" w:eastAsiaTheme="majorEastAsia" w:hAnsi="Unilever Shilling" w:cs="Times New Roman (Headings CS)"/>
          <w:spacing w:val="-10"/>
          <w:kern w:val="28"/>
          <w:sz w:val="56"/>
          <w:szCs w:val="56"/>
          <w:lang w:val="pt-BR"/>
        </w:rPr>
        <w:t xml:space="preserve">Princípios sobre Marketing Responsável de Alimentos e Bebidas para Crianças </w:t>
      </w:r>
    </w:p>
    <w:p w14:paraId="53A9CCBE" w14:textId="38F814DD" w:rsidR="00DD775D" w:rsidRPr="00EE0E13" w:rsidRDefault="00EE0E13" w:rsidP="00DD775D">
      <w:pPr>
        <w:pStyle w:val="Subtitle-Jadegreen"/>
        <w:rPr>
          <w:sz w:val="28"/>
          <w:szCs w:val="20"/>
          <w:lang w:val="pt-BR"/>
        </w:rPr>
      </w:pPr>
      <w:r w:rsidRPr="00EE0E13">
        <w:rPr>
          <w:sz w:val="28"/>
          <w:szCs w:val="20"/>
          <w:lang w:val="pt-BR"/>
        </w:rPr>
        <w:t>A propaganda e o marketing ajudam a informar as pessoas sobre a composição e os benefícios de nossos produtos e inovações. O Marketing nos permite interagir com os consumidores sobre as questões que os afetam.</w:t>
      </w:r>
    </w:p>
    <w:p w14:paraId="34208185" w14:textId="77777777" w:rsidR="00DD775D" w:rsidRPr="00EE0E13" w:rsidRDefault="00DD775D" w:rsidP="00DD775D">
      <w:pPr>
        <w:rPr>
          <w:lang w:val="pt-BR"/>
        </w:rPr>
      </w:pPr>
    </w:p>
    <w:p w14:paraId="0AC10E74" w14:textId="77777777" w:rsidR="00EE0E13" w:rsidRPr="00EE0E13" w:rsidRDefault="00EE0E13" w:rsidP="00EE0E13">
      <w:pPr>
        <w:pStyle w:val="Quote-Jadegreen"/>
        <w:rPr>
          <w:rFonts w:ascii="Unilever Shilling" w:hAnsi="Unilever Shilling"/>
          <w:b w:val="0"/>
          <w:iCs w:val="0"/>
          <w:color w:val="000000" w:themeColor="text1"/>
          <w:sz w:val="22"/>
          <w:lang w:val="pt-BR"/>
        </w:rPr>
      </w:pPr>
      <w:r w:rsidRPr="00EE0E13">
        <w:rPr>
          <w:rFonts w:ascii="Unilever Shilling" w:hAnsi="Unilever Shilling"/>
          <w:b w:val="0"/>
          <w:iCs w:val="0"/>
          <w:color w:val="000000" w:themeColor="text1"/>
          <w:sz w:val="22"/>
          <w:lang w:val="pt-BR"/>
        </w:rPr>
        <w:t>Em 2003, a Unilever foi uma das primeiras empresas a aplicar princípios para o marketing de seus alimentos e bebidas voltados às crianças, os quais atualizamos ao longo dos anos. Estamos agora publicando nossas diretrizes mais recentes no contexto da constante preocupação com a obesidade infantil, o impacto das mídias sociais e o vasto número de produtos para escolher.</w:t>
      </w:r>
    </w:p>
    <w:p w14:paraId="2B541E81" w14:textId="77777777" w:rsidR="00EE0E13" w:rsidRPr="00EE0E13" w:rsidRDefault="00EE0E13" w:rsidP="00EE0E13">
      <w:pPr>
        <w:pStyle w:val="Quote-Jadegreen"/>
        <w:rPr>
          <w:rFonts w:ascii="Unilever Shilling" w:hAnsi="Unilever Shilling"/>
          <w:b w:val="0"/>
          <w:iCs w:val="0"/>
          <w:color w:val="000000" w:themeColor="text1"/>
          <w:sz w:val="22"/>
          <w:lang w:val="pt-BR"/>
        </w:rPr>
      </w:pPr>
      <w:r w:rsidRPr="00EE0E13">
        <w:rPr>
          <w:rFonts w:ascii="Unilever Shilling" w:hAnsi="Unilever Shilling"/>
          <w:b w:val="0"/>
          <w:iCs w:val="0"/>
          <w:color w:val="000000" w:themeColor="text1"/>
          <w:sz w:val="22"/>
          <w:lang w:val="pt-BR"/>
        </w:rPr>
        <w:t>Esses princípios são aplicáveis a todas as Comunicações de Marketing e atividades globais de alimentos e bebidas da Unilever, que incluem entre outras:</w:t>
      </w:r>
    </w:p>
    <w:p w14:paraId="552314B4" w14:textId="77777777" w:rsidR="00EE0E13" w:rsidRPr="00EE0E13" w:rsidRDefault="00EE0E13" w:rsidP="00EE0E13">
      <w:pPr>
        <w:pStyle w:val="Quote-Jadegreen"/>
        <w:rPr>
          <w:rFonts w:ascii="Unilever Shilling" w:hAnsi="Unilever Shilling"/>
          <w:b w:val="0"/>
          <w:iCs w:val="0"/>
          <w:color w:val="000000" w:themeColor="text1"/>
          <w:sz w:val="22"/>
          <w:lang w:val="pt-BR"/>
        </w:rPr>
      </w:pPr>
      <w:r w:rsidRPr="00EE0E13">
        <w:rPr>
          <w:rFonts w:ascii="Unilever Shilling" w:hAnsi="Unilever Shilling"/>
          <w:b w:val="0"/>
          <w:iCs w:val="0"/>
          <w:color w:val="000000" w:themeColor="text1"/>
          <w:sz w:val="22"/>
          <w:lang w:val="pt-BR"/>
        </w:rPr>
        <w:t>Propaganda em televisão e rádio, atividade digital (incluindo sites e plataformas próprios e de terceiros), todas as formas de propaganda em mídias sociais e digitais, aplicativos, jogos on-line e marketing direto; Materiais de Relações Públicas e todas as outras formas de comunicação (por exemplo, personagens de desenhos, inserção de produtos, advergames, brindes/brinquedos gratuitos etc.). Faremos referência ao conjunto dessas atividades de marketing e comunicações como “Comunicações de Marketing”. Este termo também incluirá novas técnicas ou canais de marketing que possam ser desenvolvidos no futuro.</w:t>
      </w:r>
    </w:p>
    <w:p w14:paraId="3DDE0F10" w14:textId="77777777" w:rsidR="00EE0E13" w:rsidRPr="00EE0E13" w:rsidRDefault="00EE0E13" w:rsidP="00EE0E13">
      <w:pPr>
        <w:pStyle w:val="Quote-Jadegreen"/>
        <w:rPr>
          <w:rFonts w:ascii="Unilever Shilling" w:hAnsi="Unilever Shilling"/>
          <w:b w:val="0"/>
          <w:iCs w:val="0"/>
          <w:color w:val="000000" w:themeColor="text1"/>
          <w:sz w:val="22"/>
          <w:lang w:val="pt-BR"/>
        </w:rPr>
      </w:pPr>
      <w:r w:rsidRPr="00EE0E13">
        <w:rPr>
          <w:rFonts w:ascii="Unilever Shilling" w:hAnsi="Unilever Shilling"/>
          <w:b w:val="0"/>
          <w:iCs w:val="0"/>
          <w:color w:val="000000" w:themeColor="text1"/>
          <w:sz w:val="22"/>
          <w:lang w:val="pt-BR"/>
        </w:rPr>
        <w:t>Expositores em lojas físicas, nossa tabela de preços (priceboards) de freezers, rotulagem e embalagem, assim como o próprio produto, serão denominados “Comunicações de Ponto de Venda.”.</w:t>
      </w:r>
    </w:p>
    <w:p w14:paraId="0AF4B235" w14:textId="77777777" w:rsidR="00EE0E13" w:rsidRPr="00EE0E13" w:rsidRDefault="00EE0E13" w:rsidP="00EE0E13">
      <w:pPr>
        <w:pStyle w:val="Quote-Jadegreen"/>
        <w:rPr>
          <w:rFonts w:ascii="Unilever Shilling" w:hAnsi="Unilever Shilling"/>
          <w:b w:val="0"/>
          <w:iCs w:val="0"/>
          <w:color w:val="000000" w:themeColor="text1"/>
          <w:sz w:val="22"/>
          <w:lang w:val="pt-BR"/>
        </w:rPr>
      </w:pPr>
      <w:r w:rsidRPr="00EE0E13">
        <w:rPr>
          <w:rFonts w:ascii="Unilever Shilling" w:hAnsi="Unilever Shilling"/>
          <w:b w:val="0"/>
          <w:iCs w:val="0"/>
          <w:color w:val="000000" w:themeColor="text1"/>
          <w:sz w:val="22"/>
          <w:lang w:val="pt-BR"/>
        </w:rPr>
        <w:t>Nossos Princípios têm como base a estrutura da Câmara de Comércio Internacional (CCI) para Comunicações Responsáveis de Marketing de Alimentos e Bebidas. Além disso, levamos em consideração a ampla rede de códigos e organizações de autorregulamentação nacionais e locais (como associações nacionais de propaganda, diretrizes de aprovação para redes de televisão, etc.) que nos guiam em todos os países em que atuamos.</w:t>
      </w:r>
    </w:p>
    <w:p w14:paraId="6865431D" w14:textId="77777777" w:rsidR="00EE0E13" w:rsidRPr="00EE0E13" w:rsidRDefault="00EE0E13" w:rsidP="00EE0E13">
      <w:pPr>
        <w:pStyle w:val="Quote-Jadegreen"/>
        <w:rPr>
          <w:rFonts w:ascii="Unilever Shilling" w:hAnsi="Unilever Shilling"/>
          <w:b w:val="0"/>
          <w:iCs w:val="0"/>
          <w:color w:val="000000" w:themeColor="text1"/>
          <w:sz w:val="22"/>
          <w:lang w:val="pt-BR"/>
        </w:rPr>
      </w:pPr>
      <w:r w:rsidRPr="00EE0E13">
        <w:rPr>
          <w:rFonts w:ascii="Unilever Shilling" w:hAnsi="Unilever Shilling"/>
          <w:b w:val="0"/>
          <w:iCs w:val="0"/>
          <w:color w:val="000000" w:themeColor="text1"/>
          <w:sz w:val="22"/>
          <w:lang w:val="pt-BR"/>
        </w:rPr>
        <w:t>As Comunicações de Marketing e de Ponto de Venda da Unilever devem cumprir toda a legislação aplicável em qualquer país. Também existem códigos de autorregulamentação que nos orientam. As normas mais rígidas (leis locais, regulamentos ou compromissos voluntários assinados pela Unilever) sempre prevalecerão.</w:t>
      </w:r>
    </w:p>
    <w:p w14:paraId="6ABA3B30" w14:textId="3BFC2E1E" w:rsidR="00EE0E13" w:rsidRDefault="00EE0E13" w:rsidP="00EE0E13">
      <w:pPr>
        <w:pStyle w:val="Quote-Jadegreen"/>
        <w:rPr>
          <w:rFonts w:ascii="Unilever Shilling" w:hAnsi="Unilever Shilling"/>
          <w:b w:val="0"/>
          <w:iCs w:val="0"/>
          <w:color w:val="000000" w:themeColor="text1"/>
          <w:sz w:val="22"/>
          <w:lang w:val="pt-BR"/>
        </w:rPr>
      </w:pPr>
      <w:r w:rsidRPr="00EE0E13">
        <w:rPr>
          <w:rFonts w:ascii="Unilever Shilling" w:hAnsi="Unilever Shilling"/>
          <w:b w:val="0"/>
          <w:iCs w:val="0"/>
          <w:color w:val="000000" w:themeColor="text1"/>
          <w:sz w:val="22"/>
          <w:lang w:val="pt-BR"/>
        </w:rPr>
        <w:t>Esses princípios são adicionais aos Princípios Gerais da Unilever sobre marketing responsável de alimentos e bebidas – e podem ser encontrados on-line.</w:t>
      </w:r>
    </w:p>
    <w:p w14:paraId="496270B9" w14:textId="38E44B2C" w:rsidR="00EE0E13" w:rsidRDefault="00EE0E13" w:rsidP="00EE0E13">
      <w:pPr>
        <w:pStyle w:val="Quote-Jadegreen"/>
        <w:rPr>
          <w:lang w:val="pt-BR"/>
        </w:rPr>
      </w:pPr>
      <w:r w:rsidRPr="00EE0E13">
        <w:rPr>
          <w:lang w:val="pt-BR"/>
        </w:rPr>
        <w:t>Nossos princípios</w:t>
      </w:r>
      <w:r>
        <w:rPr>
          <w:lang w:val="pt-BR"/>
        </w:rPr>
        <w:t xml:space="preserve">- </w:t>
      </w:r>
      <w:r w:rsidRPr="00EE0E13">
        <w:rPr>
          <w:lang w:val="pt-BR"/>
        </w:rPr>
        <w:t xml:space="preserve">Marketing Responsável de Alimentos e Bebidas para Crianças. </w:t>
      </w:r>
    </w:p>
    <w:p w14:paraId="2924AB21" w14:textId="7EC5EA26" w:rsidR="00EE0E13" w:rsidRDefault="00EE0E13" w:rsidP="00EE0E13">
      <w:pPr>
        <w:pStyle w:val="Caption-Jadegreen"/>
        <w:rPr>
          <w:lang w:val="pt-BR"/>
        </w:rPr>
      </w:pPr>
    </w:p>
    <w:p w14:paraId="09B4B9DB" w14:textId="3A1725C3" w:rsidR="00EE0E13" w:rsidRDefault="00EE0E13" w:rsidP="00EE0E13">
      <w:pPr>
        <w:pStyle w:val="ListParagraph"/>
        <w:numPr>
          <w:ilvl w:val="0"/>
          <w:numId w:val="16"/>
        </w:numPr>
        <w:rPr>
          <w:lang w:val="pt-BR"/>
        </w:rPr>
      </w:pPr>
      <w:r w:rsidRPr="0057142C">
        <w:rPr>
          <w:lang w:val="pt-BR"/>
        </w:rPr>
        <w:t>Não direcionaremos nenhuma Comunicação de Marketing para crianças menores de 12 anos. No caso de televisão e outras mídias mensuráveis,</w:t>
      </w:r>
      <w:r w:rsidRPr="00EE0E13">
        <w:rPr>
          <w:lang w:val="pt-BR"/>
        </w:rPr>
        <w:t xml:space="preserve"> isso inclui não direcionar nenhuma Comunicação de Marketing caso crianças com menos de 12 anos representem mais de 25% da audiência. No caso de plataformas digitais, isso inclui não direcionar nenhuma Comunicação de Marketing a crianças menores de 13 anos e iremos considerar a faixa etária com base no plano de mídia de acordo com as políticas da plataforma digital</w:t>
      </w:r>
      <w:r>
        <w:rPr>
          <w:lang w:val="pt-BR"/>
        </w:rPr>
        <w:t>;</w:t>
      </w:r>
    </w:p>
    <w:p w14:paraId="25108135" w14:textId="77777777" w:rsidR="00EE0E13" w:rsidRDefault="00EE0E13" w:rsidP="00EE0E13">
      <w:pPr>
        <w:pStyle w:val="ListParagraph"/>
        <w:rPr>
          <w:lang w:val="pt-BR"/>
        </w:rPr>
      </w:pPr>
    </w:p>
    <w:p w14:paraId="1A0B25A2" w14:textId="39F3674F" w:rsidR="00EE0E13" w:rsidRDefault="00EE0E13" w:rsidP="00EE0E13">
      <w:pPr>
        <w:pStyle w:val="ListParagraph"/>
        <w:numPr>
          <w:ilvl w:val="0"/>
          <w:numId w:val="16"/>
        </w:numPr>
        <w:rPr>
          <w:lang w:val="pt-BR"/>
        </w:rPr>
      </w:pPr>
      <w:r w:rsidRPr="00EE0E13">
        <w:rPr>
          <w:lang w:val="pt-BR"/>
        </w:rPr>
        <w:t>A execução criativa das Comunicações de Marketing não será direcionada a crianças menores de 12 anos, o que inclui a impressão geral da propaganda</w:t>
      </w:r>
      <w:r>
        <w:rPr>
          <w:lang w:val="pt-BR"/>
        </w:rPr>
        <w:t>;</w:t>
      </w:r>
    </w:p>
    <w:p w14:paraId="276F052E" w14:textId="77777777" w:rsidR="00EE0E13" w:rsidRPr="00EE0E13" w:rsidRDefault="00EE0E13" w:rsidP="00EE0E13">
      <w:pPr>
        <w:pStyle w:val="ListParagraph"/>
        <w:rPr>
          <w:lang w:val="pt-BR"/>
        </w:rPr>
      </w:pPr>
    </w:p>
    <w:p w14:paraId="49CF0E93" w14:textId="3C53F01B" w:rsidR="00EE0E13" w:rsidRDefault="00EE0E13" w:rsidP="00EE0E13">
      <w:pPr>
        <w:pStyle w:val="ListParagraph"/>
        <w:numPr>
          <w:ilvl w:val="0"/>
          <w:numId w:val="16"/>
        </w:numPr>
        <w:rPr>
          <w:lang w:val="pt-BR"/>
        </w:rPr>
      </w:pPr>
      <w:r w:rsidRPr="00EE0E13">
        <w:rPr>
          <w:lang w:val="pt-BR"/>
        </w:rPr>
        <w:t>Todos os produtos Desenvolvidos com Nutricionistas. Feitos para Crianças irão aderir aos Mais Elevados Padrões Nutricionais da Unilever.</w:t>
      </w:r>
      <w:r>
        <w:rPr>
          <w:lang w:val="pt-BR"/>
        </w:rPr>
        <w:t xml:space="preserve"> </w:t>
      </w:r>
      <w:r w:rsidRPr="00EE0E13">
        <w:rPr>
          <w:lang w:val="pt-BR"/>
        </w:rPr>
        <w:t>Além disso, em nossa linha de sorvetes Desenvolvidos com Nutricionistas. Feitos para Crianças, limitamos o nível total de açúcar a 12 gramas ou menos por porção e os produtos continuarão a ter 110 quilocalorias ou menos por porção</w:t>
      </w:r>
      <w:r>
        <w:rPr>
          <w:lang w:val="pt-BR"/>
        </w:rPr>
        <w:t>;</w:t>
      </w:r>
    </w:p>
    <w:p w14:paraId="5A1BDEEE" w14:textId="77777777" w:rsidR="00EE0E13" w:rsidRPr="00EE0E13" w:rsidRDefault="00EE0E13" w:rsidP="00EE0E13">
      <w:pPr>
        <w:pStyle w:val="ListParagraph"/>
        <w:rPr>
          <w:lang w:val="pt-BR"/>
        </w:rPr>
      </w:pPr>
    </w:p>
    <w:p w14:paraId="205F2403" w14:textId="1F578C02" w:rsidR="00EE0E13" w:rsidRDefault="00EE0E13" w:rsidP="00EE0E13">
      <w:pPr>
        <w:pStyle w:val="ListParagraph"/>
        <w:numPr>
          <w:ilvl w:val="0"/>
          <w:numId w:val="16"/>
        </w:numPr>
        <w:rPr>
          <w:lang w:val="pt-BR"/>
        </w:rPr>
      </w:pPr>
      <w:r w:rsidRPr="00EE0E13">
        <w:rPr>
          <w:lang w:val="pt-BR"/>
        </w:rPr>
        <w:t>Não patrocinaremos ou faremos publicidade em filmes cujo público-alvo seja principalmente crianças menores de 12 anos</w:t>
      </w:r>
      <w:r>
        <w:rPr>
          <w:lang w:val="pt-BR"/>
        </w:rPr>
        <w:t>;</w:t>
      </w:r>
    </w:p>
    <w:p w14:paraId="0FF79C48" w14:textId="77777777" w:rsidR="00EE0E13" w:rsidRPr="00EE0E13" w:rsidRDefault="00EE0E13" w:rsidP="00EE0E13">
      <w:pPr>
        <w:pStyle w:val="ListParagraph"/>
        <w:rPr>
          <w:lang w:val="pt-BR"/>
        </w:rPr>
      </w:pPr>
    </w:p>
    <w:p w14:paraId="6C52DA93" w14:textId="77777777" w:rsidR="00EE0E13" w:rsidRPr="00EE0E13" w:rsidRDefault="00EE0E13" w:rsidP="00EE0E13">
      <w:pPr>
        <w:pStyle w:val="ListParagraph"/>
        <w:rPr>
          <w:lang w:val="pt-BR"/>
        </w:rPr>
      </w:pPr>
    </w:p>
    <w:p w14:paraId="21BFE58C" w14:textId="3B57AEBA" w:rsidR="00EE0E13" w:rsidRDefault="00EE0E13" w:rsidP="00EE0E13">
      <w:pPr>
        <w:pStyle w:val="ListParagraph"/>
        <w:numPr>
          <w:ilvl w:val="0"/>
          <w:numId w:val="16"/>
        </w:numPr>
        <w:rPr>
          <w:lang w:val="pt-BR"/>
        </w:rPr>
      </w:pPr>
      <w:r w:rsidRPr="00EE0E13">
        <w:rPr>
          <w:lang w:val="pt-BR"/>
        </w:rPr>
        <w:t>Não mostraremos crianças menores de 12 anos em nossas Comunicações de Marketing, a menos que seja com relação a produtos que atendam aos Mais Elevados Padrões Nutricionais da Unilever ou se for relevante para a mensagem de marketing (por exemplo, uma situação ou atividade familiar). Os pais ou guardiões sempre serão retratados no controle do acesso a um produto</w:t>
      </w:r>
      <w:r>
        <w:rPr>
          <w:lang w:val="pt-BR"/>
        </w:rPr>
        <w:t>;</w:t>
      </w:r>
    </w:p>
    <w:p w14:paraId="2DD6F3E8" w14:textId="77777777" w:rsidR="00EE0E13" w:rsidRPr="00EE0E13" w:rsidRDefault="00EE0E13" w:rsidP="00EE0E13">
      <w:pPr>
        <w:pStyle w:val="ListParagraph"/>
        <w:rPr>
          <w:lang w:val="pt-BR"/>
        </w:rPr>
      </w:pPr>
    </w:p>
    <w:p w14:paraId="7ACB824E" w14:textId="0D9FBF7C" w:rsidR="00EE0E13" w:rsidRDefault="00EE0E13" w:rsidP="00EE0E13">
      <w:pPr>
        <w:pStyle w:val="ListParagraph"/>
        <w:numPr>
          <w:ilvl w:val="0"/>
          <w:numId w:val="16"/>
        </w:numPr>
        <w:rPr>
          <w:lang w:val="pt-BR"/>
        </w:rPr>
      </w:pPr>
      <w:r w:rsidRPr="00EE0E13">
        <w:rPr>
          <w:lang w:val="pt-BR"/>
        </w:rPr>
        <w:t>Não promoveremos a venda de produtos no conteúdo de um programa direcionado a crianças menores de 12 anos</w:t>
      </w:r>
      <w:r>
        <w:rPr>
          <w:lang w:val="pt-BR"/>
        </w:rPr>
        <w:t>;</w:t>
      </w:r>
    </w:p>
    <w:p w14:paraId="3D44E95C" w14:textId="77777777" w:rsidR="00EE0E13" w:rsidRPr="00EE0E13" w:rsidRDefault="00EE0E13" w:rsidP="00EE0E13">
      <w:pPr>
        <w:pStyle w:val="ListParagraph"/>
        <w:rPr>
          <w:lang w:val="pt-BR"/>
        </w:rPr>
      </w:pPr>
    </w:p>
    <w:p w14:paraId="539296E2" w14:textId="239A9788" w:rsidR="00EE0E13" w:rsidRDefault="00EE0E13" w:rsidP="00EE0E13">
      <w:pPr>
        <w:pStyle w:val="ListParagraph"/>
        <w:numPr>
          <w:ilvl w:val="0"/>
          <w:numId w:val="16"/>
        </w:numPr>
        <w:rPr>
          <w:lang w:val="pt-BR"/>
        </w:rPr>
      </w:pPr>
      <w:r w:rsidRPr="00EE0E13">
        <w:rPr>
          <w:lang w:val="pt-BR"/>
        </w:rPr>
        <w:t>Não usaremos personagens de desenhos animados (licenciados) ou personagens de propriedade da marca que atraiam, principalmente, crianças menores de 12 anos, em nossas Comunicações de Marketing. Usaremos personagens em nossas Comunicações de Ponto de Venda que atraiam, principalmente, crianças menores de 12 anos, mas somente em associação com produtos Desenvolvidos com Nutricionistas. Feitos para Crianças</w:t>
      </w:r>
      <w:r>
        <w:rPr>
          <w:lang w:val="pt-BR"/>
        </w:rPr>
        <w:t>;</w:t>
      </w:r>
    </w:p>
    <w:p w14:paraId="20B583DE" w14:textId="77777777" w:rsidR="00EE0E13" w:rsidRPr="00EE0E13" w:rsidRDefault="00EE0E13" w:rsidP="00EE0E13">
      <w:pPr>
        <w:pStyle w:val="ListParagraph"/>
        <w:rPr>
          <w:lang w:val="pt-BR"/>
        </w:rPr>
      </w:pPr>
    </w:p>
    <w:p w14:paraId="7CB401C9" w14:textId="77777777" w:rsidR="00EE0E13" w:rsidRPr="00EE0E13" w:rsidRDefault="00EE0E13" w:rsidP="00EE0E13">
      <w:pPr>
        <w:pStyle w:val="ListParagraph"/>
        <w:rPr>
          <w:lang w:val="pt-BR"/>
        </w:rPr>
      </w:pPr>
    </w:p>
    <w:p w14:paraId="4481A933" w14:textId="63850E98" w:rsidR="00EE0E13" w:rsidRDefault="00EE0E13" w:rsidP="00EE0E13">
      <w:pPr>
        <w:pStyle w:val="ListParagraph"/>
        <w:numPr>
          <w:ilvl w:val="0"/>
          <w:numId w:val="16"/>
        </w:numPr>
        <w:rPr>
          <w:lang w:val="pt-BR"/>
        </w:rPr>
      </w:pPr>
      <w:r w:rsidRPr="00EE0E13">
        <w:rPr>
          <w:lang w:val="pt-BR"/>
        </w:rPr>
        <w:t>Não usaremos influenciadores (ou seja, apoio de terceiros como celebridades, disruptores, estrelas das mídias sociais, especialistas no assunto e editores/jornalistas etc.) menores de 12 anos. Também não usaremos influenciadores que atraiam, principalmente, crianças menores de 12 anos. Isso se aplica tanto às nossas Comunicações de Marketing quanto às Comunicações de Ponto de Venda</w:t>
      </w:r>
      <w:r>
        <w:rPr>
          <w:lang w:val="pt-BR"/>
        </w:rPr>
        <w:t>;</w:t>
      </w:r>
    </w:p>
    <w:p w14:paraId="028DD781" w14:textId="77777777" w:rsidR="00E01C33" w:rsidRPr="00E01C33" w:rsidRDefault="00E01C33" w:rsidP="00E01C33">
      <w:pPr>
        <w:rPr>
          <w:lang w:val="pt-BR"/>
        </w:rPr>
      </w:pPr>
    </w:p>
    <w:p w14:paraId="458754F3" w14:textId="15095811" w:rsidR="00E01C33" w:rsidRDefault="00E01C33" w:rsidP="00E01C33">
      <w:pPr>
        <w:pStyle w:val="ListParagraph"/>
        <w:numPr>
          <w:ilvl w:val="0"/>
          <w:numId w:val="16"/>
        </w:numPr>
        <w:rPr>
          <w:lang w:val="pt-BR"/>
        </w:rPr>
      </w:pPr>
      <w:r w:rsidRPr="00E01C33">
        <w:rPr>
          <w:lang w:val="pt-BR"/>
        </w:rPr>
        <w:t>Não ofereceremos presentes, brinquedos, prêmios ou brindes que atraiam, principalmente, crianças menores de 12 anos, em nossas Comunicações de Marketing</w:t>
      </w:r>
      <w:r>
        <w:rPr>
          <w:lang w:val="pt-BR"/>
        </w:rPr>
        <w:t>;</w:t>
      </w:r>
    </w:p>
    <w:p w14:paraId="21F394A0" w14:textId="77777777" w:rsidR="00E01C33" w:rsidRPr="00E01C33" w:rsidRDefault="00E01C33" w:rsidP="00E01C33">
      <w:pPr>
        <w:rPr>
          <w:lang w:val="pt-BR"/>
        </w:rPr>
      </w:pPr>
    </w:p>
    <w:p w14:paraId="6383775F" w14:textId="4B3010CE" w:rsidR="00E01C33" w:rsidRDefault="00E01C33" w:rsidP="00EE0E13">
      <w:pPr>
        <w:pStyle w:val="ListParagraph"/>
        <w:numPr>
          <w:ilvl w:val="0"/>
          <w:numId w:val="16"/>
        </w:numPr>
        <w:rPr>
          <w:lang w:val="pt-BR"/>
        </w:rPr>
      </w:pPr>
      <w:r w:rsidRPr="00EE0E13">
        <w:rPr>
          <w:lang w:val="pt-BR"/>
        </w:rPr>
        <w:lastRenderedPageBreak/>
        <w:t>Presentes, brinquedos, prêmios ou brindes que atraiam, principalmente, crianças menores de 12 anos só poderão ser oferecidos em Comunicações de Ponto de Venda para produtos Desenvolvidos com Nutricionistas. Feitos para Crianças. Estes terão um propósito educativo ou uma mensagem de saúde e não explorarão a inexperiência ou credulidade das crianças</w:t>
      </w:r>
      <w:r>
        <w:rPr>
          <w:lang w:val="pt-BR"/>
        </w:rPr>
        <w:t>;</w:t>
      </w:r>
    </w:p>
    <w:p w14:paraId="0E018023" w14:textId="77777777" w:rsidR="00E01C33" w:rsidRDefault="00E01C33" w:rsidP="00E01C33">
      <w:pPr>
        <w:pStyle w:val="ListParagraph"/>
        <w:rPr>
          <w:lang w:val="pt-BR"/>
        </w:rPr>
      </w:pPr>
    </w:p>
    <w:p w14:paraId="2E7CF8C8" w14:textId="0A32BDD6" w:rsidR="00E01C33" w:rsidRDefault="00E01C33" w:rsidP="00EE0E13">
      <w:pPr>
        <w:pStyle w:val="ListParagraph"/>
        <w:numPr>
          <w:ilvl w:val="0"/>
          <w:numId w:val="16"/>
        </w:numPr>
        <w:rPr>
          <w:lang w:val="pt-BR"/>
        </w:rPr>
      </w:pPr>
      <w:r w:rsidRPr="00EE0E13">
        <w:rPr>
          <w:lang w:val="pt-BR"/>
        </w:rPr>
        <w:t>As Comunicações de Ponto de Venda devem apoiar o papel dos pais e cuidadores na atitude de fazer a escolha responsável</w:t>
      </w:r>
      <w:r>
        <w:rPr>
          <w:lang w:val="pt-BR"/>
        </w:rPr>
        <w:t>;</w:t>
      </w:r>
    </w:p>
    <w:p w14:paraId="17C2C55E" w14:textId="77777777" w:rsidR="00E01C33" w:rsidRPr="00E01C33" w:rsidRDefault="00E01C33" w:rsidP="00E01C33">
      <w:pPr>
        <w:pStyle w:val="ListParagraph"/>
        <w:rPr>
          <w:lang w:val="pt-BR"/>
        </w:rPr>
      </w:pPr>
    </w:p>
    <w:p w14:paraId="57A95F88" w14:textId="6356B0F6" w:rsidR="00E01C33" w:rsidRDefault="00E01C33" w:rsidP="00EE0E13">
      <w:pPr>
        <w:pStyle w:val="ListParagraph"/>
        <w:numPr>
          <w:ilvl w:val="0"/>
          <w:numId w:val="16"/>
        </w:numPr>
        <w:rPr>
          <w:lang w:val="pt-BR"/>
        </w:rPr>
      </w:pPr>
      <w:r w:rsidRPr="00E01C33">
        <w:rPr>
          <w:lang w:val="pt-BR"/>
        </w:rPr>
        <w:t>As promoções de vendas devem ser apresentadas de forma que crianças e pais sejam informados, antes de realizarem uma compra, de quaisquer condições que possam afetar sua decisão de compra</w:t>
      </w:r>
      <w:r>
        <w:rPr>
          <w:lang w:val="pt-BR"/>
        </w:rPr>
        <w:t>;</w:t>
      </w:r>
    </w:p>
    <w:p w14:paraId="303F6089" w14:textId="77777777" w:rsidR="00E01C33" w:rsidRPr="00E01C33" w:rsidRDefault="00E01C33" w:rsidP="00E01C33">
      <w:pPr>
        <w:pStyle w:val="ListParagraph"/>
        <w:rPr>
          <w:lang w:val="pt-BR"/>
        </w:rPr>
      </w:pPr>
    </w:p>
    <w:p w14:paraId="0FCFC182" w14:textId="5B00CF9C" w:rsidR="00E01C33" w:rsidRDefault="00E01C33" w:rsidP="00EE0E13">
      <w:pPr>
        <w:pStyle w:val="ListParagraph"/>
        <w:numPr>
          <w:ilvl w:val="0"/>
          <w:numId w:val="16"/>
        </w:numPr>
        <w:rPr>
          <w:lang w:val="pt-BR"/>
        </w:rPr>
      </w:pPr>
      <w:r w:rsidRPr="00EE0E13">
        <w:rPr>
          <w:lang w:val="pt-BR"/>
        </w:rPr>
        <w:t>Não promoveremos nossas marcas e produtos em escolas de ensino fundamental e médio. Isto não inclui conservadoras, displays, atividades de arrecadação de fundos de caridade, mensagens de serviço público ou comunicações diretas aos administradores da escola</w:t>
      </w:r>
      <w:r>
        <w:rPr>
          <w:lang w:val="pt-BR"/>
        </w:rPr>
        <w:t>;</w:t>
      </w:r>
    </w:p>
    <w:p w14:paraId="56272314" w14:textId="77777777" w:rsidR="00E01C33" w:rsidRPr="00E01C33" w:rsidRDefault="00E01C33" w:rsidP="00E01C33">
      <w:pPr>
        <w:pStyle w:val="ListParagraph"/>
        <w:rPr>
          <w:lang w:val="pt-BR"/>
        </w:rPr>
      </w:pPr>
    </w:p>
    <w:p w14:paraId="492972D5" w14:textId="361BB27B" w:rsidR="00E01C33" w:rsidRDefault="00E01C33" w:rsidP="00EE0E13">
      <w:pPr>
        <w:pStyle w:val="ListParagraph"/>
        <w:numPr>
          <w:ilvl w:val="0"/>
          <w:numId w:val="16"/>
        </w:numPr>
        <w:rPr>
          <w:lang w:val="pt-BR"/>
        </w:rPr>
      </w:pPr>
      <w:r w:rsidRPr="00EE0E13">
        <w:rPr>
          <w:lang w:val="pt-BR"/>
        </w:rPr>
        <w:t>Quando especificamente solicitado ou acordado com o órgão de saúde ou educação pertinente e a administração da escola, a Unilever poderá participar de campanhas com fins educacionais com posicionamento de marca acordados com o órgão de educação para garantir transparência. Isto se aplica somente aos produtos Desenvolvidos com Nutricionistas. Feitos para Crianças</w:t>
      </w:r>
      <w:r>
        <w:rPr>
          <w:lang w:val="pt-BR"/>
        </w:rPr>
        <w:t>;</w:t>
      </w:r>
    </w:p>
    <w:p w14:paraId="52463F2B" w14:textId="77777777" w:rsidR="00E01C33" w:rsidRPr="00E01C33" w:rsidRDefault="00E01C33" w:rsidP="00E01C33">
      <w:pPr>
        <w:pStyle w:val="ListParagraph"/>
        <w:rPr>
          <w:lang w:val="pt-BR"/>
        </w:rPr>
      </w:pPr>
    </w:p>
    <w:p w14:paraId="764240B9" w14:textId="325886A3" w:rsidR="00E01C33" w:rsidRDefault="00E01C33" w:rsidP="00E01C33">
      <w:pPr>
        <w:pStyle w:val="ListParagraph"/>
        <w:numPr>
          <w:ilvl w:val="0"/>
          <w:numId w:val="16"/>
        </w:numPr>
        <w:rPr>
          <w:lang w:val="pt-BR"/>
        </w:rPr>
      </w:pPr>
      <w:r w:rsidRPr="00E01C33">
        <w:rPr>
          <w:lang w:val="pt-BR"/>
        </w:rPr>
        <w:t>Não direcionaremos quaisquer Comunicações de Marketing e de Ponto de Venda para crianças menores de 6 anos.</w:t>
      </w:r>
    </w:p>
    <w:p w14:paraId="75965EFC" w14:textId="77777777" w:rsidR="006E0A86" w:rsidRDefault="006E0A86"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7BCBF60C" w14:textId="06E92464" w:rsidR="006E0A86" w:rsidRDefault="006E0A86"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70C0E855" w14:textId="26005151" w:rsidR="006E0A86" w:rsidRDefault="006E0A86"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47D0C0BC"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4DF1BC00"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4907B3DA"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4D8B3DD5"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50F58BE3"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7CCFD2C4"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5B94F1C6"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76D6FA1F"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1ADA9C8C"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58C31B54"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1F9DC39D"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24BCD218"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4C3EDA8D"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69CCA950"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67F575FB"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1DA23EC8"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21E91E7C"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3A537A36"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7DFA89BF"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3B416E6F"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3D3F15FD"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05421307"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0FE73752" w14:textId="77777777" w:rsidR="00BC29FC" w:rsidRDefault="00BC29FC" w:rsidP="0057142C">
      <w:pPr>
        <w:pStyle w:val="Style13"/>
        <w:shd w:val="clear" w:color="000000" w:fill="auto"/>
        <w:suppressAutoHyphens/>
        <w:spacing w:before="120" w:line="240" w:lineRule="exact"/>
        <w:jc w:val="both"/>
        <w:rPr>
          <w:rStyle w:val="FontStyle32"/>
          <w:rFonts w:asciiTheme="minorHAnsi" w:eastAsia="DengXian" w:hAnsiTheme="minorHAnsi" w:cstheme="minorHAnsi"/>
          <w:bCs w:val="0"/>
          <w:sz w:val="28"/>
          <w:szCs w:val="28"/>
          <w:lang w:eastAsia="en-US"/>
        </w:rPr>
      </w:pPr>
    </w:p>
    <w:p w14:paraId="310CC9A2" w14:textId="77777777" w:rsidR="00BC29FC" w:rsidRDefault="00BC29FC" w:rsidP="00BC29FC">
      <w:pPr>
        <w:pStyle w:val="Subtitle-Jadegreen"/>
        <w:rPr>
          <w:rFonts w:ascii="Unilever Shilling" w:eastAsiaTheme="majorEastAsia" w:hAnsi="Unilever Shilling" w:cs="Times New Roman (Headings CS)"/>
          <w:spacing w:val="-10"/>
          <w:kern w:val="28"/>
          <w:sz w:val="56"/>
          <w:szCs w:val="56"/>
          <w:lang w:val="pt-BR"/>
        </w:rPr>
      </w:pPr>
      <w:r>
        <w:rPr>
          <w:rFonts w:ascii="Unilever Shilling" w:eastAsiaTheme="majorEastAsia" w:hAnsi="Unilever Shilling" w:cs="Times New Roman (Headings CS)"/>
          <w:spacing w:val="-10"/>
          <w:kern w:val="28"/>
          <w:sz w:val="56"/>
          <w:szCs w:val="56"/>
          <w:lang w:val="pt-BR"/>
        </w:rPr>
        <w:t xml:space="preserve">Compliace </w:t>
      </w:r>
      <w:r w:rsidRPr="00EE0E13">
        <w:rPr>
          <w:rFonts w:ascii="Unilever Shilling" w:eastAsiaTheme="majorEastAsia" w:hAnsi="Unilever Shilling" w:cs="Times New Roman (Headings CS)"/>
          <w:spacing w:val="-10"/>
          <w:kern w:val="28"/>
          <w:sz w:val="56"/>
          <w:szCs w:val="56"/>
          <w:lang w:val="pt-BR"/>
        </w:rPr>
        <w:t xml:space="preserve"> </w:t>
      </w:r>
      <w:r>
        <w:rPr>
          <w:rFonts w:ascii="Unilever Shilling" w:eastAsiaTheme="majorEastAsia" w:hAnsi="Unilever Shilling" w:cs="Times New Roman (Headings CS)"/>
          <w:spacing w:val="-10"/>
          <w:kern w:val="28"/>
          <w:sz w:val="56"/>
          <w:szCs w:val="56"/>
          <w:lang w:val="pt-BR"/>
        </w:rPr>
        <w:t>e Monitoramento</w:t>
      </w:r>
    </w:p>
    <w:p w14:paraId="6309BD89" w14:textId="77777777" w:rsidR="00BC29FC" w:rsidRPr="00BC29FC" w:rsidRDefault="00BC29FC" w:rsidP="00BC29FC">
      <w:pPr>
        <w:pStyle w:val="Subtitle-Jadegreen"/>
        <w:rPr>
          <w:rFonts w:ascii="Unilever Shilling" w:eastAsiaTheme="majorEastAsia" w:hAnsi="Unilever Shilling" w:cs="Times New Roman (Headings CS)"/>
          <w:color w:val="753191" w:themeColor="accent5" w:themeShade="BF"/>
          <w:spacing w:val="-10"/>
          <w:kern w:val="28"/>
          <w:sz w:val="28"/>
          <w:szCs w:val="28"/>
          <w:lang w:val="pt-BR"/>
        </w:rPr>
      </w:pPr>
    </w:p>
    <w:p w14:paraId="5092B833" w14:textId="322E923B" w:rsidR="0057142C" w:rsidRPr="00BC29FC" w:rsidRDefault="0057142C" w:rsidP="00BC29FC">
      <w:pPr>
        <w:pStyle w:val="Subtitle-Jadegreen"/>
        <w:rPr>
          <w:rFonts w:ascii="Unilever Shilling" w:eastAsiaTheme="majorEastAsia" w:hAnsi="Unilever Shilling" w:cs="Times New Roman (Headings CS)"/>
          <w:color w:val="753191" w:themeColor="accent5" w:themeShade="BF"/>
          <w:spacing w:val="-10"/>
          <w:kern w:val="28"/>
          <w:sz w:val="28"/>
          <w:szCs w:val="28"/>
          <w:lang w:val="pt-BR"/>
        </w:rPr>
      </w:pPr>
      <w:r w:rsidRPr="00BC29FC">
        <w:rPr>
          <w:rFonts w:ascii="Unilever Shilling" w:eastAsiaTheme="majorEastAsia" w:hAnsi="Unilever Shilling" w:cs="Times New Roman (Headings CS)"/>
          <w:color w:val="753191" w:themeColor="accent5" w:themeShade="BF"/>
          <w:spacing w:val="-10"/>
          <w:kern w:val="28"/>
          <w:sz w:val="28"/>
          <w:szCs w:val="28"/>
          <w:lang w:val="pt-BR"/>
        </w:rPr>
        <w:t>A conformidade com esse conjunto de princípios revisados e mais rigorosos deve ocorrer a partir 31 de dezembro de 2020.</w:t>
      </w:r>
    </w:p>
    <w:p w14:paraId="3FACB5A7" w14:textId="77777777" w:rsidR="00BC29FC" w:rsidRPr="00BC29FC" w:rsidRDefault="00BC29FC" w:rsidP="00BC29FC">
      <w:pPr>
        <w:rPr>
          <w:lang w:val="pt-BR"/>
        </w:rPr>
      </w:pPr>
    </w:p>
    <w:p w14:paraId="27B1614F" w14:textId="77777777" w:rsidR="0057142C" w:rsidRPr="00BC29FC" w:rsidRDefault="0057142C" w:rsidP="00BC29FC">
      <w:pPr>
        <w:pStyle w:val="Style14"/>
        <w:shd w:val="clear" w:color="000000" w:fill="auto"/>
        <w:suppressAutoHyphens/>
        <w:spacing w:before="120" w:after="120"/>
        <w:jc w:val="both"/>
        <w:rPr>
          <w:rFonts w:ascii="Unilever Shilling" w:eastAsiaTheme="minorHAnsi" w:hAnsi="Unilever Shilling" w:cstheme="minorBidi"/>
          <w:color w:val="000000" w:themeColor="text1"/>
          <w:sz w:val="22"/>
        </w:rPr>
      </w:pPr>
      <w:r w:rsidRPr="00BC29FC">
        <w:rPr>
          <w:rFonts w:ascii="Unilever Shilling" w:eastAsiaTheme="minorHAnsi" w:hAnsi="Unilever Shilling" w:cstheme="minorBidi"/>
          <w:color w:val="000000" w:themeColor="text1"/>
          <w:sz w:val="22"/>
        </w:rPr>
        <w:t>A Unilever fornece treinamento obrigatório sobre esses Princípios para seus profissionais de marketing e agências com as quais se relaciona. O treinamento é para garantir a compreensão total dos princípios globais da Unilever e dos compromissos externos aos quais a Unilever faz parte..</w:t>
      </w:r>
    </w:p>
    <w:p w14:paraId="5AEED2F0" w14:textId="5FC1A7CD" w:rsidR="0057142C" w:rsidRDefault="0057142C" w:rsidP="00BC29FC">
      <w:pPr>
        <w:pStyle w:val="Style14"/>
        <w:shd w:val="clear" w:color="000000" w:fill="auto"/>
        <w:suppressAutoHyphens/>
        <w:spacing w:before="120" w:after="120"/>
        <w:jc w:val="both"/>
        <w:rPr>
          <w:rFonts w:ascii="Unilever Shilling" w:eastAsiaTheme="minorHAnsi" w:hAnsi="Unilever Shilling" w:cstheme="minorBidi"/>
          <w:color w:val="000000" w:themeColor="text1"/>
          <w:sz w:val="22"/>
        </w:rPr>
      </w:pPr>
      <w:r w:rsidRPr="00BC29FC">
        <w:rPr>
          <w:rFonts w:ascii="Unilever Shilling" w:eastAsiaTheme="minorHAnsi" w:hAnsi="Unilever Shilling" w:cstheme="minorBidi"/>
          <w:color w:val="000000" w:themeColor="text1"/>
          <w:sz w:val="22"/>
        </w:rPr>
        <w:t>Em 2008, com outras empresas membros da Aliança Internacional de Alimentos e Bebidas (International Food and Beverage Alliance - IFBA), a Unilever assumiu o compromisso com a Organização Mundial de Saúde (OMS) de que auditores terceiros monitorariam os princípios de marketing e propaganda dos membros da IFBA. Como resultado, desde 2009, a Accenture foi contratada por membros da IFBA para auditar de forma independente a adesão aos princípios de marketing a cada ano. O monitoramento de terceiros também é realizado para avaliar o cumprimento de compromissos nacionais e regionais, como o EU Pledge. A Unilever publica anualmente seus resultados individuais de conformidade para TV, propaganda impressa e digital.</w:t>
      </w:r>
    </w:p>
    <w:p w14:paraId="234F3F09" w14:textId="77777777" w:rsidR="00BC29FC" w:rsidRPr="00BC29FC" w:rsidRDefault="00BC29FC" w:rsidP="00BC29FC">
      <w:pPr>
        <w:pStyle w:val="Style14"/>
        <w:shd w:val="clear" w:color="000000" w:fill="auto"/>
        <w:suppressAutoHyphens/>
        <w:spacing w:before="120" w:after="120"/>
        <w:jc w:val="both"/>
        <w:rPr>
          <w:rFonts w:ascii="Unilever Shilling" w:eastAsiaTheme="minorHAnsi" w:hAnsi="Unilever Shilling" w:cstheme="minorBidi"/>
          <w:color w:val="000000" w:themeColor="text1"/>
          <w:sz w:val="22"/>
        </w:rPr>
      </w:pPr>
    </w:p>
    <w:p w14:paraId="171F26B8" w14:textId="77777777" w:rsidR="0057142C" w:rsidRPr="00BC29FC" w:rsidRDefault="0057142C" w:rsidP="00BC29FC">
      <w:pPr>
        <w:pStyle w:val="Style6"/>
        <w:shd w:val="clear" w:color="000000" w:fill="auto"/>
        <w:suppressAutoHyphens/>
        <w:spacing w:before="120" w:after="120" w:line="240" w:lineRule="exact"/>
        <w:jc w:val="both"/>
        <w:rPr>
          <w:rFonts w:ascii="Unilever Shilling" w:eastAsiaTheme="minorHAnsi" w:hAnsi="Unilever Shilling" w:cstheme="minorBidi"/>
          <w:b/>
          <w:bCs/>
          <w:color w:val="000000" w:themeColor="text1"/>
          <w:sz w:val="22"/>
        </w:rPr>
      </w:pPr>
      <w:r w:rsidRPr="00BC29FC">
        <w:rPr>
          <w:rFonts w:ascii="Unilever Shilling" w:eastAsiaTheme="minorHAnsi" w:hAnsi="Unilever Shilling" w:cstheme="minorBidi"/>
          <w:b/>
          <w:bCs/>
          <w:color w:val="000000" w:themeColor="text1"/>
          <w:sz w:val="22"/>
        </w:rPr>
        <w:t>Coleta de Dados</w:t>
      </w:r>
    </w:p>
    <w:p w14:paraId="211D190B" w14:textId="77777777" w:rsidR="0057142C" w:rsidRPr="00BC29FC" w:rsidRDefault="0057142C" w:rsidP="00BC29FC">
      <w:pPr>
        <w:pStyle w:val="Style10"/>
        <w:shd w:val="clear" w:color="000000" w:fill="auto"/>
        <w:suppressAutoHyphens/>
        <w:spacing w:before="120" w:after="120"/>
        <w:jc w:val="both"/>
        <w:rPr>
          <w:rFonts w:ascii="Unilever Shilling" w:eastAsiaTheme="minorHAnsi" w:hAnsi="Unilever Shilling" w:cstheme="minorBidi"/>
          <w:color w:val="000000" w:themeColor="text1"/>
          <w:sz w:val="22"/>
        </w:rPr>
      </w:pPr>
      <w:r w:rsidRPr="00BC29FC">
        <w:rPr>
          <w:rFonts w:ascii="Unilever Shilling" w:eastAsiaTheme="minorHAnsi" w:hAnsi="Unilever Shilling" w:cstheme="minorBidi"/>
          <w:color w:val="000000" w:themeColor="text1"/>
          <w:sz w:val="22"/>
        </w:rPr>
        <w:t>A Unilever não coleta dados pessoais de crianças menores de 12 anos. As leis locais sobre limites de idade, se mais rigorosas, serão seguidas.</w:t>
      </w:r>
    </w:p>
    <w:p w14:paraId="7456774F" w14:textId="77777777" w:rsidR="0057142C" w:rsidRPr="00BC29FC" w:rsidRDefault="0057142C" w:rsidP="00BC29FC">
      <w:pPr>
        <w:pStyle w:val="Style13"/>
        <w:shd w:val="clear" w:color="000000" w:fill="auto"/>
        <w:suppressAutoHyphens/>
        <w:spacing w:after="120"/>
        <w:jc w:val="both"/>
        <w:rPr>
          <w:rFonts w:ascii="Unilever Shilling" w:eastAsiaTheme="minorHAnsi" w:hAnsi="Unilever Shilling" w:cstheme="minorBidi"/>
          <w:color w:val="000000" w:themeColor="text1"/>
          <w:sz w:val="22"/>
        </w:rPr>
      </w:pPr>
    </w:p>
    <w:p w14:paraId="342C1A5F" w14:textId="77777777" w:rsidR="0057142C" w:rsidRPr="0057142C" w:rsidRDefault="0057142C" w:rsidP="00BC29FC">
      <w:pPr>
        <w:rPr>
          <w:lang w:val="pt-BR"/>
        </w:rPr>
      </w:pPr>
    </w:p>
    <w:p w14:paraId="0931DECE" w14:textId="77777777" w:rsidR="0057142C" w:rsidRPr="0057142C" w:rsidRDefault="0057142C" w:rsidP="00BC29FC">
      <w:pPr>
        <w:rPr>
          <w:lang w:val="pt-BR"/>
        </w:rPr>
      </w:pPr>
    </w:p>
    <w:p w14:paraId="12604DFA" w14:textId="77777777" w:rsidR="00E01C33" w:rsidRPr="00E01C33" w:rsidRDefault="00E01C33" w:rsidP="00E01C33">
      <w:pPr>
        <w:pStyle w:val="ListParagraph"/>
        <w:rPr>
          <w:lang w:val="pt-BR"/>
        </w:rPr>
      </w:pPr>
    </w:p>
    <w:p w14:paraId="40904B55" w14:textId="77777777" w:rsidR="00E01C33" w:rsidRPr="00E01C33" w:rsidRDefault="00E01C33" w:rsidP="00E01C33">
      <w:pPr>
        <w:rPr>
          <w:lang w:val="pt-BR"/>
        </w:rPr>
      </w:pPr>
    </w:p>
    <w:p w14:paraId="21D43DB5" w14:textId="220733DB" w:rsidR="00E01C33" w:rsidRDefault="00E01C33" w:rsidP="00E01C33">
      <w:pPr>
        <w:rPr>
          <w:lang w:val="pt-BR"/>
        </w:rPr>
      </w:pPr>
    </w:p>
    <w:p w14:paraId="095D0E83" w14:textId="77777777" w:rsidR="00E01C33" w:rsidRPr="00E01C33" w:rsidRDefault="00E01C33" w:rsidP="00E01C33">
      <w:pPr>
        <w:rPr>
          <w:lang w:val="pt-BR"/>
        </w:rPr>
      </w:pPr>
    </w:p>
    <w:p w14:paraId="73CB37E4" w14:textId="77777777" w:rsidR="00E01C33" w:rsidRPr="00E01C33" w:rsidRDefault="00E01C33" w:rsidP="00E01C33">
      <w:pPr>
        <w:rPr>
          <w:lang w:val="pt-BR"/>
        </w:rPr>
      </w:pPr>
    </w:p>
    <w:p w14:paraId="43341C4C" w14:textId="5C89DDCF" w:rsidR="00EE0E13" w:rsidRPr="00EE0E13" w:rsidRDefault="00EE0E13" w:rsidP="00EE0E13">
      <w:pPr>
        <w:rPr>
          <w:lang w:val="pt-BR"/>
        </w:rPr>
        <w:sectPr w:rsidR="00EE0E13" w:rsidRPr="00EE0E13" w:rsidSect="00DD775D">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440" w:right="1440" w:bottom="1440" w:left="1440" w:header="0" w:footer="0" w:gutter="0"/>
          <w:pgNumType w:start="0"/>
          <w:cols w:space="708"/>
          <w:docGrid w:linePitch="360"/>
        </w:sectPr>
      </w:pPr>
    </w:p>
    <w:p w14:paraId="20836750" w14:textId="29D016A9" w:rsidR="005117B2" w:rsidRPr="00EE0E13" w:rsidRDefault="005117B2" w:rsidP="00EE0E13">
      <w:pPr>
        <w:rPr>
          <w:lang w:val="pt-BR"/>
        </w:rPr>
      </w:pPr>
    </w:p>
    <w:sectPr w:rsidR="005117B2" w:rsidRPr="00EE0E13" w:rsidSect="00EE0E13">
      <w:headerReference w:type="even" r:id="rId18"/>
      <w:headerReference w:type="default" r:id="rId19"/>
      <w:footerReference w:type="even" r:id="rId20"/>
      <w:footerReference w:type="default" r:id="rId21"/>
      <w:headerReference w:type="first" r:id="rId22"/>
      <w:footerReference w:type="first" r:id="rId23"/>
      <w:type w:val="continuous"/>
      <w:pgSz w:w="11900" w:h="16840"/>
      <w:pgMar w:top="1440" w:right="1440" w:bottom="1440" w:left="1440" w:header="0" w:footer="709" w:gutter="0"/>
      <w:cols w:num="2" w:space="4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8F56B" w14:textId="77777777" w:rsidR="004C7847" w:rsidRDefault="004C7847" w:rsidP="00A45361">
      <w:pPr>
        <w:spacing w:after="0"/>
      </w:pPr>
      <w:r>
        <w:separator/>
      </w:r>
    </w:p>
  </w:endnote>
  <w:endnote w:type="continuationSeparator" w:id="0">
    <w:p w14:paraId="3CBCD244" w14:textId="77777777" w:rsidR="004C7847" w:rsidRDefault="004C7847" w:rsidP="00A453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lever Shilling">
    <w:altName w:val="Calibri"/>
    <w:charset w:val="00"/>
    <w:family w:val="swiss"/>
    <w:pitch w:val="variable"/>
    <w:sig w:usb0="A00000FF" w:usb1="0000204B" w:usb2="00000008" w:usb3="00000000" w:csb0="00000193" w:csb1="00000000"/>
  </w:font>
  <w:font w:name="Calibri Light">
    <w:panose1 w:val="020F0302020204030204"/>
    <w:charset w:val="00"/>
    <w:family w:val="swiss"/>
    <w:pitch w:val="variable"/>
    <w:sig w:usb0="E4002EFF" w:usb1="C000247B" w:usb2="00000009" w:usb3="00000000" w:csb0="000001FF" w:csb1="00000000"/>
  </w:font>
  <w:font w:name="Unilever Shilling Medium">
    <w:altName w:val="Calibri"/>
    <w:charset w:val="00"/>
    <w:family w:val="swiss"/>
    <w:pitch w:val="variable"/>
    <w:sig w:usb0="A00000FF" w:usb1="0000204B" w:usb2="00000008" w:usb3="00000000" w:csb0="00000193"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CF2F" w14:textId="77777777" w:rsidR="008F379F" w:rsidRDefault="008F379F" w:rsidP="00406266">
    <w:pPr>
      <w:pStyle w:val="Footer"/>
    </w:pPr>
    <w:r>
      <w:tab/>
    </w:r>
    <w:r>
      <w:tab/>
    </w:r>
    <w:r>
      <w:tab/>
    </w:r>
    <w:r>
      <w:rPr>
        <w:noProof/>
      </w:rPr>
      <w:drawing>
        <wp:inline distT="0" distB="0" distL="0" distR="0" wp14:anchorId="5B32991C" wp14:editId="3F289C84">
          <wp:extent cx="1260000" cy="126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1_Logo_master_blue_RGB_v.png"/>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AE68" w14:textId="77777777" w:rsidR="00DD775D" w:rsidRDefault="00DD77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F3A9" w14:textId="77777777" w:rsidR="00DD775D" w:rsidRDefault="00DD775D" w:rsidP="00406266">
    <w:pPr>
      <w:pStyle w:val="Footer"/>
    </w:pPr>
    <w:r>
      <w:tab/>
    </w:r>
    <w:r>
      <w:tab/>
    </w:r>
    <w:r>
      <w:tab/>
    </w:r>
    <w:r>
      <w:rPr>
        <w:noProof/>
      </w:rPr>
      <w:drawing>
        <wp:inline distT="0" distB="0" distL="0" distR="0" wp14:anchorId="156BCEB2" wp14:editId="63E53191">
          <wp:extent cx="1260000" cy="126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1_Logo_master_blue_RGB_v.png"/>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FC5A" w14:textId="77777777" w:rsidR="00DD775D" w:rsidRDefault="00DD77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56A2" w14:textId="77777777" w:rsidR="008F379F" w:rsidRDefault="008F37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872C" w14:textId="77777777" w:rsidR="00572C2D" w:rsidRDefault="00DA3122" w:rsidP="00406266">
    <w:pPr>
      <w:pStyle w:val="Footer"/>
    </w:pPr>
    <w:r>
      <w:tab/>
    </w:r>
    <w:r>
      <w:tab/>
    </w:r>
    <w:r>
      <w:tab/>
    </w:r>
    <w:r w:rsidR="00406266">
      <w:rPr>
        <w:noProof/>
      </w:rPr>
      <w:drawing>
        <wp:inline distT="0" distB="0" distL="0" distR="0" wp14:anchorId="3AB6860D" wp14:editId="07416F67">
          <wp:extent cx="1260000" cy="126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1_Logo_master_blue_RGB_v.png"/>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C4D3" w14:textId="77777777" w:rsidR="008F379F" w:rsidRDefault="008F3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DC46" w14:textId="77777777" w:rsidR="004C7847" w:rsidRDefault="004C7847" w:rsidP="00A45361">
      <w:pPr>
        <w:spacing w:after="0"/>
      </w:pPr>
      <w:r>
        <w:separator/>
      </w:r>
    </w:p>
  </w:footnote>
  <w:footnote w:type="continuationSeparator" w:id="0">
    <w:p w14:paraId="24E8D071" w14:textId="77777777" w:rsidR="004C7847" w:rsidRDefault="004C7847" w:rsidP="00A453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4A2" w14:textId="77777777" w:rsidR="008F379F" w:rsidRDefault="008F379F">
    <w:pPr>
      <w:pStyle w:val="Header"/>
    </w:pPr>
    <w:r>
      <w:rPr>
        <w:noProof/>
      </w:rPr>
      <mc:AlternateContent>
        <mc:Choice Requires="wps">
          <w:drawing>
            <wp:anchor distT="0" distB="0" distL="0" distR="0" simplePos="0" relativeHeight="251663360" behindDoc="0" locked="0" layoutInCell="1" allowOverlap="1" wp14:anchorId="5D11C66B" wp14:editId="0DF5DA4E">
              <wp:simplePos x="635" y="635"/>
              <wp:positionH relativeFrom="rightMargin">
                <wp:align>right</wp:align>
              </wp:positionH>
              <wp:positionV relativeFrom="paragraph">
                <wp:posOffset>635</wp:posOffset>
              </wp:positionV>
              <wp:extent cx="5727700" cy="443865"/>
              <wp:effectExtent l="0" t="0" r="0" b="10160"/>
              <wp:wrapSquare wrapText="bothSides"/>
              <wp:docPr id="5" name="Text Box 5"/>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745B6B40" w14:textId="77777777" w:rsidR="008F379F" w:rsidRPr="00D26185" w:rsidRDefault="008F379F">
                          <w:pPr>
                            <w:rPr>
                              <w:rFonts w:ascii="Calibri" w:eastAsia="Calibri" w:hAnsi="Calibri" w:cs="Calibri"/>
                              <w:color w:val="000000"/>
                              <w:sz w:val="20"/>
                              <w:szCs w:val="20"/>
                            </w:rPr>
                          </w:pPr>
                          <w:r w:rsidRPr="00D26185">
                            <w:rPr>
                              <w:rFonts w:ascii="Calibri" w:eastAsia="Calibri" w:hAnsi="Calibri" w:cs="Calibri"/>
                              <w:color w:val="000000"/>
                              <w:sz w:val="20"/>
                              <w:szCs w:val="20"/>
                            </w:rPr>
                            <w:t>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11C66B" id="_x0000_t202" coordsize="21600,21600" o:spt="202" path="m,l,21600r21600,l21600,xe">
              <v:stroke joinstyle="miter"/>
              <v:path gradientshapeok="t" o:connecttype="rect"/>
            </v:shapetype>
            <v:shape id="Text Box 5" o:spid="_x0000_s1026" type="#_x0000_t202" style="position:absolute;margin-left:399.8pt;margin-top:.05pt;width:451pt;height:34.95pt;z-index:251663360;visibility:visible;mso-wrap-style:none;mso-width-percent:0;mso-wrap-distance-left:0;mso-wrap-distance-top:0;mso-wrap-distance-right:0;mso-wrap-distance-bottom:0;mso-position-horizontal:right;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" filled="f" stroked="f">
              <v:textbox style="mso-fit-shape-to-text:t" inset="0,0,5pt,0">
                <w:txbxContent>
                  <w:p w14:paraId="745B6B40" w14:textId="77777777" w:rsidR="008F379F" w:rsidRPr="00D26185" w:rsidRDefault="008F379F">
                    <w:pPr>
                      <w:rPr>
                        <w:rFonts w:ascii="Calibri" w:eastAsia="Calibri" w:hAnsi="Calibri" w:cs="Calibri"/>
                        <w:color w:val="000000"/>
                        <w:sz w:val="20"/>
                        <w:szCs w:val="20"/>
                      </w:rPr>
                    </w:pPr>
                    <w:r w:rsidRPr="00D26185">
                      <w:rPr>
                        <w:rFonts w:ascii="Calibri" w:eastAsia="Calibri" w:hAnsi="Calibri" w:cs="Calibri"/>
                        <w:color w:val="000000"/>
                        <w:sz w:val="20"/>
                        <w:szCs w:val="20"/>
                      </w:rPr>
                      <w:t>Confidential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E942" w14:textId="77777777" w:rsidR="008F379F" w:rsidRDefault="00DD775D" w:rsidP="00DA3122">
    <w:pPr>
      <w:pStyle w:val="Header"/>
      <w:ind w:left="-1418"/>
    </w:pPr>
    <w:r>
      <w:rPr>
        <w:noProof/>
      </w:rPr>
      <w:drawing>
        <wp:inline distT="0" distB="0" distL="0" distR="0" wp14:anchorId="2BC4973D" wp14:editId="2FEABBC7">
          <wp:extent cx="7607102" cy="43180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jade-header-transformation.jpg"/>
                  <pic:cNvPicPr/>
                </pic:nvPicPr>
                <pic:blipFill>
                  <a:blip r:embed="rId1">
                    <a:extLst>
                      <a:ext uri="{28A0092B-C50C-407E-A947-70E740481C1C}">
                        <a14:useLocalDpi xmlns:a14="http://schemas.microsoft.com/office/drawing/2010/main" val="0"/>
                      </a:ext>
                    </a:extLst>
                  </a:blip>
                  <a:stretch>
                    <a:fillRect/>
                  </a:stretch>
                </pic:blipFill>
                <pic:spPr>
                  <a:xfrm>
                    <a:off x="0" y="0"/>
                    <a:ext cx="7628757" cy="4330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D62F" w14:textId="77777777" w:rsidR="008F379F" w:rsidRDefault="008F379F">
    <w:pPr>
      <w:pStyle w:val="Header"/>
    </w:pPr>
    <w:r>
      <w:rPr>
        <w:rFonts w:ascii="Times New Roman" w:hAnsi="Times New Roman"/>
        <w:noProof/>
      </w:rPr>
      <mc:AlternateContent>
        <mc:Choice Requires="wps">
          <w:drawing>
            <wp:anchor distT="0" distB="0" distL="0" distR="0" simplePos="0" relativeHeight="251662336" behindDoc="0" locked="0" layoutInCell="1" allowOverlap="1" wp14:anchorId="14094986" wp14:editId="43565DCA">
              <wp:simplePos x="0" y="0"/>
              <wp:positionH relativeFrom="rightMargin">
                <wp:align>right</wp:align>
              </wp:positionH>
              <wp:positionV relativeFrom="paragraph">
                <wp:posOffset>0</wp:posOffset>
              </wp:positionV>
              <wp:extent cx="5727700" cy="443865"/>
              <wp:effectExtent l="0" t="0" r="0" b="10160"/>
              <wp:wrapSquare wrapText="bothSides"/>
              <wp:docPr id="7" name="Text Box 7"/>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7B7A7232" w14:textId="77777777" w:rsidR="008F379F" w:rsidRPr="00D26185" w:rsidRDefault="008F379F">
                          <w:pPr>
                            <w:rPr>
                              <w:rFonts w:ascii="Calibri" w:eastAsia="Calibri" w:hAnsi="Calibri" w:cs="Calibri"/>
                              <w:color w:val="000000"/>
                              <w:sz w:val="20"/>
                              <w:szCs w:val="20"/>
                            </w:rPr>
                          </w:pPr>
                          <w:r w:rsidRPr="00D26185">
                            <w:rPr>
                              <w:rFonts w:ascii="Calibri" w:eastAsia="Calibri" w:hAnsi="Calibri" w:cs="Calibri"/>
                              <w:color w:val="000000"/>
                              <w:sz w:val="20"/>
                              <w:szCs w:val="20"/>
                            </w:rPr>
                            <w:t>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094986" id="_x0000_t202" coordsize="21600,21600" o:spt="202" path="m,l,21600r21600,l21600,xe">
              <v:stroke joinstyle="miter"/>
              <v:path gradientshapeok="t" o:connecttype="rect"/>
            </v:shapetype>
            <v:shape id="Text Box 7" o:spid="_x0000_s1027" type="#_x0000_t202" style="position:absolute;margin-left:399.8pt;margin-top:0;width:451pt;height:34.95pt;z-index:251662336;visibility:visible;mso-wrap-style:none;mso-width-percent:0;mso-wrap-distance-left:0;mso-wrap-distance-top:0;mso-wrap-distance-right:0;mso-wrap-distance-bottom:0;mso-position-horizontal:right;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" filled="f" stroked="f">
              <v:textbox style="mso-fit-shape-to-text:t" inset="0,0,5pt,0">
                <w:txbxContent>
                  <w:p w14:paraId="7B7A7232" w14:textId="77777777" w:rsidR="008F379F" w:rsidRPr="00D26185" w:rsidRDefault="008F379F">
                    <w:pPr>
                      <w:rPr>
                        <w:rFonts w:ascii="Calibri" w:eastAsia="Calibri" w:hAnsi="Calibri" w:cs="Calibri"/>
                        <w:color w:val="000000"/>
                        <w:sz w:val="20"/>
                        <w:szCs w:val="20"/>
                      </w:rPr>
                    </w:pPr>
                    <w:r w:rsidRPr="00D26185">
                      <w:rPr>
                        <w:rFonts w:ascii="Calibri" w:eastAsia="Calibri" w:hAnsi="Calibri" w:cs="Calibri"/>
                        <w:color w:val="000000"/>
                        <w:sz w:val="20"/>
                        <w:szCs w:val="20"/>
                      </w:rPr>
                      <w:t>Confidential</w:t>
                    </w:r>
                  </w:p>
                </w:txbxContent>
              </v:textbox>
              <w10:wrap type="square" anchorx="margin"/>
            </v:shape>
          </w:pict>
        </mc:Fallback>
      </mc:AlternateContent>
    </w:r>
    <w:r>
      <w:rPr>
        <w:rFonts w:ascii="Times New Roman" w:hAnsi="Times New Roman"/>
      </w:rPr>
      <w:tab/>
    </w:r>
    <w:r>
      <w:rPr>
        <w:rFonts w:ascii="Times New Roman" w:hAnsi="Times New Roman"/>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CB1C" w14:textId="77777777" w:rsidR="00DD775D" w:rsidRDefault="00DD775D">
    <w:pPr>
      <w:pStyle w:val="Header"/>
    </w:pPr>
    <w:r>
      <w:rPr>
        <w:noProof/>
      </w:rPr>
      <mc:AlternateContent>
        <mc:Choice Requires="wps">
          <w:drawing>
            <wp:anchor distT="0" distB="0" distL="0" distR="0" simplePos="0" relativeHeight="251666432" behindDoc="0" locked="0" layoutInCell="1" allowOverlap="1" wp14:anchorId="6358EC7E" wp14:editId="65757D01">
              <wp:simplePos x="635" y="635"/>
              <wp:positionH relativeFrom="rightMargin">
                <wp:align>right</wp:align>
              </wp:positionH>
              <wp:positionV relativeFrom="paragraph">
                <wp:posOffset>635</wp:posOffset>
              </wp:positionV>
              <wp:extent cx="5727700" cy="443865"/>
              <wp:effectExtent l="0" t="0" r="0" b="10160"/>
              <wp:wrapSquare wrapText="bothSides"/>
              <wp:docPr id="14" name="Text Box 14"/>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655A1B33" w14:textId="77777777" w:rsidR="00DD775D" w:rsidRPr="00D26185" w:rsidRDefault="00DD775D">
                          <w:pPr>
                            <w:rPr>
                              <w:rFonts w:ascii="Calibri" w:eastAsia="Calibri" w:hAnsi="Calibri" w:cs="Calibri"/>
                              <w:color w:val="000000"/>
                              <w:sz w:val="20"/>
                              <w:szCs w:val="20"/>
                            </w:rPr>
                          </w:pPr>
                          <w:r w:rsidRPr="00D26185">
                            <w:rPr>
                              <w:rFonts w:ascii="Calibri" w:eastAsia="Calibri" w:hAnsi="Calibri" w:cs="Calibri"/>
                              <w:color w:val="000000"/>
                              <w:sz w:val="20"/>
                              <w:szCs w:val="20"/>
                            </w:rPr>
                            <w:t>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358EC7E" id="_x0000_t202" coordsize="21600,21600" o:spt="202" path="m,l,21600r21600,l21600,xe">
              <v:stroke joinstyle="miter"/>
              <v:path gradientshapeok="t" o:connecttype="rect"/>
            </v:shapetype>
            <v:shape id="Text Box 14" o:spid="_x0000_s1028" type="#_x0000_t202" style="position:absolute;margin-left:399.8pt;margin-top:.05pt;width:451pt;height:34.95pt;z-index:251666432;visibility:visible;mso-wrap-style:none;mso-width-percent:0;mso-wrap-distance-left:0;mso-wrap-distance-top:0;mso-wrap-distance-right:0;mso-wrap-distance-bottom:0;mso-position-horizontal:right;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" filled="f" stroked="f">
              <v:textbox style="mso-fit-shape-to-text:t" inset="0,0,5pt,0">
                <w:txbxContent>
                  <w:p w14:paraId="655A1B33" w14:textId="77777777" w:rsidR="00DD775D" w:rsidRPr="00D26185" w:rsidRDefault="00DD775D">
                    <w:pPr>
                      <w:rPr>
                        <w:rFonts w:ascii="Calibri" w:eastAsia="Calibri" w:hAnsi="Calibri" w:cs="Calibri"/>
                        <w:color w:val="000000"/>
                        <w:sz w:val="20"/>
                        <w:szCs w:val="20"/>
                      </w:rPr>
                    </w:pPr>
                    <w:r w:rsidRPr="00D26185">
                      <w:rPr>
                        <w:rFonts w:ascii="Calibri" w:eastAsia="Calibri" w:hAnsi="Calibri" w:cs="Calibri"/>
                        <w:color w:val="000000"/>
                        <w:sz w:val="20"/>
                        <w:szCs w:val="20"/>
                      </w:rPr>
                      <w:t>Confidential</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FD7D" w14:textId="77777777" w:rsidR="00DD775D" w:rsidRDefault="00DD775D" w:rsidP="00DA3122">
    <w:pPr>
      <w:pStyle w:val="Header"/>
      <w:ind w:left="-1418"/>
    </w:pPr>
    <w:r>
      <w:rPr>
        <w:noProof/>
      </w:rPr>
      <mc:AlternateContent>
        <mc:Choice Requires="wps">
          <w:drawing>
            <wp:anchor distT="0" distB="0" distL="0" distR="0" simplePos="0" relativeHeight="251667456" behindDoc="0" locked="0" layoutInCell="1" allowOverlap="1" wp14:anchorId="67498A65" wp14:editId="0B4F2846">
              <wp:simplePos x="635" y="635"/>
              <wp:positionH relativeFrom="rightMargin">
                <wp:align>right</wp:align>
              </wp:positionH>
              <wp:positionV relativeFrom="paragraph">
                <wp:posOffset>635</wp:posOffset>
              </wp:positionV>
              <wp:extent cx="5727700" cy="443865"/>
              <wp:effectExtent l="0" t="0" r="0" b="10160"/>
              <wp:wrapSquare wrapText="bothSides"/>
              <wp:docPr id="15" name="Text Box 15"/>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4094BFC5" w14:textId="77777777" w:rsidR="00DD775D" w:rsidRPr="00D26185" w:rsidRDefault="00DD775D">
                          <w:pPr>
                            <w:rPr>
                              <w:rFonts w:ascii="Calibri" w:eastAsia="Calibri" w:hAnsi="Calibri" w:cs="Calibri"/>
                              <w:color w:val="000000"/>
                              <w:sz w:val="20"/>
                              <w:szCs w:val="20"/>
                            </w:rPr>
                          </w:pPr>
                          <w:r w:rsidRPr="00D26185">
                            <w:rPr>
                              <w:rFonts w:ascii="Calibri" w:eastAsia="Calibri" w:hAnsi="Calibri" w:cs="Calibri"/>
                              <w:color w:val="000000"/>
                              <w:sz w:val="20"/>
                              <w:szCs w:val="20"/>
                            </w:rPr>
                            <w:t>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7498A65" id="_x0000_t202" coordsize="21600,21600" o:spt="202" path="m,l,21600r21600,l21600,xe">
              <v:stroke joinstyle="miter"/>
              <v:path gradientshapeok="t" o:connecttype="rect"/>
            </v:shapetype>
            <v:shape id="Text Box 15" o:spid="_x0000_s1029" type="#_x0000_t202" style="position:absolute;left:0;text-align:left;margin-left:399.8pt;margin-top:.05pt;width:451pt;height:34.95pt;z-index:251667456;visibility:visible;mso-wrap-style:none;mso-width-percent:0;mso-wrap-distance-left:0;mso-wrap-distance-top:0;mso-wrap-distance-right:0;mso-wrap-distance-bottom:0;mso-position-horizontal:right;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" filled="f" stroked="f">
              <v:textbox style="mso-fit-shape-to-text:t" inset="0,0,5pt,0">
                <w:txbxContent>
                  <w:p w14:paraId="4094BFC5" w14:textId="77777777" w:rsidR="00DD775D" w:rsidRPr="00D26185" w:rsidRDefault="00DD775D">
                    <w:pPr>
                      <w:rPr>
                        <w:rFonts w:ascii="Calibri" w:eastAsia="Calibri" w:hAnsi="Calibri" w:cs="Calibri"/>
                        <w:color w:val="000000"/>
                        <w:sz w:val="20"/>
                        <w:szCs w:val="20"/>
                      </w:rPr>
                    </w:pPr>
                    <w:r w:rsidRPr="00D26185">
                      <w:rPr>
                        <w:rFonts w:ascii="Calibri" w:eastAsia="Calibri" w:hAnsi="Calibri" w:cs="Calibri"/>
                        <w:color w:val="000000"/>
                        <w:sz w:val="20"/>
                        <w:szCs w:val="20"/>
                      </w:rPr>
                      <w:t>Confidential</w:t>
                    </w:r>
                  </w:p>
                </w:txbxContent>
              </v:textbox>
              <w10:wrap type="square" anchorx="margin"/>
            </v:shape>
          </w:pict>
        </mc:Fallback>
      </mc:AlternateContent>
    </w:r>
    <w:r>
      <w:rPr>
        <w:noProof/>
      </w:rPr>
      <w:drawing>
        <wp:inline distT="0" distB="0" distL="0" distR="0" wp14:anchorId="76C8C843" wp14:editId="0FB7B372">
          <wp:extent cx="7608550" cy="43199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lue-header-spoon.jpg"/>
                  <pic:cNvPicPr/>
                </pic:nvPicPr>
                <pic:blipFill>
                  <a:blip r:embed="rId1">
                    <a:extLst>
                      <a:ext uri="{28A0092B-C50C-407E-A947-70E740481C1C}">
                        <a14:useLocalDpi xmlns:a14="http://schemas.microsoft.com/office/drawing/2010/main" val="0"/>
                      </a:ext>
                    </a:extLst>
                  </a:blip>
                  <a:stretch>
                    <a:fillRect/>
                  </a:stretch>
                </pic:blipFill>
                <pic:spPr>
                  <a:xfrm>
                    <a:off x="0" y="0"/>
                    <a:ext cx="7608550" cy="431999"/>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E1E2" w14:textId="77777777" w:rsidR="00DD775D" w:rsidRDefault="00DD775D">
    <w:pPr>
      <w:pStyle w:val="Header"/>
    </w:pPr>
    <w:r>
      <w:rPr>
        <w:rFonts w:ascii="Times New Roman" w:hAnsi="Times New Roman"/>
        <w:noProof/>
      </w:rPr>
      <mc:AlternateContent>
        <mc:Choice Requires="wps">
          <w:drawing>
            <wp:anchor distT="0" distB="0" distL="0" distR="0" simplePos="0" relativeHeight="251665408" behindDoc="0" locked="0" layoutInCell="1" allowOverlap="1" wp14:anchorId="6AAB7CA3" wp14:editId="4FD967CF">
              <wp:simplePos x="0" y="0"/>
              <wp:positionH relativeFrom="rightMargin">
                <wp:align>right</wp:align>
              </wp:positionH>
              <wp:positionV relativeFrom="paragraph">
                <wp:posOffset>0</wp:posOffset>
              </wp:positionV>
              <wp:extent cx="5727700" cy="443865"/>
              <wp:effectExtent l="0" t="0" r="0" b="10160"/>
              <wp:wrapSquare wrapText="bothSides"/>
              <wp:docPr id="16" name="Text Box 16"/>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4A25C46D" w14:textId="77777777" w:rsidR="00DD775D" w:rsidRPr="00D26185" w:rsidRDefault="00DD775D">
                          <w:pPr>
                            <w:rPr>
                              <w:rFonts w:ascii="Calibri" w:eastAsia="Calibri" w:hAnsi="Calibri" w:cs="Calibri"/>
                              <w:color w:val="000000"/>
                              <w:sz w:val="20"/>
                              <w:szCs w:val="20"/>
                            </w:rPr>
                          </w:pPr>
                          <w:r w:rsidRPr="00D26185">
                            <w:rPr>
                              <w:rFonts w:ascii="Calibri" w:eastAsia="Calibri" w:hAnsi="Calibri" w:cs="Calibri"/>
                              <w:color w:val="000000"/>
                              <w:sz w:val="20"/>
                              <w:szCs w:val="20"/>
                            </w:rPr>
                            <w:t>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AAB7CA3" id="_x0000_t202" coordsize="21600,21600" o:spt="202" path="m,l,21600r21600,l21600,xe">
              <v:stroke joinstyle="miter"/>
              <v:path gradientshapeok="t" o:connecttype="rect"/>
            </v:shapetype>
            <v:shape id="Text Box 16" o:spid="_x0000_s1030" type="#_x0000_t202" style="position:absolute;margin-left:399.8pt;margin-top:0;width:451pt;height:34.95pt;z-index:251665408;visibility:visible;mso-wrap-style:none;mso-width-percent:0;mso-wrap-distance-left:0;mso-wrap-distance-top:0;mso-wrap-distance-right:0;mso-wrap-distance-bottom:0;mso-position-horizontal:right;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" filled="f" stroked="f">
              <v:textbox style="mso-fit-shape-to-text:t" inset="0,0,5pt,0">
                <w:txbxContent>
                  <w:p w14:paraId="4A25C46D" w14:textId="77777777" w:rsidR="00DD775D" w:rsidRPr="00D26185" w:rsidRDefault="00DD775D">
                    <w:pPr>
                      <w:rPr>
                        <w:rFonts w:ascii="Calibri" w:eastAsia="Calibri" w:hAnsi="Calibri" w:cs="Calibri"/>
                        <w:color w:val="000000"/>
                        <w:sz w:val="20"/>
                        <w:szCs w:val="20"/>
                      </w:rPr>
                    </w:pPr>
                    <w:r w:rsidRPr="00D26185">
                      <w:rPr>
                        <w:rFonts w:ascii="Calibri" w:eastAsia="Calibri" w:hAnsi="Calibri" w:cs="Calibri"/>
                        <w:color w:val="000000"/>
                        <w:sz w:val="20"/>
                        <w:szCs w:val="20"/>
                      </w:rPr>
                      <w:t>Confidential</w:t>
                    </w:r>
                  </w:p>
                </w:txbxContent>
              </v:textbox>
              <w10:wrap type="square" anchorx="margin"/>
            </v:shape>
          </w:pict>
        </mc:Fallback>
      </mc:AlternateContent>
    </w:r>
    <w:r>
      <w:rPr>
        <w:rFonts w:ascii="Times New Roman" w:hAnsi="Times New Roman"/>
      </w:rPr>
      <w:tab/>
    </w:r>
    <w:r>
      <w:rPr>
        <w:rFonts w:ascii="Times New Roman" w:hAnsi="Times New Roman"/>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2BD5" w14:textId="77777777" w:rsidR="0088703E" w:rsidRDefault="0088703E" w:rsidP="0088703E">
    <w:pPr>
      <w:pStyle w:val="Header"/>
      <w:ind w:left="-1418"/>
    </w:pPr>
    <w:r>
      <w:rPr>
        <w:noProof/>
      </w:rPr>
      <w:drawing>
        <wp:inline distT="0" distB="0" distL="0" distR="0" wp14:anchorId="62704DEF" wp14:editId="096AAC95">
          <wp:extent cx="7611468" cy="43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lue-header-spoon.jpg"/>
                  <pic:cNvPicPr/>
                </pic:nvPicPr>
                <pic:blipFill>
                  <a:blip r:embed="rId1">
                    <a:extLst>
                      <a:ext uri="{28A0092B-C50C-407E-A947-70E740481C1C}">
                        <a14:useLocalDpi xmlns:a14="http://schemas.microsoft.com/office/drawing/2010/main" val="0"/>
                      </a:ext>
                    </a:extLst>
                  </a:blip>
                  <a:stretch>
                    <a:fillRect/>
                  </a:stretch>
                </pic:blipFill>
                <pic:spPr>
                  <a:xfrm>
                    <a:off x="0" y="0"/>
                    <a:ext cx="7611468" cy="43200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17DF" w14:textId="77777777" w:rsidR="00572C2D" w:rsidRDefault="00572C2D" w:rsidP="00DA3122">
    <w:pPr>
      <w:pStyle w:val="Header"/>
      <w:ind w:left="-1418"/>
    </w:pPr>
    <w:r>
      <w:rPr>
        <w:noProof/>
      </w:rPr>
      <w:drawing>
        <wp:inline distT="0" distB="0" distL="0" distR="0" wp14:anchorId="5C6B930A" wp14:editId="25F4C857">
          <wp:extent cx="7608550" cy="4319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lue-header-spoon.jpg"/>
                  <pic:cNvPicPr/>
                </pic:nvPicPr>
                <pic:blipFill>
                  <a:blip r:embed="rId1">
                    <a:extLst>
                      <a:ext uri="{28A0092B-C50C-407E-A947-70E740481C1C}">
                        <a14:useLocalDpi xmlns:a14="http://schemas.microsoft.com/office/drawing/2010/main" val="0"/>
                      </a:ext>
                    </a:extLst>
                  </a:blip>
                  <a:stretch>
                    <a:fillRect/>
                  </a:stretch>
                </pic:blipFill>
                <pic:spPr>
                  <a:xfrm>
                    <a:off x="0" y="0"/>
                    <a:ext cx="7608550" cy="431999"/>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0A4B" w14:textId="77777777" w:rsidR="006912ED" w:rsidRDefault="006912ED">
    <w:pPr>
      <w:pStyle w:val="Header"/>
    </w:pP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DB8"/>
    <w:multiLevelType w:val="hybridMultilevel"/>
    <w:tmpl w:val="3162DF08"/>
    <w:lvl w:ilvl="0" w:tplc="D4124A92">
      <w:start w:val="1"/>
      <w:numFmt w:val="bullet"/>
      <w:pStyle w:val="Bullet-Orchidpurple"/>
      <w:lvlText w:val=""/>
      <w:lvlJc w:val="left"/>
      <w:pPr>
        <w:ind w:left="720" w:hanging="360"/>
      </w:pPr>
      <w:rPr>
        <w:rFonts w:ascii="Symbol" w:hAnsi="Symbol" w:hint="default"/>
        <w:color w:val="9C44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65090"/>
    <w:multiLevelType w:val="hybridMultilevel"/>
    <w:tmpl w:val="68445D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354276"/>
    <w:multiLevelType w:val="multilevel"/>
    <w:tmpl w:val="451EEAD8"/>
    <w:lvl w:ilvl="0">
      <w:start w:val="1"/>
      <w:numFmt w:val="bullet"/>
      <w:lvlText w:val=""/>
      <w:lvlJc w:val="left"/>
      <w:pPr>
        <w:ind w:left="720" w:hanging="360"/>
      </w:pPr>
      <w:rPr>
        <w:rFonts w:ascii="Symbol" w:hAnsi="Symbol" w:hint="default"/>
        <w:color w:val="FF79C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965389"/>
    <w:multiLevelType w:val="multilevel"/>
    <w:tmpl w:val="5E8814F2"/>
    <w:lvl w:ilvl="0">
      <w:start w:val="1"/>
      <w:numFmt w:val="bullet"/>
      <w:lvlText w:val=""/>
      <w:lvlJc w:val="left"/>
      <w:pPr>
        <w:ind w:left="720" w:hanging="360"/>
      </w:pPr>
      <w:rPr>
        <w:rFonts w:ascii="Symbol" w:hAnsi="Symbol" w:hint="default"/>
        <w:color w:val="FF544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615398"/>
    <w:multiLevelType w:val="multilevel"/>
    <w:tmpl w:val="C38089AE"/>
    <w:lvl w:ilvl="0">
      <w:start w:val="1"/>
      <w:numFmt w:val="bullet"/>
      <w:lvlText w:val=""/>
      <w:lvlJc w:val="left"/>
      <w:pPr>
        <w:ind w:left="720" w:hanging="360"/>
      </w:pPr>
      <w:rPr>
        <w:rFonts w:ascii="Symbol" w:hAnsi="Symbol" w:hint="default"/>
        <w:color w:val="FF544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1375E4"/>
    <w:multiLevelType w:val="hybridMultilevel"/>
    <w:tmpl w:val="F56CF0B0"/>
    <w:lvl w:ilvl="0" w:tplc="1F4E4C44">
      <w:start w:val="1"/>
      <w:numFmt w:val="bullet"/>
      <w:pStyle w:val="Bullet-Sunsetred"/>
      <w:lvlText w:val=""/>
      <w:lvlJc w:val="left"/>
      <w:pPr>
        <w:ind w:left="720" w:hanging="360"/>
      </w:pPr>
      <w:rPr>
        <w:rFonts w:ascii="Symbol" w:hAnsi="Symbol" w:hint="default"/>
        <w:color w:val="FF544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A4788"/>
    <w:multiLevelType w:val="multilevel"/>
    <w:tmpl w:val="3F783202"/>
    <w:lvl w:ilvl="0">
      <w:start w:val="1"/>
      <w:numFmt w:val="bullet"/>
      <w:lvlText w:val=""/>
      <w:lvlJc w:val="left"/>
      <w:pPr>
        <w:ind w:left="720" w:hanging="360"/>
      </w:pPr>
      <w:rPr>
        <w:rFonts w:ascii="Symbol" w:hAnsi="Symbol" w:hint="default"/>
        <w:color w:val="FF544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802702"/>
    <w:multiLevelType w:val="hybridMultilevel"/>
    <w:tmpl w:val="AEEC1C16"/>
    <w:lvl w:ilvl="0" w:tplc="E4AE8EF0">
      <w:start w:val="1"/>
      <w:numFmt w:val="bullet"/>
      <w:pStyle w:val="Bullet-Unileverblue"/>
      <w:lvlText w:val=""/>
      <w:lvlJc w:val="left"/>
      <w:pPr>
        <w:ind w:left="720" w:hanging="360"/>
      </w:pPr>
      <w:rPr>
        <w:rFonts w:ascii="Symbol" w:hAnsi="Symbol" w:hint="default"/>
        <w:color w:val="1F36C7"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D7AA9"/>
    <w:multiLevelType w:val="hybridMultilevel"/>
    <w:tmpl w:val="255A76B6"/>
    <w:lvl w:ilvl="0" w:tplc="C292F31A">
      <w:start w:val="1"/>
      <w:numFmt w:val="bullet"/>
      <w:pStyle w:val="Bullet-Jadegreen"/>
      <w:lvlText w:val=""/>
      <w:lvlJc w:val="left"/>
      <w:pPr>
        <w:ind w:left="720" w:hanging="360"/>
      </w:pPr>
      <w:rPr>
        <w:rFonts w:ascii="Symbol" w:hAnsi="Symbol" w:hint="default"/>
        <w:color w:val="00D7C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C1600"/>
    <w:multiLevelType w:val="hybridMultilevel"/>
    <w:tmpl w:val="4ED83A9A"/>
    <w:lvl w:ilvl="0" w:tplc="70ACEA2C">
      <w:start w:val="1"/>
      <w:numFmt w:val="bullet"/>
      <w:pStyle w:val="Bullet-Denimblue"/>
      <w:lvlText w:val=""/>
      <w:lvlJc w:val="left"/>
      <w:pPr>
        <w:ind w:left="720" w:hanging="360"/>
      </w:pPr>
      <w:rPr>
        <w:rFonts w:ascii="Symbol" w:hAnsi="Symbol" w:hint="default"/>
        <w:color w:val="005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F94263"/>
    <w:multiLevelType w:val="multilevel"/>
    <w:tmpl w:val="65480F16"/>
    <w:lvl w:ilvl="0">
      <w:start w:val="1"/>
      <w:numFmt w:val="bullet"/>
      <w:lvlText w:val=""/>
      <w:lvlJc w:val="left"/>
      <w:pPr>
        <w:ind w:left="720" w:hanging="360"/>
      </w:pPr>
      <w:rPr>
        <w:rFonts w:ascii="Symbol" w:hAnsi="Symbol" w:hint="default"/>
        <w:color w:val="FF544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DF316C"/>
    <w:multiLevelType w:val="hybridMultilevel"/>
    <w:tmpl w:val="E3444B28"/>
    <w:lvl w:ilvl="0" w:tplc="C06A559C">
      <w:start w:val="1"/>
      <w:numFmt w:val="bullet"/>
      <w:pStyle w:val="Bullet-Canaryyellow"/>
      <w:lvlText w:val=""/>
      <w:lvlJc w:val="left"/>
      <w:pPr>
        <w:ind w:left="720" w:hanging="360"/>
      </w:pPr>
      <w:rPr>
        <w:rFonts w:ascii="Symbol" w:hAnsi="Symbol" w:hint="default"/>
        <w:color w:val="FFE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D1347"/>
    <w:multiLevelType w:val="hybridMultilevel"/>
    <w:tmpl w:val="1ADE0C2A"/>
    <w:lvl w:ilvl="0" w:tplc="1B1450DE">
      <w:start w:val="1"/>
      <w:numFmt w:val="bullet"/>
      <w:pStyle w:val="Bullet-Candypink"/>
      <w:lvlText w:val=""/>
      <w:lvlJc w:val="left"/>
      <w:pPr>
        <w:ind w:left="720" w:hanging="360"/>
      </w:pPr>
      <w:rPr>
        <w:rFonts w:ascii="Symbol" w:hAnsi="Symbol" w:hint="default"/>
        <w:color w:val="FF79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64D20"/>
    <w:multiLevelType w:val="multilevel"/>
    <w:tmpl w:val="DDDCD2F6"/>
    <w:lvl w:ilvl="0">
      <w:start w:val="1"/>
      <w:numFmt w:val="bullet"/>
      <w:lvlText w:val=""/>
      <w:lvlJc w:val="left"/>
      <w:pPr>
        <w:ind w:left="720" w:hanging="360"/>
      </w:pPr>
      <w:rPr>
        <w:rFonts w:ascii="Symbol" w:hAnsi="Symbol" w:hint="default"/>
        <w:color w:val="FF544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D421F2"/>
    <w:multiLevelType w:val="multilevel"/>
    <w:tmpl w:val="93AE204A"/>
    <w:lvl w:ilvl="0">
      <w:start w:val="1"/>
      <w:numFmt w:val="bullet"/>
      <w:lvlText w:val=""/>
      <w:lvlJc w:val="left"/>
      <w:pPr>
        <w:ind w:left="720" w:hanging="360"/>
      </w:pPr>
      <w:rPr>
        <w:rFonts w:ascii="Symbol" w:hAnsi="Symbol" w:hint="default"/>
        <w:color w:val="FF544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2775BE"/>
    <w:multiLevelType w:val="multilevel"/>
    <w:tmpl w:val="5838CA42"/>
    <w:lvl w:ilvl="0">
      <w:start w:val="1"/>
      <w:numFmt w:val="bullet"/>
      <w:lvlText w:val=""/>
      <w:lvlJc w:val="left"/>
      <w:pPr>
        <w:ind w:left="720" w:hanging="360"/>
      </w:pPr>
      <w:rPr>
        <w:rFonts w:ascii="Symbol" w:hAnsi="Symbol" w:hint="default"/>
        <w:color w:val="FF544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3"/>
  </w:num>
  <w:num w:numId="5">
    <w:abstractNumId w:val="8"/>
  </w:num>
  <w:num w:numId="6">
    <w:abstractNumId w:val="13"/>
  </w:num>
  <w:num w:numId="7">
    <w:abstractNumId w:val="0"/>
  </w:num>
  <w:num w:numId="8">
    <w:abstractNumId w:val="14"/>
  </w:num>
  <w:num w:numId="9">
    <w:abstractNumId w:val="9"/>
  </w:num>
  <w:num w:numId="10">
    <w:abstractNumId w:val="2"/>
  </w:num>
  <w:num w:numId="11">
    <w:abstractNumId w:val="11"/>
  </w:num>
  <w:num w:numId="12">
    <w:abstractNumId w:val="10"/>
  </w:num>
  <w:num w:numId="13">
    <w:abstractNumId w:val="4"/>
  </w:num>
  <w:num w:numId="14">
    <w:abstractNumId w:val="7"/>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13"/>
    <w:rsid w:val="00051380"/>
    <w:rsid w:val="00193C0D"/>
    <w:rsid w:val="001C7E75"/>
    <w:rsid w:val="0021162A"/>
    <w:rsid w:val="002C7F5F"/>
    <w:rsid w:val="002F725C"/>
    <w:rsid w:val="00304C0E"/>
    <w:rsid w:val="00315F86"/>
    <w:rsid w:val="00333049"/>
    <w:rsid w:val="00343A87"/>
    <w:rsid w:val="003515E0"/>
    <w:rsid w:val="00354AD4"/>
    <w:rsid w:val="00356BEE"/>
    <w:rsid w:val="00386162"/>
    <w:rsid w:val="00400D24"/>
    <w:rsid w:val="00406266"/>
    <w:rsid w:val="0045620F"/>
    <w:rsid w:val="004B6541"/>
    <w:rsid w:val="004C7847"/>
    <w:rsid w:val="004D4CF7"/>
    <w:rsid w:val="004D5995"/>
    <w:rsid w:val="004F6AE9"/>
    <w:rsid w:val="005117B2"/>
    <w:rsid w:val="0057142C"/>
    <w:rsid w:val="00572C2D"/>
    <w:rsid w:val="005870BD"/>
    <w:rsid w:val="00627287"/>
    <w:rsid w:val="006912ED"/>
    <w:rsid w:val="006B500D"/>
    <w:rsid w:val="006E0A86"/>
    <w:rsid w:val="00707F24"/>
    <w:rsid w:val="007274CF"/>
    <w:rsid w:val="0080350E"/>
    <w:rsid w:val="00836EE9"/>
    <w:rsid w:val="0085434A"/>
    <w:rsid w:val="0088703E"/>
    <w:rsid w:val="008F379F"/>
    <w:rsid w:val="00A45361"/>
    <w:rsid w:val="00A64955"/>
    <w:rsid w:val="00A963DE"/>
    <w:rsid w:val="00A9753E"/>
    <w:rsid w:val="00AA4826"/>
    <w:rsid w:val="00B31869"/>
    <w:rsid w:val="00BB43E9"/>
    <w:rsid w:val="00BC29FC"/>
    <w:rsid w:val="00BC466A"/>
    <w:rsid w:val="00C40CD9"/>
    <w:rsid w:val="00C90ADE"/>
    <w:rsid w:val="00CA38AE"/>
    <w:rsid w:val="00D02B1B"/>
    <w:rsid w:val="00D33C83"/>
    <w:rsid w:val="00D71F17"/>
    <w:rsid w:val="00D754F5"/>
    <w:rsid w:val="00DA3122"/>
    <w:rsid w:val="00DC1EF8"/>
    <w:rsid w:val="00DD775D"/>
    <w:rsid w:val="00E01C33"/>
    <w:rsid w:val="00EE0E13"/>
    <w:rsid w:val="00F3469E"/>
    <w:rsid w:val="00FA1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D4C70"/>
  <w15:chartTrackingRefBased/>
  <w15:docId w15:val="{88C014DA-C079-4CB6-8126-8AB5C613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C2D"/>
    <w:pPr>
      <w:spacing w:after="120"/>
    </w:pPr>
    <w:rPr>
      <w:rFonts w:ascii="Unilever Shilling" w:hAnsi="Unilever Shilling"/>
      <w:color w:val="000000" w:themeColor="text1"/>
      <w:sz w:val="22"/>
    </w:rPr>
  </w:style>
  <w:style w:type="paragraph" w:styleId="Heading1">
    <w:name w:val="heading 1"/>
    <w:basedOn w:val="Normal"/>
    <w:next w:val="Normal"/>
    <w:link w:val="Heading1Char"/>
    <w:uiPriority w:val="9"/>
    <w:rsid w:val="005870BD"/>
    <w:pPr>
      <w:keepNext/>
      <w:keepLines/>
      <w:spacing w:before="360" w:after="0"/>
      <w:outlineLvl w:val="0"/>
    </w:pPr>
    <w:rPr>
      <w:rFonts w:asciiTheme="majorHAnsi" w:eastAsiaTheme="majorEastAsia" w:hAnsiTheme="majorHAnsi" w:cstheme="majorBidi"/>
      <w:bCs/>
      <w:color w:val="1F36C7" w:themeColor="text2"/>
      <w:sz w:val="32"/>
      <w:szCs w:val="28"/>
    </w:rPr>
  </w:style>
  <w:style w:type="paragraph" w:styleId="Heading2">
    <w:name w:val="heading 2"/>
    <w:basedOn w:val="Normal"/>
    <w:next w:val="Normal"/>
    <w:link w:val="Heading2Char"/>
    <w:uiPriority w:val="9"/>
    <w:semiHidden/>
    <w:unhideWhenUsed/>
    <w:qFormat/>
    <w:rsid w:val="005870BD"/>
    <w:pPr>
      <w:keepNext/>
      <w:keepLines/>
      <w:spacing w:before="40" w:after="0"/>
      <w:outlineLvl w:val="1"/>
    </w:pPr>
    <w:rPr>
      <w:rFonts w:asciiTheme="majorHAnsi" w:eastAsiaTheme="majorEastAsia" w:hAnsiTheme="majorHAnsi" w:cstheme="majorBidi"/>
      <w:color w:val="0046B3" w:themeColor="accent1" w:themeShade="BF"/>
      <w:sz w:val="26"/>
      <w:szCs w:val="26"/>
    </w:rPr>
  </w:style>
  <w:style w:type="paragraph" w:styleId="Heading3">
    <w:name w:val="heading 3"/>
    <w:basedOn w:val="Normal"/>
    <w:next w:val="Normal"/>
    <w:link w:val="Heading3Char"/>
    <w:uiPriority w:val="9"/>
    <w:semiHidden/>
    <w:unhideWhenUsed/>
    <w:qFormat/>
    <w:rsid w:val="005870BD"/>
    <w:pPr>
      <w:keepNext/>
      <w:keepLines/>
      <w:spacing w:before="40" w:after="0"/>
      <w:outlineLvl w:val="2"/>
    </w:pPr>
    <w:rPr>
      <w:rFonts w:asciiTheme="majorHAnsi" w:eastAsiaTheme="majorEastAsia" w:hAnsiTheme="majorHAnsi" w:cstheme="majorBidi"/>
      <w:color w:val="002E77" w:themeColor="accent1" w:themeShade="7F"/>
    </w:rPr>
  </w:style>
  <w:style w:type="paragraph" w:styleId="Heading4">
    <w:name w:val="heading 4"/>
    <w:basedOn w:val="Normal"/>
    <w:next w:val="Normal"/>
    <w:link w:val="Heading4Char"/>
    <w:uiPriority w:val="9"/>
    <w:semiHidden/>
    <w:unhideWhenUsed/>
    <w:qFormat/>
    <w:rsid w:val="005870BD"/>
    <w:pPr>
      <w:keepNext/>
      <w:keepLines/>
      <w:spacing w:before="40" w:after="0"/>
      <w:outlineLvl w:val="3"/>
    </w:pPr>
    <w:rPr>
      <w:rFonts w:asciiTheme="majorHAnsi" w:eastAsiaTheme="majorEastAsia" w:hAnsiTheme="majorHAnsi" w:cstheme="majorBidi"/>
      <w:i/>
      <w:iCs/>
      <w:color w:val="0046B3" w:themeColor="accent1" w:themeShade="BF"/>
    </w:rPr>
  </w:style>
  <w:style w:type="paragraph" w:styleId="Heading5">
    <w:name w:val="heading 5"/>
    <w:basedOn w:val="Normal"/>
    <w:next w:val="Normal"/>
    <w:link w:val="Heading5Char"/>
    <w:uiPriority w:val="9"/>
    <w:semiHidden/>
    <w:unhideWhenUsed/>
    <w:qFormat/>
    <w:rsid w:val="005870BD"/>
    <w:pPr>
      <w:keepNext/>
      <w:keepLines/>
      <w:spacing w:before="40" w:after="0"/>
      <w:outlineLvl w:val="4"/>
    </w:pPr>
    <w:rPr>
      <w:rFonts w:asciiTheme="majorHAnsi" w:eastAsiaTheme="majorEastAsia" w:hAnsiTheme="majorHAnsi" w:cstheme="majorBidi"/>
      <w:color w:val="0046B3" w:themeColor="accent1" w:themeShade="BF"/>
    </w:rPr>
  </w:style>
  <w:style w:type="paragraph" w:styleId="Heading6">
    <w:name w:val="heading 6"/>
    <w:basedOn w:val="Normal"/>
    <w:next w:val="Normal"/>
    <w:link w:val="Heading6Char"/>
    <w:uiPriority w:val="9"/>
    <w:semiHidden/>
    <w:unhideWhenUsed/>
    <w:qFormat/>
    <w:rsid w:val="005870BD"/>
    <w:pPr>
      <w:keepNext/>
      <w:keepLines/>
      <w:spacing w:before="40" w:after="0"/>
      <w:outlineLvl w:val="5"/>
    </w:pPr>
    <w:rPr>
      <w:rFonts w:asciiTheme="majorHAnsi" w:eastAsiaTheme="majorEastAsia" w:hAnsiTheme="majorHAnsi" w:cstheme="majorBidi"/>
      <w:color w:val="002E77" w:themeColor="accent1" w:themeShade="7F"/>
    </w:rPr>
  </w:style>
  <w:style w:type="paragraph" w:styleId="Heading7">
    <w:name w:val="heading 7"/>
    <w:basedOn w:val="Normal"/>
    <w:next w:val="Normal"/>
    <w:link w:val="Heading7Char"/>
    <w:uiPriority w:val="9"/>
    <w:semiHidden/>
    <w:unhideWhenUsed/>
    <w:qFormat/>
    <w:rsid w:val="005870BD"/>
    <w:pPr>
      <w:keepNext/>
      <w:keepLines/>
      <w:spacing w:before="40" w:after="0"/>
      <w:outlineLvl w:val="6"/>
    </w:pPr>
    <w:rPr>
      <w:rFonts w:asciiTheme="majorHAnsi" w:eastAsiaTheme="majorEastAsia" w:hAnsiTheme="majorHAnsi" w:cstheme="majorBidi"/>
      <w:i/>
      <w:iCs/>
      <w:color w:val="002E77" w:themeColor="accent1" w:themeShade="7F"/>
    </w:rPr>
  </w:style>
  <w:style w:type="paragraph" w:styleId="Heading8">
    <w:name w:val="heading 8"/>
    <w:basedOn w:val="Normal"/>
    <w:next w:val="Normal"/>
    <w:link w:val="Heading8Char"/>
    <w:uiPriority w:val="9"/>
    <w:semiHidden/>
    <w:unhideWhenUsed/>
    <w:qFormat/>
    <w:rsid w:val="005870B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70B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3861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8616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AA4826"/>
    <w:pPr>
      <w:spacing w:before="100" w:beforeAutospacing="1" w:after="100" w:afterAutospacing="1"/>
    </w:pPr>
    <w:rPr>
      <w:rFonts w:ascii="Times New Roman" w:eastAsia="Times New Roman" w:hAnsi="Times New Roman" w:cs="Times New Roman"/>
      <w:lang w:eastAsia="en-GB"/>
    </w:rPr>
  </w:style>
  <w:style w:type="paragraph" w:styleId="NoSpacing">
    <w:name w:val="No Spacing"/>
    <w:link w:val="NoSpacingChar"/>
    <w:uiPriority w:val="1"/>
    <w:rsid w:val="005870BD"/>
  </w:style>
  <w:style w:type="character" w:customStyle="1" w:styleId="Heading1Char">
    <w:name w:val="Heading 1 Char"/>
    <w:basedOn w:val="DefaultParagraphFont"/>
    <w:link w:val="Heading1"/>
    <w:uiPriority w:val="9"/>
    <w:rsid w:val="005870BD"/>
    <w:rPr>
      <w:rFonts w:asciiTheme="majorHAnsi" w:eastAsiaTheme="majorEastAsia" w:hAnsiTheme="majorHAnsi" w:cstheme="majorBidi"/>
      <w:bCs/>
      <w:color w:val="1F36C7" w:themeColor="text2"/>
      <w:sz w:val="32"/>
      <w:szCs w:val="28"/>
    </w:rPr>
  </w:style>
  <w:style w:type="paragraph" w:customStyle="1" w:styleId="Subtitle-Unileverblue">
    <w:name w:val="Subtitle - Unilever blue"/>
    <w:basedOn w:val="Subtitle-Canaryyellow"/>
    <w:next w:val="Normal"/>
    <w:rsid w:val="005870BD"/>
    <w:rPr>
      <w:color w:val="1F36C7"/>
    </w:rPr>
  </w:style>
  <w:style w:type="paragraph" w:styleId="Header">
    <w:name w:val="header"/>
    <w:basedOn w:val="Normal"/>
    <w:link w:val="HeaderChar"/>
    <w:uiPriority w:val="99"/>
    <w:unhideWhenUsed/>
    <w:rsid w:val="006912ED"/>
    <w:pPr>
      <w:tabs>
        <w:tab w:val="center" w:pos="4513"/>
        <w:tab w:val="right" w:pos="9026"/>
      </w:tabs>
    </w:pPr>
    <w:rPr>
      <w:sz w:val="20"/>
    </w:rPr>
  </w:style>
  <w:style w:type="paragraph" w:customStyle="1" w:styleId="Title-Jadegreen">
    <w:name w:val="Title - Jade green"/>
    <w:basedOn w:val="Normal"/>
    <w:next w:val="Normal"/>
    <w:qFormat/>
    <w:rsid w:val="00333049"/>
    <w:pPr>
      <w:keepNext/>
      <w:keepLines/>
      <w:spacing w:before="240" w:after="240"/>
      <w:contextualSpacing/>
      <w:outlineLvl w:val="0"/>
    </w:pPr>
    <w:rPr>
      <w:rFonts w:eastAsiaTheme="majorEastAsia" w:cs="Times New Roman (Headings CS)"/>
      <w:b/>
      <w:color w:val="00D7C4"/>
      <w:spacing w:val="-10"/>
      <w:kern w:val="28"/>
      <w:sz w:val="56"/>
      <w:szCs w:val="56"/>
    </w:rPr>
  </w:style>
  <w:style w:type="paragraph" w:customStyle="1" w:styleId="Title-Candypink">
    <w:name w:val="Title - Candy pink"/>
    <w:basedOn w:val="Normal"/>
    <w:next w:val="Subtitle-Candypink"/>
    <w:rsid w:val="00333049"/>
    <w:pPr>
      <w:keepNext/>
      <w:keepLines/>
      <w:spacing w:before="240" w:after="240"/>
      <w:contextualSpacing/>
      <w:outlineLvl w:val="0"/>
    </w:pPr>
    <w:rPr>
      <w:rFonts w:eastAsiaTheme="majorEastAsia" w:cs="Times New Roman (Headings CS)"/>
      <w:b/>
      <w:color w:val="FF79C6"/>
      <w:spacing w:val="-10"/>
      <w:kern w:val="28"/>
      <w:sz w:val="56"/>
      <w:szCs w:val="56"/>
    </w:rPr>
  </w:style>
  <w:style w:type="paragraph" w:customStyle="1" w:styleId="Title-Orchidpurple">
    <w:name w:val="Title - Orchid purple"/>
    <w:basedOn w:val="Normal"/>
    <w:next w:val="Normal"/>
    <w:rsid w:val="00333049"/>
    <w:pPr>
      <w:keepNext/>
      <w:keepLines/>
      <w:spacing w:before="240" w:after="240"/>
      <w:contextualSpacing/>
      <w:outlineLvl w:val="0"/>
    </w:pPr>
    <w:rPr>
      <w:rFonts w:eastAsiaTheme="majorEastAsia" w:cs="Times New Roman (Headings CS)"/>
      <w:b/>
      <w:color w:val="9C44C0"/>
      <w:spacing w:val="-10"/>
      <w:kern w:val="28"/>
      <w:sz w:val="56"/>
      <w:szCs w:val="56"/>
    </w:rPr>
  </w:style>
  <w:style w:type="paragraph" w:customStyle="1" w:styleId="Title-Sunsetred">
    <w:name w:val="Title - Sunset red"/>
    <w:basedOn w:val="Normal"/>
    <w:next w:val="Subtitle-Sunsetred"/>
    <w:rsid w:val="00333049"/>
    <w:pPr>
      <w:keepNext/>
      <w:keepLines/>
      <w:spacing w:before="240" w:after="240"/>
      <w:contextualSpacing/>
      <w:outlineLvl w:val="0"/>
    </w:pPr>
    <w:rPr>
      <w:rFonts w:eastAsiaTheme="majorEastAsia" w:cs="Times New Roman (Headings CS)"/>
      <w:b/>
      <w:color w:val="FF544F"/>
      <w:spacing w:val="-10"/>
      <w:kern w:val="28"/>
      <w:sz w:val="56"/>
      <w:szCs w:val="56"/>
    </w:rPr>
  </w:style>
  <w:style w:type="paragraph" w:customStyle="1" w:styleId="Title-Canaryyellow">
    <w:name w:val="Title - Canary yellow"/>
    <w:basedOn w:val="Normal"/>
    <w:next w:val="Subtitle-Canaryyellow"/>
    <w:rsid w:val="00333049"/>
    <w:pPr>
      <w:keepNext/>
      <w:keepLines/>
      <w:spacing w:before="240" w:after="240"/>
      <w:contextualSpacing/>
      <w:outlineLvl w:val="0"/>
    </w:pPr>
    <w:rPr>
      <w:rFonts w:eastAsiaTheme="majorEastAsia" w:cs="Times New Roman (Headings CS)"/>
      <w:b/>
      <w:color w:val="FFE300"/>
      <w:spacing w:val="-10"/>
      <w:kern w:val="28"/>
      <w:sz w:val="56"/>
      <w:szCs w:val="56"/>
    </w:rPr>
  </w:style>
  <w:style w:type="paragraph" w:customStyle="1" w:styleId="Title-Unileverblue">
    <w:name w:val="Title - Unilever blue"/>
    <w:basedOn w:val="Normal"/>
    <w:next w:val="Normal"/>
    <w:rsid w:val="00333049"/>
    <w:pPr>
      <w:keepNext/>
      <w:keepLines/>
      <w:spacing w:before="240" w:after="240"/>
      <w:contextualSpacing/>
      <w:outlineLvl w:val="0"/>
    </w:pPr>
    <w:rPr>
      <w:rFonts w:eastAsiaTheme="majorEastAsia" w:cs="Times New Roman (Headings CS)"/>
      <w:b/>
      <w:color w:val="1F36C7"/>
      <w:spacing w:val="-10"/>
      <w:kern w:val="28"/>
      <w:sz w:val="56"/>
      <w:szCs w:val="56"/>
    </w:rPr>
  </w:style>
  <w:style w:type="paragraph" w:customStyle="1" w:styleId="Subtitle-Canaryyellow">
    <w:name w:val="Subtitle - Canary yellow"/>
    <w:basedOn w:val="Normal"/>
    <w:next w:val="Normal"/>
    <w:rsid w:val="005870BD"/>
    <w:pPr>
      <w:numPr>
        <w:ilvl w:val="1"/>
      </w:numPr>
      <w:spacing w:after="160"/>
    </w:pPr>
    <w:rPr>
      <w:rFonts w:ascii="Unilever Shilling Medium" w:eastAsiaTheme="minorEastAsia" w:hAnsi="Unilever Shilling Medium"/>
      <w:b/>
      <w:color w:val="FFE300"/>
      <w:spacing w:val="15"/>
      <w:sz w:val="32"/>
      <w:szCs w:val="22"/>
    </w:rPr>
  </w:style>
  <w:style w:type="paragraph" w:customStyle="1" w:styleId="Subtitle-Sunsetred">
    <w:name w:val="Subtitle - Sunset red"/>
    <w:basedOn w:val="Normal"/>
    <w:next w:val="Normal"/>
    <w:autoRedefine/>
    <w:rsid w:val="00DC1EF8"/>
    <w:pPr>
      <w:numPr>
        <w:ilvl w:val="1"/>
      </w:numPr>
      <w:spacing w:after="160"/>
      <w:outlineLvl w:val="0"/>
    </w:pPr>
    <w:rPr>
      <w:rFonts w:ascii="Unilever Shilling Medium" w:eastAsiaTheme="minorEastAsia" w:hAnsi="Unilever Shilling Medium"/>
      <w:b/>
      <w:color w:val="FF544F"/>
      <w:spacing w:val="15"/>
      <w:sz w:val="32"/>
      <w:szCs w:val="22"/>
    </w:rPr>
  </w:style>
  <w:style w:type="paragraph" w:customStyle="1" w:styleId="Subtitle-Candypink">
    <w:name w:val="Subtitle - Candy pink"/>
    <w:basedOn w:val="Subtitle-Canaryyellow"/>
    <w:next w:val="Normal"/>
    <w:rsid w:val="005870BD"/>
    <w:rPr>
      <w:color w:val="FF79C6"/>
    </w:rPr>
  </w:style>
  <w:style w:type="paragraph" w:customStyle="1" w:styleId="Subtitle-Jadegreen">
    <w:name w:val="Subtitle - Jade green"/>
    <w:basedOn w:val="Subtitle-Canaryyellow"/>
    <w:next w:val="Normal"/>
    <w:qFormat/>
    <w:rsid w:val="005870BD"/>
    <w:rPr>
      <w:color w:val="00D7C4"/>
    </w:rPr>
  </w:style>
  <w:style w:type="paragraph" w:customStyle="1" w:styleId="Subtitle-Orchidpurple">
    <w:name w:val="Subtitle - Orchid purple"/>
    <w:basedOn w:val="Subtitle-Canaryyellow"/>
    <w:rsid w:val="005870BD"/>
    <w:rPr>
      <w:color w:val="9C44C0"/>
    </w:rPr>
  </w:style>
  <w:style w:type="paragraph" w:customStyle="1" w:styleId="Subtitle-Denimblue">
    <w:name w:val="Subtitle - Denim blue"/>
    <w:basedOn w:val="Subtitle-Canaryyellow"/>
    <w:next w:val="Normal"/>
    <w:rsid w:val="005870BD"/>
    <w:rPr>
      <w:color w:val="005EEF"/>
    </w:rPr>
  </w:style>
  <w:style w:type="character" w:customStyle="1" w:styleId="HeaderChar">
    <w:name w:val="Header Char"/>
    <w:basedOn w:val="DefaultParagraphFont"/>
    <w:link w:val="Header"/>
    <w:uiPriority w:val="99"/>
    <w:rsid w:val="006912ED"/>
    <w:rPr>
      <w:rFonts w:ascii="Unilever Shilling" w:hAnsi="Unilever Shilling"/>
      <w:color w:val="000000" w:themeColor="text1"/>
      <w:sz w:val="20"/>
    </w:rPr>
  </w:style>
  <w:style w:type="paragraph" w:styleId="Footer">
    <w:name w:val="footer"/>
    <w:basedOn w:val="Normal"/>
    <w:link w:val="FooterChar"/>
    <w:autoRedefine/>
    <w:uiPriority w:val="99"/>
    <w:unhideWhenUsed/>
    <w:rsid w:val="00406266"/>
    <w:pPr>
      <w:ind w:right="-1440"/>
      <w:jc w:val="right"/>
    </w:pPr>
  </w:style>
  <w:style w:type="character" w:customStyle="1" w:styleId="FooterChar">
    <w:name w:val="Footer Char"/>
    <w:basedOn w:val="DefaultParagraphFont"/>
    <w:link w:val="Footer"/>
    <w:uiPriority w:val="99"/>
    <w:rsid w:val="00406266"/>
    <w:rPr>
      <w:rFonts w:ascii="Unilever Shilling" w:hAnsi="Unilever Shilling"/>
      <w:color w:val="000000" w:themeColor="text1"/>
      <w:sz w:val="22"/>
    </w:rPr>
  </w:style>
  <w:style w:type="paragraph" w:customStyle="1" w:styleId="Quote-Canaryyellow">
    <w:name w:val="Quote - Canary yellow"/>
    <w:basedOn w:val="IntenseQuote"/>
    <w:next w:val="Normal"/>
    <w:autoRedefine/>
    <w:rsid w:val="00C40CD9"/>
    <w:pPr>
      <w:pBdr>
        <w:top w:val="single" w:sz="4" w:space="10" w:color="FFE300"/>
        <w:left w:val="none" w:sz="0" w:space="0" w:color="auto"/>
        <w:bottom w:val="single" w:sz="4" w:space="10" w:color="FFE300"/>
      </w:pBdr>
      <w:spacing w:before="0" w:after="80" w:line="240" w:lineRule="auto"/>
      <w:ind w:right="862"/>
    </w:pPr>
    <w:rPr>
      <w:rFonts w:ascii="Unilever Shilling Medium" w:eastAsiaTheme="minorHAnsi" w:hAnsi="Unilever Shilling Medium"/>
      <w:bCs w:val="0"/>
      <w:i w:val="0"/>
      <w:color w:val="FFE300"/>
      <w:sz w:val="28"/>
      <w14:ligatures w14:val="none"/>
      <w14:numForm w14:val="default"/>
    </w:rPr>
  </w:style>
  <w:style w:type="paragraph" w:customStyle="1" w:styleId="Quote-Denimblue">
    <w:name w:val="Quote - Denim blue"/>
    <w:basedOn w:val="Quote-Canaryyellow"/>
    <w:autoRedefine/>
    <w:rsid w:val="00C40CD9"/>
    <w:pPr>
      <w:pBdr>
        <w:top w:val="single" w:sz="4" w:space="10" w:color="005EEF"/>
        <w:bottom w:val="single" w:sz="4" w:space="10" w:color="005EEF"/>
      </w:pBdr>
    </w:pPr>
    <w:rPr>
      <w:color w:val="005EEF"/>
    </w:rPr>
  </w:style>
  <w:style w:type="paragraph" w:styleId="IntenseQuote">
    <w:name w:val="Intense Quote"/>
    <w:basedOn w:val="Normal"/>
    <w:next w:val="Normal"/>
    <w:link w:val="IntenseQuoteChar"/>
    <w:uiPriority w:val="30"/>
    <w:rsid w:val="005870BD"/>
    <w:pPr>
      <w:pBdr>
        <w:left w:val="single" w:sz="48" w:space="13" w:color="FFE200" w:themeColor="accent2"/>
      </w:pBdr>
      <w:spacing w:before="240" w:line="300" w:lineRule="auto"/>
    </w:pPr>
    <w:rPr>
      <w:rFonts w:eastAsiaTheme="minorEastAsia"/>
      <w:b/>
      <w:bCs/>
      <w:i/>
      <w:iCs/>
      <w:color w:val="FFE200" w:themeColor="accent2"/>
      <w:sz w:val="26"/>
      <w14:ligatures w14:val="standard"/>
      <w14:numForm w14:val="oldStyle"/>
    </w:rPr>
  </w:style>
  <w:style w:type="character" w:customStyle="1" w:styleId="IntenseQuoteChar">
    <w:name w:val="Intense Quote Char"/>
    <w:basedOn w:val="DefaultParagraphFont"/>
    <w:link w:val="IntenseQuote"/>
    <w:uiPriority w:val="30"/>
    <w:rsid w:val="005870BD"/>
    <w:rPr>
      <w:rFonts w:eastAsiaTheme="minorEastAsia"/>
      <w:b/>
      <w:bCs/>
      <w:i/>
      <w:iCs/>
      <w:color w:val="FFE200" w:themeColor="accent2"/>
      <w:sz w:val="26"/>
      <w14:ligatures w14:val="standard"/>
      <w14:numForm w14:val="oldStyle"/>
    </w:rPr>
  </w:style>
  <w:style w:type="paragraph" w:customStyle="1" w:styleId="Caption-Canaryyellow">
    <w:name w:val="Caption - Canary yellow"/>
    <w:basedOn w:val="Caption-Orchidpurple"/>
    <w:next w:val="Normal"/>
    <w:autoRedefine/>
    <w:rsid w:val="00C40CD9"/>
    <w:rPr>
      <w:color w:val="FFE300"/>
    </w:rPr>
  </w:style>
  <w:style w:type="paragraph" w:customStyle="1" w:styleId="Style1">
    <w:name w:val="Style1"/>
    <w:basedOn w:val="Normal"/>
    <w:next w:val="Normal"/>
    <w:rsid w:val="00051380"/>
    <w:pPr>
      <w:pBdr>
        <w:bottom w:val="single" w:sz="4" w:space="10" w:color="005EEF"/>
      </w:pBdr>
      <w:spacing w:after="200"/>
    </w:pPr>
    <w:rPr>
      <w:i/>
      <w:iCs/>
      <w:color w:val="005EEF"/>
      <w:sz w:val="18"/>
      <w:szCs w:val="18"/>
    </w:rPr>
  </w:style>
  <w:style w:type="paragraph" w:customStyle="1" w:styleId="Caption-Orchidpurple">
    <w:name w:val="Caption - Orchid purple"/>
    <w:basedOn w:val="Normal"/>
    <w:next w:val="Normal"/>
    <w:autoRedefine/>
    <w:rsid w:val="00C40CD9"/>
    <w:pPr>
      <w:spacing w:after="200"/>
    </w:pPr>
    <w:rPr>
      <w:i/>
      <w:iCs/>
      <w:color w:val="9C44C0"/>
      <w:sz w:val="18"/>
      <w:szCs w:val="18"/>
    </w:rPr>
  </w:style>
  <w:style w:type="paragraph" w:customStyle="1" w:styleId="Caption-Denimblue">
    <w:name w:val="Caption - Denim blue"/>
    <w:basedOn w:val="Caption-Orchidpurple"/>
    <w:next w:val="Normal"/>
    <w:autoRedefine/>
    <w:rsid w:val="00C40CD9"/>
    <w:rPr>
      <w:color w:val="005EEF"/>
    </w:rPr>
  </w:style>
  <w:style w:type="paragraph" w:customStyle="1" w:styleId="Caption-Sunsetred">
    <w:name w:val="Caption - Sunset red"/>
    <w:basedOn w:val="Caption-Orchidpurple"/>
    <w:next w:val="Normal"/>
    <w:autoRedefine/>
    <w:rsid w:val="00C40CD9"/>
    <w:pPr>
      <w:ind w:right="1701"/>
    </w:pPr>
    <w:rPr>
      <w:color w:val="FF544F"/>
    </w:rPr>
  </w:style>
  <w:style w:type="paragraph" w:customStyle="1" w:styleId="Caption-Candypink">
    <w:name w:val="Caption - Candy pink"/>
    <w:basedOn w:val="Caption-Orchidpurple"/>
    <w:autoRedefine/>
    <w:rsid w:val="00C40CD9"/>
    <w:rPr>
      <w:color w:val="FF79C6"/>
    </w:rPr>
  </w:style>
  <w:style w:type="paragraph" w:customStyle="1" w:styleId="Caption-Jadegreen">
    <w:name w:val="Caption - Jade green"/>
    <w:basedOn w:val="Caption-Orchidpurple"/>
    <w:next w:val="Normal"/>
    <w:autoRedefine/>
    <w:qFormat/>
    <w:rsid w:val="008F379F"/>
    <w:rPr>
      <w:color w:val="00D7C4"/>
    </w:rPr>
  </w:style>
  <w:style w:type="paragraph" w:customStyle="1" w:styleId="Quote-Jadegreen">
    <w:name w:val="Quote - Jade green"/>
    <w:basedOn w:val="Quote-Canaryyellow"/>
    <w:next w:val="Caption-Jadegreen"/>
    <w:autoRedefine/>
    <w:qFormat/>
    <w:rsid w:val="00C40CD9"/>
    <w:pPr>
      <w:pBdr>
        <w:top w:val="single" w:sz="4" w:space="10" w:color="00D7C4"/>
        <w:bottom w:val="single" w:sz="4" w:space="10" w:color="00D7C4"/>
      </w:pBdr>
    </w:pPr>
    <w:rPr>
      <w:color w:val="00D7C4"/>
    </w:rPr>
  </w:style>
  <w:style w:type="paragraph" w:customStyle="1" w:styleId="Quote-Candypink">
    <w:name w:val="Quote - Candy pink"/>
    <w:basedOn w:val="Quote-Canaryyellow"/>
    <w:next w:val="Caption-Candypink"/>
    <w:autoRedefine/>
    <w:rsid w:val="00C40CD9"/>
    <w:pPr>
      <w:pBdr>
        <w:top w:val="single" w:sz="4" w:space="10" w:color="FF79C6"/>
        <w:bottom w:val="single" w:sz="4" w:space="10" w:color="FF79C6"/>
      </w:pBdr>
    </w:pPr>
    <w:rPr>
      <w:color w:val="FF79C6"/>
    </w:rPr>
  </w:style>
  <w:style w:type="paragraph" w:customStyle="1" w:styleId="Quote-Sunsetred">
    <w:name w:val="Quote - Sunset red"/>
    <w:basedOn w:val="Quote-Canaryyellow"/>
    <w:next w:val="Caption-Sunsetred"/>
    <w:autoRedefine/>
    <w:rsid w:val="00A64955"/>
    <w:pPr>
      <w:pBdr>
        <w:top w:val="single" w:sz="4" w:space="10" w:color="FF544F"/>
        <w:bottom w:val="single" w:sz="4" w:space="10" w:color="FF544F"/>
      </w:pBdr>
      <w:spacing w:before="240"/>
      <w:ind w:right="0"/>
    </w:pPr>
    <w:rPr>
      <w:rFonts w:cs="Times New Roman (Body CS)"/>
      <w:color w:val="FF544F"/>
      <w:spacing w:val="20"/>
    </w:rPr>
  </w:style>
  <w:style w:type="paragraph" w:customStyle="1" w:styleId="Quote-Orchidpurple">
    <w:name w:val="Quote - Orchid purple"/>
    <w:basedOn w:val="Quote-Canaryyellow"/>
    <w:next w:val="Caption-Orchidpurple"/>
    <w:autoRedefine/>
    <w:rsid w:val="00C40CD9"/>
    <w:pPr>
      <w:pBdr>
        <w:top w:val="single" w:sz="4" w:space="10" w:color="9C44C0"/>
        <w:bottom w:val="single" w:sz="4" w:space="10" w:color="9C44C0"/>
      </w:pBdr>
    </w:pPr>
    <w:rPr>
      <w:color w:val="9C44C0"/>
    </w:rPr>
  </w:style>
  <w:style w:type="table" w:styleId="TableGrid">
    <w:name w:val="Table Grid"/>
    <w:aliases w:val="Table Grid - Denim blue"/>
    <w:basedOn w:val="TableNormal"/>
    <w:uiPriority w:val="39"/>
    <w:rsid w:val="001C7E75"/>
    <w:rPr>
      <w:rFonts w:ascii="Unilever Shilling" w:hAnsi="Unilever Shilling"/>
      <w:color w:val="000000" w:themeColor="text1"/>
    </w:rPr>
    <w:tblPr>
      <w:tblStyleColBandSize w:val="1"/>
      <w:tblBorders>
        <w:bottom w:val="single" w:sz="4" w:space="0" w:color="005EEF" w:themeColor="accent1"/>
      </w:tblBorders>
    </w:tblPr>
    <w:tblStylePr w:type="firstRow">
      <w:tblPr/>
      <w:tcPr>
        <w:tcBorders>
          <w:bottom w:val="single" w:sz="4" w:space="0" w:color="005EEF" w:themeColor="accent1"/>
        </w:tcBorders>
      </w:tcPr>
    </w:tblStylePr>
    <w:tblStylePr w:type="band2Vert">
      <w:tblPr/>
      <w:tcPr>
        <w:shd w:val="clear" w:color="auto" w:fill="C8DDFF" w:themeFill="accent1" w:themeFillTint="33"/>
      </w:tcPr>
    </w:tblStylePr>
  </w:style>
  <w:style w:type="table" w:styleId="PlainTable2">
    <w:name w:val="Plain Table 2"/>
    <w:basedOn w:val="TableNormal"/>
    <w:uiPriority w:val="42"/>
    <w:rsid w:val="0038616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semiHidden/>
    <w:rsid w:val="005870BD"/>
    <w:rPr>
      <w:rFonts w:asciiTheme="majorHAnsi" w:eastAsiaTheme="majorEastAsia" w:hAnsiTheme="majorHAnsi" w:cstheme="majorBidi"/>
      <w:color w:val="0046B3" w:themeColor="accent1" w:themeShade="BF"/>
      <w:sz w:val="26"/>
      <w:szCs w:val="26"/>
    </w:rPr>
  </w:style>
  <w:style w:type="character" w:customStyle="1" w:styleId="Heading3Char">
    <w:name w:val="Heading 3 Char"/>
    <w:basedOn w:val="DefaultParagraphFont"/>
    <w:link w:val="Heading3"/>
    <w:uiPriority w:val="9"/>
    <w:semiHidden/>
    <w:rsid w:val="005870BD"/>
    <w:rPr>
      <w:rFonts w:asciiTheme="majorHAnsi" w:eastAsiaTheme="majorEastAsia" w:hAnsiTheme="majorHAnsi" w:cstheme="majorBidi"/>
      <w:color w:val="002E77" w:themeColor="accent1" w:themeShade="7F"/>
    </w:rPr>
  </w:style>
  <w:style w:type="character" w:customStyle="1" w:styleId="Heading4Char">
    <w:name w:val="Heading 4 Char"/>
    <w:basedOn w:val="DefaultParagraphFont"/>
    <w:link w:val="Heading4"/>
    <w:uiPriority w:val="9"/>
    <w:semiHidden/>
    <w:rsid w:val="005870BD"/>
    <w:rPr>
      <w:rFonts w:asciiTheme="majorHAnsi" w:eastAsiaTheme="majorEastAsia" w:hAnsiTheme="majorHAnsi" w:cstheme="majorBidi"/>
      <w:i/>
      <w:iCs/>
      <w:color w:val="0046B3" w:themeColor="accent1" w:themeShade="BF"/>
    </w:rPr>
  </w:style>
  <w:style w:type="character" w:customStyle="1" w:styleId="Heading5Char">
    <w:name w:val="Heading 5 Char"/>
    <w:basedOn w:val="DefaultParagraphFont"/>
    <w:link w:val="Heading5"/>
    <w:uiPriority w:val="9"/>
    <w:semiHidden/>
    <w:rsid w:val="005870BD"/>
    <w:rPr>
      <w:rFonts w:asciiTheme="majorHAnsi" w:eastAsiaTheme="majorEastAsia" w:hAnsiTheme="majorHAnsi" w:cstheme="majorBidi"/>
      <w:color w:val="0046B3" w:themeColor="accent1" w:themeShade="BF"/>
    </w:rPr>
  </w:style>
  <w:style w:type="character" w:customStyle="1" w:styleId="Heading6Char">
    <w:name w:val="Heading 6 Char"/>
    <w:basedOn w:val="DefaultParagraphFont"/>
    <w:link w:val="Heading6"/>
    <w:uiPriority w:val="9"/>
    <w:semiHidden/>
    <w:rsid w:val="005870BD"/>
    <w:rPr>
      <w:rFonts w:asciiTheme="majorHAnsi" w:eastAsiaTheme="majorEastAsia" w:hAnsiTheme="majorHAnsi" w:cstheme="majorBidi"/>
      <w:color w:val="002E77" w:themeColor="accent1" w:themeShade="7F"/>
    </w:rPr>
  </w:style>
  <w:style w:type="character" w:customStyle="1" w:styleId="Heading7Char">
    <w:name w:val="Heading 7 Char"/>
    <w:basedOn w:val="DefaultParagraphFont"/>
    <w:link w:val="Heading7"/>
    <w:uiPriority w:val="9"/>
    <w:semiHidden/>
    <w:rsid w:val="005870BD"/>
    <w:rPr>
      <w:rFonts w:asciiTheme="majorHAnsi" w:eastAsiaTheme="majorEastAsia" w:hAnsiTheme="majorHAnsi" w:cstheme="majorBidi"/>
      <w:i/>
      <w:iCs/>
      <w:color w:val="002E77" w:themeColor="accent1" w:themeShade="7F"/>
    </w:rPr>
  </w:style>
  <w:style w:type="character" w:customStyle="1" w:styleId="Heading8Char">
    <w:name w:val="Heading 8 Char"/>
    <w:basedOn w:val="DefaultParagraphFont"/>
    <w:link w:val="Heading8"/>
    <w:uiPriority w:val="9"/>
    <w:semiHidden/>
    <w:rsid w:val="005870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70BD"/>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rsid w:val="005870BD"/>
    <w:rPr>
      <w:rFonts w:eastAsiaTheme="minorEastAsia"/>
      <w:b/>
      <w:bCs/>
      <w:smallCaps/>
      <w:color w:val="1F36C7" w:themeColor="text2"/>
      <w:spacing w:val="6"/>
      <w:szCs w:val="18"/>
    </w:rPr>
  </w:style>
  <w:style w:type="paragraph" w:styleId="Subtitle">
    <w:name w:val="Subtitle"/>
    <w:basedOn w:val="Normal"/>
    <w:next w:val="Normal"/>
    <w:link w:val="SubtitleChar"/>
    <w:uiPriority w:val="11"/>
    <w:rsid w:val="005870BD"/>
    <w:pPr>
      <w:numPr>
        <w:ilvl w:val="1"/>
      </w:numPr>
    </w:pPr>
    <w:rPr>
      <w:rFonts w:eastAsiaTheme="majorEastAsia" w:cstheme="majorBidi"/>
      <w:iCs/>
      <w:color w:val="243CDD" w:themeColor="text2" w:themeTint="E6"/>
      <w:sz w:val="32"/>
      <w14:ligatures w14:val="standard"/>
    </w:rPr>
  </w:style>
  <w:style w:type="character" w:customStyle="1" w:styleId="SubtitleChar">
    <w:name w:val="Subtitle Char"/>
    <w:basedOn w:val="DefaultParagraphFont"/>
    <w:link w:val="Subtitle"/>
    <w:uiPriority w:val="11"/>
    <w:rsid w:val="005870BD"/>
    <w:rPr>
      <w:rFonts w:eastAsiaTheme="majorEastAsia" w:cstheme="majorBidi"/>
      <w:iCs/>
      <w:color w:val="243CDD" w:themeColor="text2" w:themeTint="E6"/>
      <w:sz w:val="32"/>
      <w:szCs w:val="24"/>
      <w14:ligatures w14:val="standard"/>
    </w:rPr>
  </w:style>
  <w:style w:type="character" w:styleId="Strong">
    <w:name w:val="Strong"/>
    <w:basedOn w:val="DefaultParagraphFont"/>
    <w:uiPriority w:val="22"/>
    <w:rsid w:val="005870BD"/>
    <w:rPr>
      <w:b/>
      <w:bCs/>
    </w:rPr>
  </w:style>
  <w:style w:type="character" w:styleId="Emphasis">
    <w:name w:val="Emphasis"/>
    <w:basedOn w:val="DefaultParagraphFont"/>
    <w:uiPriority w:val="20"/>
    <w:rsid w:val="005870BD"/>
    <w:rPr>
      <w:i/>
      <w:iCs/>
    </w:rPr>
  </w:style>
  <w:style w:type="character" w:customStyle="1" w:styleId="NoSpacingChar">
    <w:name w:val="No Spacing Char"/>
    <w:basedOn w:val="DefaultParagraphFont"/>
    <w:link w:val="NoSpacing"/>
    <w:uiPriority w:val="1"/>
    <w:rsid w:val="005870BD"/>
  </w:style>
  <w:style w:type="paragraph" w:styleId="ListParagraph">
    <w:name w:val="List Paragraph"/>
    <w:basedOn w:val="Normal"/>
    <w:autoRedefine/>
    <w:uiPriority w:val="34"/>
    <w:rsid w:val="005870BD"/>
    <w:pPr>
      <w:ind w:left="720"/>
      <w:contextualSpacing/>
    </w:pPr>
  </w:style>
  <w:style w:type="paragraph" w:styleId="Quote">
    <w:name w:val="Quote"/>
    <w:basedOn w:val="Normal"/>
    <w:next w:val="Normal"/>
    <w:link w:val="QuoteChar"/>
    <w:uiPriority w:val="29"/>
    <w:rsid w:val="005870BD"/>
    <w:pPr>
      <w:pBdr>
        <w:left w:val="single" w:sz="48" w:space="13" w:color="005EEF" w:themeColor="accent1"/>
      </w:pBdr>
      <w:spacing w:after="0" w:line="360" w:lineRule="auto"/>
    </w:pPr>
    <w:rPr>
      <w:rFonts w:asciiTheme="majorHAnsi" w:eastAsiaTheme="minorEastAsia" w:hAnsiTheme="majorHAnsi"/>
      <w:b/>
      <w:i/>
      <w:iCs/>
      <w:color w:val="005EEF" w:themeColor="accent1"/>
    </w:rPr>
  </w:style>
  <w:style w:type="character" w:customStyle="1" w:styleId="QuoteChar">
    <w:name w:val="Quote Char"/>
    <w:basedOn w:val="DefaultParagraphFont"/>
    <w:link w:val="Quote"/>
    <w:uiPriority w:val="29"/>
    <w:rsid w:val="005870BD"/>
    <w:rPr>
      <w:rFonts w:asciiTheme="majorHAnsi" w:eastAsiaTheme="minorEastAsia" w:hAnsiTheme="majorHAnsi"/>
      <w:b/>
      <w:i/>
      <w:iCs/>
      <w:color w:val="005EEF" w:themeColor="accent1"/>
      <w:sz w:val="24"/>
    </w:rPr>
  </w:style>
  <w:style w:type="character" w:styleId="SubtleEmphasis">
    <w:name w:val="Subtle Emphasis"/>
    <w:basedOn w:val="DefaultParagraphFont"/>
    <w:uiPriority w:val="19"/>
    <w:rsid w:val="005870BD"/>
    <w:rPr>
      <w:i/>
      <w:iCs/>
      <w:color w:val="404040" w:themeColor="text1" w:themeTint="BF"/>
    </w:rPr>
  </w:style>
  <w:style w:type="character" w:styleId="IntenseEmphasis">
    <w:name w:val="Intense Emphasis"/>
    <w:basedOn w:val="DefaultParagraphFont"/>
    <w:uiPriority w:val="21"/>
    <w:rsid w:val="005870BD"/>
    <w:rPr>
      <w:i/>
      <w:iCs/>
      <w:color w:val="005EEF" w:themeColor="accent1"/>
    </w:rPr>
  </w:style>
  <w:style w:type="character" w:styleId="SubtleReference">
    <w:name w:val="Subtle Reference"/>
    <w:basedOn w:val="DefaultParagraphFont"/>
    <w:uiPriority w:val="31"/>
    <w:rsid w:val="005870BD"/>
    <w:rPr>
      <w:smallCaps/>
      <w:color w:val="5A5A5A" w:themeColor="text1" w:themeTint="A5"/>
    </w:rPr>
  </w:style>
  <w:style w:type="character" w:styleId="IntenseReference">
    <w:name w:val="Intense Reference"/>
    <w:basedOn w:val="DefaultParagraphFont"/>
    <w:uiPriority w:val="32"/>
    <w:rsid w:val="005870BD"/>
    <w:rPr>
      <w:b/>
      <w:bCs/>
      <w:smallCaps/>
      <w:color w:val="005EEF" w:themeColor="accent1"/>
      <w:spacing w:val="5"/>
    </w:rPr>
  </w:style>
  <w:style w:type="character" w:styleId="BookTitle">
    <w:name w:val="Book Title"/>
    <w:basedOn w:val="DefaultParagraphFont"/>
    <w:uiPriority w:val="33"/>
    <w:rsid w:val="005870BD"/>
    <w:rPr>
      <w:b/>
      <w:bCs/>
      <w:i/>
      <w:iCs/>
      <w:spacing w:val="5"/>
    </w:rPr>
  </w:style>
  <w:style w:type="paragraph" w:styleId="TOCHeading">
    <w:name w:val="TOC Heading"/>
    <w:basedOn w:val="Heading1"/>
    <w:next w:val="Normal"/>
    <w:uiPriority w:val="39"/>
    <w:unhideWhenUsed/>
    <w:rsid w:val="00DC1EF8"/>
    <w:pPr>
      <w:spacing w:before="240"/>
      <w:outlineLvl w:val="9"/>
    </w:pPr>
    <w:rPr>
      <w:rFonts w:ascii="Unilever Shilling Medium" w:hAnsi="Unilever Shilling Medium"/>
      <w:b/>
      <w:bCs w:val="0"/>
      <w:color w:val="1F36C7"/>
      <w:szCs w:val="32"/>
    </w:rPr>
  </w:style>
  <w:style w:type="paragraph" w:customStyle="1" w:styleId="PersonalName">
    <w:name w:val="Personal Name"/>
    <w:basedOn w:val="Normal"/>
    <w:rsid w:val="00333049"/>
    <w:pPr>
      <w:keepNext/>
      <w:keepLines/>
      <w:spacing w:before="240" w:after="240"/>
      <w:contextualSpacing/>
      <w:outlineLvl w:val="0"/>
    </w:pPr>
    <w:rPr>
      <w:rFonts w:eastAsiaTheme="majorEastAsia" w:cs="Times New Roman (Headings CS)"/>
      <w:caps/>
      <w:color w:val="000000"/>
      <w:spacing w:val="-10"/>
      <w:kern w:val="28"/>
      <w:sz w:val="28"/>
      <w:szCs w:val="28"/>
    </w:rPr>
  </w:style>
  <w:style w:type="paragraph" w:customStyle="1" w:styleId="Sectiontitle-Sunsetred">
    <w:name w:val="Section title - Sunset red"/>
    <w:basedOn w:val="Quote-Sunsetred"/>
    <w:autoRedefine/>
    <w:rsid w:val="00C40CD9"/>
    <w:pPr>
      <w:pBdr>
        <w:top w:val="single" w:sz="4" w:space="5" w:color="FF544F"/>
        <w:bottom w:val="none" w:sz="0" w:space="0" w:color="auto"/>
      </w:pBdr>
      <w:outlineLvl w:val="0"/>
    </w:pPr>
    <w:rPr>
      <w:rFonts w:ascii="Unilever Shilling" w:hAnsi="Unilever Shilling"/>
      <w:sz w:val="24"/>
    </w:rPr>
  </w:style>
  <w:style w:type="paragraph" w:styleId="TOC1">
    <w:name w:val="toc 1"/>
    <w:basedOn w:val="Normal"/>
    <w:next w:val="Normal"/>
    <w:autoRedefine/>
    <w:uiPriority w:val="39"/>
    <w:unhideWhenUsed/>
    <w:rsid w:val="00DC1EF8"/>
    <w:pPr>
      <w:spacing w:before="120" w:after="0"/>
    </w:pPr>
    <w:rPr>
      <w:bCs/>
      <w:i/>
      <w:iCs/>
    </w:rPr>
  </w:style>
  <w:style w:type="paragraph" w:styleId="TableofFigures">
    <w:name w:val="table of figures"/>
    <w:basedOn w:val="Normal"/>
    <w:next w:val="Normal"/>
    <w:uiPriority w:val="99"/>
    <w:unhideWhenUsed/>
    <w:rsid w:val="00D02B1B"/>
    <w:pPr>
      <w:spacing w:after="0"/>
    </w:pPr>
  </w:style>
  <w:style w:type="paragraph" w:customStyle="1" w:styleId="Bullet-Sunsetred">
    <w:name w:val="Bullet - Sunset red"/>
    <w:basedOn w:val="ListParagraph"/>
    <w:next w:val="Normal"/>
    <w:autoRedefine/>
    <w:rsid w:val="00C40CD9"/>
    <w:pPr>
      <w:numPr>
        <w:numId w:val="1"/>
      </w:numPr>
    </w:pPr>
  </w:style>
  <w:style w:type="paragraph" w:customStyle="1" w:styleId="Bullet-Candypink">
    <w:name w:val="Bullet - Candy pink"/>
    <w:basedOn w:val="Bullet-Sunsetred"/>
    <w:autoRedefine/>
    <w:rsid w:val="0085434A"/>
    <w:pPr>
      <w:numPr>
        <w:numId w:val="3"/>
      </w:numPr>
    </w:pPr>
  </w:style>
  <w:style w:type="paragraph" w:customStyle="1" w:styleId="Bullet-Jadegreen">
    <w:name w:val="Bullet - Jade green"/>
    <w:basedOn w:val="Bullet-Sunsetred"/>
    <w:autoRedefine/>
    <w:qFormat/>
    <w:rsid w:val="0085434A"/>
    <w:pPr>
      <w:numPr>
        <w:numId w:val="5"/>
      </w:numPr>
    </w:pPr>
  </w:style>
  <w:style w:type="paragraph" w:customStyle="1" w:styleId="Bullet-Orchidpurple">
    <w:name w:val="Bullet - Orchid purple"/>
    <w:basedOn w:val="Bullet-Sunsetred"/>
    <w:autoRedefine/>
    <w:rsid w:val="0085434A"/>
    <w:pPr>
      <w:numPr>
        <w:numId w:val="7"/>
      </w:numPr>
    </w:pPr>
  </w:style>
  <w:style w:type="paragraph" w:customStyle="1" w:styleId="Bullet-Denimblue">
    <w:name w:val="Bullet - Denim blue"/>
    <w:basedOn w:val="Bullet-Sunsetred"/>
    <w:autoRedefine/>
    <w:rsid w:val="0085434A"/>
    <w:pPr>
      <w:numPr>
        <w:numId w:val="9"/>
      </w:numPr>
    </w:pPr>
  </w:style>
  <w:style w:type="paragraph" w:customStyle="1" w:styleId="Bullet-Canaryyellow">
    <w:name w:val="Bullet - Canary yellow"/>
    <w:basedOn w:val="Bullet-Candypink"/>
    <w:autoRedefine/>
    <w:rsid w:val="0085434A"/>
    <w:pPr>
      <w:numPr>
        <w:numId w:val="11"/>
      </w:numPr>
    </w:pPr>
  </w:style>
  <w:style w:type="character" w:styleId="Hyperlink">
    <w:name w:val="Hyperlink"/>
    <w:basedOn w:val="DefaultParagraphFont"/>
    <w:uiPriority w:val="99"/>
    <w:unhideWhenUsed/>
    <w:rsid w:val="00DC1EF8"/>
    <w:rPr>
      <w:color w:val="1F36C7" w:themeColor="hyperlink"/>
      <w:u w:val="single"/>
    </w:rPr>
  </w:style>
  <w:style w:type="paragraph" w:styleId="TOC2">
    <w:name w:val="toc 2"/>
    <w:basedOn w:val="Normal"/>
    <w:next w:val="Normal"/>
    <w:autoRedefine/>
    <w:uiPriority w:val="39"/>
    <w:semiHidden/>
    <w:unhideWhenUsed/>
    <w:rsid w:val="00DC1EF8"/>
    <w:pPr>
      <w:spacing w:before="120" w:after="0"/>
      <w:ind w:left="240"/>
    </w:pPr>
    <w:rPr>
      <w:rFonts w:asciiTheme="minorHAnsi" w:hAnsiTheme="minorHAnsi"/>
      <w:b/>
      <w:bCs/>
      <w:szCs w:val="22"/>
    </w:rPr>
  </w:style>
  <w:style w:type="paragraph" w:styleId="TOC3">
    <w:name w:val="toc 3"/>
    <w:basedOn w:val="Normal"/>
    <w:next w:val="Normal"/>
    <w:autoRedefine/>
    <w:uiPriority w:val="39"/>
    <w:semiHidden/>
    <w:unhideWhenUsed/>
    <w:rsid w:val="00DC1EF8"/>
    <w:pPr>
      <w:spacing w:after="0"/>
      <w:ind w:left="480"/>
    </w:pPr>
    <w:rPr>
      <w:rFonts w:asciiTheme="minorHAnsi" w:hAnsiTheme="minorHAnsi"/>
      <w:sz w:val="20"/>
      <w:szCs w:val="20"/>
    </w:rPr>
  </w:style>
  <w:style w:type="paragraph" w:styleId="TOC4">
    <w:name w:val="toc 4"/>
    <w:basedOn w:val="Normal"/>
    <w:next w:val="Normal"/>
    <w:autoRedefine/>
    <w:uiPriority w:val="39"/>
    <w:semiHidden/>
    <w:unhideWhenUsed/>
    <w:rsid w:val="00DC1EF8"/>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DC1EF8"/>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DC1EF8"/>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DC1EF8"/>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DC1EF8"/>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DC1EF8"/>
    <w:pPr>
      <w:spacing w:after="0"/>
      <w:ind w:left="1920"/>
    </w:pPr>
    <w:rPr>
      <w:rFonts w:asciiTheme="minorHAnsi" w:hAnsiTheme="minorHAnsi"/>
      <w:sz w:val="20"/>
      <w:szCs w:val="20"/>
    </w:rPr>
  </w:style>
  <w:style w:type="paragraph" w:customStyle="1" w:styleId="Sectiontitle-Candypink">
    <w:name w:val="Section title - Candy pink"/>
    <w:basedOn w:val="Sectiontitle-Sunsetred"/>
    <w:next w:val="Normal"/>
    <w:autoRedefine/>
    <w:rsid w:val="00C40CD9"/>
    <w:pPr>
      <w:pBdr>
        <w:top w:val="single" w:sz="4" w:space="5" w:color="FF79C6"/>
      </w:pBdr>
    </w:pPr>
    <w:rPr>
      <w:color w:val="FF79C6"/>
    </w:rPr>
  </w:style>
  <w:style w:type="paragraph" w:customStyle="1" w:styleId="Sectiontitle-Jadegreen">
    <w:name w:val="Section title - Jade green"/>
    <w:basedOn w:val="Sectiontitle-Sunsetred"/>
    <w:next w:val="Normal"/>
    <w:autoRedefine/>
    <w:qFormat/>
    <w:rsid w:val="00C40CD9"/>
    <w:pPr>
      <w:pBdr>
        <w:top w:val="single" w:sz="4" w:space="5" w:color="00D7C4"/>
      </w:pBdr>
    </w:pPr>
    <w:rPr>
      <w:color w:val="00D7C4"/>
    </w:rPr>
  </w:style>
  <w:style w:type="paragraph" w:customStyle="1" w:styleId="Sectiontitle-Orchidpurple">
    <w:name w:val="Section title - Orchid purple"/>
    <w:basedOn w:val="Sectiontitle-Sunsetred"/>
    <w:next w:val="Normal"/>
    <w:autoRedefine/>
    <w:rsid w:val="00C40CD9"/>
    <w:pPr>
      <w:pBdr>
        <w:top w:val="single" w:sz="4" w:space="5" w:color="9C44C0"/>
      </w:pBdr>
    </w:pPr>
    <w:rPr>
      <w:color w:val="9C44C0"/>
    </w:rPr>
  </w:style>
  <w:style w:type="paragraph" w:customStyle="1" w:styleId="Sectiontitle-Canaryyellow">
    <w:name w:val="Section title - Canary yellow"/>
    <w:basedOn w:val="Sectiontitle-Sunsetred"/>
    <w:next w:val="Normal"/>
    <w:autoRedefine/>
    <w:rsid w:val="00C40CD9"/>
    <w:pPr>
      <w:pBdr>
        <w:top w:val="single" w:sz="4" w:space="5" w:color="FFE300"/>
      </w:pBdr>
    </w:pPr>
    <w:rPr>
      <w:color w:val="FFE300"/>
    </w:rPr>
  </w:style>
  <w:style w:type="paragraph" w:customStyle="1" w:styleId="Sectiontitle-Denimblue">
    <w:name w:val="Section title - Denim blue"/>
    <w:basedOn w:val="Sectiontitle-Sunsetred"/>
    <w:next w:val="Normal"/>
    <w:autoRedefine/>
    <w:rsid w:val="00C40CD9"/>
    <w:pPr>
      <w:pBdr>
        <w:top w:val="single" w:sz="4" w:space="5" w:color="005EEF"/>
      </w:pBdr>
    </w:pPr>
    <w:rPr>
      <w:color w:val="005EEF"/>
    </w:rPr>
  </w:style>
  <w:style w:type="paragraph" w:customStyle="1" w:styleId="Sectiontitle-Unileverblue">
    <w:name w:val="Section title - Unilever blue"/>
    <w:basedOn w:val="Sectiontitle-Sunsetred"/>
    <w:next w:val="Normal"/>
    <w:autoRedefine/>
    <w:rsid w:val="00C40CD9"/>
    <w:pPr>
      <w:pBdr>
        <w:top w:val="single" w:sz="4" w:space="5" w:color="1F36C7"/>
      </w:pBdr>
    </w:pPr>
    <w:rPr>
      <w:color w:val="1F36C7"/>
    </w:rPr>
  </w:style>
  <w:style w:type="paragraph" w:customStyle="1" w:styleId="Caption-Unileverblue">
    <w:name w:val="Caption - Unilever blue"/>
    <w:basedOn w:val="Caption-Sunsetred"/>
    <w:next w:val="Normal"/>
    <w:autoRedefine/>
    <w:rsid w:val="00C40CD9"/>
    <w:rPr>
      <w:color w:val="1F36C7"/>
    </w:rPr>
  </w:style>
  <w:style w:type="paragraph" w:customStyle="1" w:styleId="Quote-Unileverblue">
    <w:name w:val="Quote - Unilever blue"/>
    <w:basedOn w:val="Quote-Sunsetred"/>
    <w:next w:val="Caption-Unileverblue"/>
    <w:autoRedefine/>
    <w:rsid w:val="00C40CD9"/>
    <w:pPr>
      <w:pBdr>
        <w:top w:val="single" w:sz="4" w:space="10" w:color="1F36C7" w:themeColor="text2"/>
        <w:bottom w:val="single" w:sz="4" w:space="10" w:color="1F36C7" w:themeColor="text2"/>
      </w:pBdr>
    </w:pPr>
    <w:rPr>
      <w:color w:val="1F36C7" w:themeColor="text2"/>
    </w:rPr>
  </w:style>
  <w:style w:type="paragraph" w:customStyle="1" w:styleId="Bullet-Unileverblue">
    <w:name w:val="Bullet - Unilever blue"/>
    <w:basedOn w:val="Bullet-Sunsetred"/>
    <w:autoRedefine/>
    <w:rsid w:val="00C40CD9"/>
    <w:pPr>
      <w:numPr>
        <w:numId w:val="14"/>
      </w:numPr>
    </w:pPr>
  </w:style>
  <w:style w:type="paragraph" w:customStyle="1" w:styleId="Title-Denimblue">
    <w:name w:val="Title - Denim blue"/>
    <w:basedOn w:val="Normal"/>
    <w:next w:val="Subtitle-Denimblue"/>
    <w:autoRedefine/>
    <w:rsid w:val="00333049"/>
    <w:pPr>
      <w:keepNext/>
      <w:keepLines/>
      <w:spacing w:before="240" w:after="240"/>
      <w:contextualSpacing/>
      <w:outlineLvl w:val="0"/>
    </w:pPr>
    <w:rPr>
      <w:rFonts w:eastAsiaTheme="majorEastAsia" w:cs="Times New Roman (Headings CS)"/>
      <w:b/>
      <w:color w:val="005EEF"/>
      <w:spacing w:val="-10"/>
      <w:kern w:val="28"/>
      <w:sz w:val="56"/>
      <w:szCs w:val="56"/>
    </w:rPr>
  </w:style>
  <w:style w:type="table" w:styleId="PlainTable3">
    <w:name w:val="Plain Table 3"/>
    <w:basedOn w:val="TableNormal"/>
    <w:uiPriority w:val="43"/>
    <w:rsid w:val="0038616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861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8616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OCHeading-Sunsetred">
    <w:name w:val="TOC Heading - Sunset red"/>
    <w:basedOn w:val="TOCHeading"/>
    <w:next w:val="TOC1"/>
    <w:autoRedefine/>
    <w:rsid w:val="00A64955"/>
    <w:rPr>
      <w:color w:val="FF544F"/>
    </w:rPr>
  </w:style>
  <w:style w:type="paragraph" w:customStyle="1" w:styleId="TOCHeading-Candypink">
    <w:name w:val="TOC Heading - Candy pink"/>
    <w:basedOn w:val="TOCHeading"/>
    <w:next w:val="TOC1"/>
    <w:rsid w:val="00A64955"/>
    <w:rPr>
      <w:color w:val="FF79C6"/>
    </w:rPr>
  </w:style>
  <w:style w:type="paragraph" w:customStyle="1" w:styleId="TOCHeading-Jadegreen">
    <w:name w:val="TOC Heading - Jade green"/>
    <w:basedOn w:val="TOCHeading"/>
    <w:next w:val="TOC1"/>
    <w:qFormat/>
    <w:rsid w:val="00A64955"/>
    <w:rPr>
      <w:color w:val="00D7C4"/>
    </w:rPr>
  </w:style>
  <w:style w:type="paragraph" w:customStyle="1" w:styleId="TOCHeading-Orchidpurple">
    <w:name w:val="TOC Heading - Orchid purple"/>
    <w:basedOn w:val="TOCHeading"/>
    <w:next w:val="TOC1"/>
    <w:rsid w:val="00A64955"/>
    <w:rPr>
      <w:color w:val="9C44C0"/>
    </w:rPr>
  </w:style>
  <w:style w:type="paragraph" w:customStyle="1" w:styleId="TOCHEading-Canaryyellow">
    <w:name w:val="TOC HEading - Canary yellow"/>
    <w:basedOn w:val="TOCHeading"/>
    <w:next w:val="TOC1"/>
    <w:rsid w:val="00A64955"/>
    <w:rPr>
      <w:color w:val="FFE300"/>
    </w:rPr>
  </w:style>
  <w:style w:type="paragraph" w:customStyle="1" w:styleId="TOCHeading-Denimblue">
    <w:name w:val="TOC Heading - Denim blue"/>
    <w:basedOn w:val="TOCHeading"/>
    <w:next w:val="TOC1"/>
    <w:rsid w:val="00A64955"/>
    <w:rPr>
      <w:color w:val="005EEF"/>
    </w:rPr>
  </w:style>
  <w:style w:type="paragraph" w:customStyle="1" w:styleId="Pullout-percentage-candypink">
    <w:name w:val="Pull out - percentage - candy pink"/>
    <w:basedOn w:val="Normal"/>
    <w:rsid w:val="008F379F"/>
    <w:rPr>
      <w:b/>
      <w:color w:val="FF79C6"/>
      <w:sz w:val="144"/>
    </w:rPr>
  </w:style>
  <w:style w:type="paragraph" w:customStyle="1" w:styleId="Pullout-copy-candypink">
    <w:name w:val="Pull out - copy - candy pink"/>
    <w:basedOn w:val="Normal"/>
    <w:next w:val="Normal"/>
    <w:autoRedefine/>
    <w:rsid w:val="008F379F"/>
    <w:pPr>
      <w:spacing w:line="320" w:lineRule="exact"/>
    </w:pPr>
    <w:rPr>
      <w:rFonts w:ascii="Unilever Shilling Medium" w:hAnsi="Unilever Shilling Medium"/>
      <w:b/>
      <w:color w:val="FF79C6"/>
      <w:sz w:val="24"/>
    </w:rPr>
  </w:style>
  <w:style w:type="paragraph" w:customStyle="1" w:styleId="Pullout-percentage-jadegreen">
    <w:name w:val="Pull out - percentage - jade green"/>
    <w:basedOn w:val="Pullout-percentage-candypink"/>
    <w:autoRedefine/>
    <w:qFormat/>
    <w:rsid w:val="008F379F"/>
    <w:rPr>
      <w:color w:val="00D7C4"/>
    </w:rPr>
  </w:style>
  <w:style w:type="paragraph" w:customStyle="1" w:styleId="Pullout-copy-jadegreen">
    <w:name w:val="Pull out - copy - jade green"/>
    <w:basedOn w:val="Pullout-copy-candypink"/>
    <w:autoRedefine/>
    <w:qFormat/>
    <w:rsid w:val="008F379F"/>
    <w:rPr>
      <w:color w:val="00D7C4"/>
    </w:rPr>
  </w:style>
  <w:style w:type="paragraph" w:customStyle="1" w:styleId="Title-white">
    <w:name w:val="Title - white"/>
    <w:basedOn w:val="Title-Unileverblue"/>
    <w:autoRedefine/>
    <w:qFormat/>
    <w:rsid w:val="00CA38AE"/>
    <w:rPr>
      <w:rFonts w:cs="Unilever Shilling"/>
      <w:bCs/>
      <w:color w:val="FFFFFF" w:themeColor="background1"/>
      <w:szCs w:val="40"/>
    </w:rPr>
  </w:style>
  <w:style w:type="paragraph" w:styleId="BalloonText">
    <w:name w:val="Balloon Text"/>
    <w:basedOn w:val="Normal"/>
    <w:link w:val="BalloonTextChar"/>
    <w:uiPriority w:val="99"/>
    <w:semiHidden/>
    <w:unhideWhenUsed/>
    <w:rsid w:val="00EE0E1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E13"/>
    <w:rPr>
      <w:rFonts w:ascii="Segoe UI" w:hAnsi="Segoe UI" w:cs="Segoe UI"/>
      <w:color w:val="000000" w:themeColor="text1"/>
      <w:sz w:val="18"/>
      <w:szCs w:val="18"/>
    </w:rPr>
  </w:style>
  <w:style w:type="character" w:customStyle="1" w:styleId="FontStyle33">
    <w:name w:val="Font Style33"/>
    <w:uiPriority w:val="99"/>
    <w:rsid w:val="0057142C"/>
    <w:rPr>
      <w:rFonts w:ascii="Arial" w:hAnsi="Arial" w:cs="Arial"/>
      <w:color w:val="000000"/>
      <w:sz w:val="22"/>
      <w:szCs w:val="22"/>
    </w:rPr>
  </w:style>
  <w:style w:type="paragraph" w:customStyle="1" w:styleId="Style6">
    <w:name w:val="Style6"/>
    <w:basedOn w:val="Normal"/>
    <w:uiPriority w:val="99"/>
    <w:rsid w:val="0057142C"/>
    <w:pPr>
      <w:widowControl w:val="0"/>
      <w:autoSpaceDE w:val="0"/>
      <w:autoSpaceDN w:val="0"/>
      <w:adjustRightInd w:val="0"/>
      <w:spacing w:after="0"/>
    </w:pPr>
    <w:rPr>
      <w:rFonts w:ascii="Times New Roman" w:eastAsia="DengXian" w:hAnsi="Times New Roman" w:cs="Times New Roman"/>
      <w:color w:val="auto"/>
      <w:sz w:val="24"/>
      <w:lang w:val="pt-BR" w:eastAsia="zh-CN"/>
    </w:rPr>
  </w:style>
  <w:style w:type="paragraph" w:customStyle="1" w:styleId="Style10">
    <w:name w:val="Style10"/>
    <w:basedOn w:val="Normal"/>
    <w:uiPriority w:val="99"/>
    <w:rsid w:val="0057142C"/>
    <w:pPr>
      <w:widowControl w:val="0"/>
      <w:autoSpaceDE w:val="0"/>
      <w:autoSpaceDN w:val="0"/>
      <w:adjustRightInd w:val="0"/>
      <w:spacing w:after="0"/>
    </w:pPr>
    <w:rPr>
      <w:rFonts w:ascii="Arial" w:eastAsia="Times New Roman" w:hAnsi="Arial" w:cs="Arial"/>
      <w:color w:val="auto"/>
      <w:sz w:val="24"/>
      <w:lang w:val="pt-BR" w:eastAsia="pt-BR"/>
    </w:rPr>
  </w:style>
  <w:style w:type="paragraph" w:customStyle="1" w:styleId="Style13">
    <w:name w:val="Style13"/>
    <w:basedOn w:val="Normal"/>
    <w:uiPriority w:val="99"/>
    <w:rsid w:val="0057142C"/>
    <w:pPr>
      <w:widowControl w:val="0"/>
      <w:autoSpaceDE w:val="0"/>
      <w:autoSpaceDN w:val="0"/>
      <w:adjustRightInd w:val="0"/>
      <w:spacing w:after="0"/>
    </w:pPr>
    <w:rPr>
      <w:rFonts w:ascii="Arial" w:eastAsia="Times New Roman" w:hAnsi="Arial" w:cs="Arial"/>
      <w:color w:val="auto"/>
      <w:sz w:val="24"/>
      <w:lang w:val="pt-BR" w:eastAsia="pt-BR"/>
    </w:rPr>
  </w:style>
  <w:style w:type="paragraph" w:customStyle="1" w:styleId="Style14">
    <w:name w:val="Style14"/>
    <w:basedOn w:val="Normal"/>
    <w:uiPriority w:val="99"/>
    <w:rsid w:val="0057142C"/>
    <w:pPr>
      <w:widowControl w:val="0"/>
      <w:autoSpaceDE w:val="0"/>
      <w:autoSpaceDN w:val="0"/>
      <w:adjustRightInd w:val="0"/>
      <w:spacing w:after="0"/>
    </w:pPr>
    <w:rPr>
      <w:rFonts w:ascii="Arial" w:eastAsia="Times New Roman" w:hAnsi="Arial" w:cs="Arial"/>
      <w:color w:val="auto"/>
      <w:sz w:val="24"/>
      <w:lang w:val="pt-BR" w:eastAsia="pt-BR"/>
    </w:rPr>
  </w:style>
  <w:style w:type="character" w:customStyle="1" w:styleId="FontStyle30">
    <w:name w:val="Font Style30"/>
    <w:uiPriority w:val="99"/>
    <w:rsid w:val="0057142C"/>
    <w:rPr>
      <w:rFonts w:ascii="Arial" w:hAnsi="Arial" w:cs="Arial"/>
      <w:b/>
      <w:bCs/>
      <w:color w:val="000000"/>
      <w:spacing w:val="-20"/>
      <w:sz w:val="98"/>
      <w:szCs w:val="98"/>
    </w:rPr>
  </w:style>
  <w:style w:type="character" w:customStyle="1" w:styleId="FontStyle32">
    <w:name w:val="Font Style32"/>
    <w:uiPriority w:val="99"/>
    <w:rsid w:val="0057142C"/>
    <w:rPr>
      <w:rFonts w:ascii="Arial" w:hAnsi="Arial" w:cs="Arial"/>
      <w:b/>
      <w:bCs/>
      <w:color w:val="00000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7744">
      <w:bodyDiv w:val="1"/>
      <w:marLeft w:val="0"/>
      <w:marRight w:val="0"/>
      <w:marTop w:val="0"/>
      <w:marBottom w:val="0"/>
      <w:divBdr>
        <w:top w:val="none" w:sz="0" w:space="0" w:color="auto"/>
        <w:left w:val="none" w:sz="0" w:space="0" w:color="auto"/>
        <w:bottom w:val="none" w:sz="0" w:space="0" w:color="auto"/>
        <w:right w:val="none" w:sz="0" w:space="0" w:color="auto"/>
      </w:divBdr>
    </w:div>
    <w:div w:id="137697237">
      <w:bodyDiv w:val="1"/>
      <w:marLeft w:val="0"/>
      <w:marRight w:val="0"/>
      <w:marTop w:val="0"/>
      <w:marBottom w:val="0"/>
      <w:divBdr>
        <w:top w:val="none" w:sz="0" w:space="0" w:color="auto"/>
        <w:left w:val="none" w:sz="0" w:space="0" w:color="auto"/>
        <w:bottom w:val="none" w:sz="0" w:space="0" w:color="auto"/>
        <w:right w:val="none" w:sz="0" w:space="0" w:color="auto"/>
      </w:divBdr>
    </w:div>
    <w:div w:id="855198357">
      <w:bodyDiv w:val="1"/>
      <w:marLeft w:val="0"/>
      <w:marRight w:val="0"/>
      <w:marTop w:val="0"/>
      <w:marBottom w:val="0"/>
      <w:divBdr>
        <w:top w:val="none" w:sz="0" w:space="0" w:color="auto"/>
        <w:left w:val="none" w:sz="0" w:space="0" w:color="auto"/>
        <w:bottom w:val="none" w:sz="0" w:space="0" w:color="auto"/>
        <w:right w:val="none" w:sz="0" w:space="0" w:color="auto"/>
      </w:divBdr>
      <w:divsChild>
        <w:div w:id="687174452">
          <w:marLeft w:val="0"/>
          <w:marRight w:val="0"/>
          <w:marTop w:val="0"/>
          <w:marBottom w:val="0"/>
          <w:divBdr>
            <w:top w:val="none" w:sz="0" w:space="0" w:color="auto"/>
            <w:left w:val="none" w:sz="0" w:space="0" w:color="auto"/>
            <w:bottom w:val="none" w:sz="0" w:space="0" w:color="auto"/>
            <w:right w:val="none" w:sz="0" w:space="0" w:color="auto"/>
          </w:divBdr>
          <w:divsChild>
            <w:div w:id="1314212723">
              <w:marLeft w:val="0"/>
              <w:marRight w:val="0"/>
              <w:marTop w:val="0"/>
              <w:marBottom w:val="0"/>
              <w:divBdr>
                <w:top w:val="none" w:sz="0" w:space="0" w:color="auto"/>
                <w:left w:val="none" w:sz="0" w:space="0" w:color="auto"/>
                <w:bottom w:val="none" w:sz="0" w:space="0" w:color="auto"/>
                <w:right w:val="none" w:sz="0" w:space="0" w:color="auto"/>
              </w:divBdr>
              <w:divsChild>
                <w:div w:id="1414737521">
                  <w:marLeft w:val="0"/>
                  <w:marRight w:val="0"/>
                  <w:marTop w:val="0"/>
                  <w:marBottom w:val="0"/>
                  <w:divBdr>
                    <w:top w:val="none" w:sz="0" w:space="0" w:color="auto"/>
                    <w:left w:val="none" w:sz="0" w:space="0" w:color="auto"/>
                    <w:bottom w:val="none" w:sz="0" w:space="0" w:color="auto"/>
                    <w:right w:val="none" w:sz="0" w:space="0" w:color="auto"/>
                  </w:divBdr>
                  <w:divsChild>
                    <w:div w:id="1439525459">
                      <w:marLeft w:val="0"/>
                      <w:marRight w:val="0"/>
                      <w:marTop w:val="0"/>
                      <w:marBottom w:val="0"/>
                      <w:divBdr>
                        <w:top w:val="none" w:sz="0" w:space="0" w:color="auto"/>
                        <w:left w:val="none" w:sz="0" w:space="0" w:color="auto"/>
                        <w:bottom w:val="none" w:sz="0" w:space="0" w:color="auto"/>
                        <w:right w:val="none" w:sz="0" w:space="0" w:color="auto"/>
                      </w:divBdr>
                    </w:div>
                    <w:div w:id="230895998">
                      <w:marLeft w:val="0"/>
                      <w:marRight w:val="0"/>
                      <w:marTop w:val="0"/>
                      <w:marBottom w:val="0"/>
                      <w:divBdr>
                        <w:top w:val="none" w:sz="0" w:space="0" w:color="auto"/>
                        <w:left w:val="none" w:sz="0" w:space="0" w:color="auto"/>
                        <w:bottom w:val="none" w:sz="0" w:space="0" w:color="auto"/>
                        <w:right w:val="none" w:sz="0" w:space="0" w:color="auto"/>
                      </w:divBdr>
                    </w:div>
                  </w:divsChild>
                </w:div>
                <w:div w:id="1752312380">
                  <w:marLeft w:val="0"/>
                  <w:marRight w:val="0"/>
                  <w:marTop w:val="0"/>
                  <w:marBottom w:val="0"/>
                  <w:divBdr>
                    <w:top w:val="none" w:sz="0" w:space="0" w:color="auto"/>
                    <w:left w:val="none" w:sz="0" w:space="0" w:color="auto"/>
                    <w:bottom w:val="none" w:sz="0" w:space="0" w:color="auto"/>
                    <w:right w:val="none" w:sz="0" w:space="0" w:color="auto"/>
                  </w:divBdr>
                  <w:divsChild>
                    <w:div w:id="8225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icius.mattos\Downloads\Short%20-%20Jade%20green.dotx" TargetMode="External"/></Relationships>
</file>

<file path=word/theme/theme1.xml><?xml version="1.0" encoding="utf-8"?>
<a:theme xmlns:a="http://schemas.openxmlformats.org/drawingml/2006/main" name="Phoenix">
  <a:themeElements>
    <a:clrScheme name="Phoenix">
      <a:dk1>
        <a:srgbClr val="000000"/>
      </a:dk1>
      <a:lt1>
        <a:srgbClr val="FFFFFF"/>
      </a:lt1>
      <a:dk2>
        <a:srgbClr val="1F36C7"/>
      </a:dk2>
      <a:lt2>
        <a:srgbClr val="E7E6E6"/>
      </a:lt2>
      <a:accent1>
        <a:srgbClr val="005EEF"/>
      </a:accent1>
      <a:accent2>
        <a:srgbClr val="FFE200"/>
      </a:accent2>
      <a:accent3>
        <a:srgbClr val="FF79C6"/>
      </a:accent3>
      <a:accent4>
        <a:srgbClr val="00D6C3"/>
      </a:accent4>
      <a:accent5>
        <a:srgbClr val="9C44C0"/>
      </a:accent5>
      <a:accent6>
        <a:srgbClr val="FF544F"/>
      </a:accent6>
      <a:hlink>
        <a:srgbClr val="1F36C7"/>
      </a:hlink>
      <a:folHlink>
        <a:srgbClr val="9C44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3DB1D-5CE3-6B4D-A5AE-BBA31C43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 Jade green</Template>
  <TotalTime>0</TotalTime>
  <Pages>4</Pages>
  <Words>1177</Words>
  <Characters>6710</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Vinicius</dc:creator>
  <cp:keywords/>
  <dc:description/>
  <cp:lastModifiedBy>Sevval Yol</cp:lastModifiedBy>
  <cp:revision>2</cp:revision>
  <dcterms:created xsi:type="dcterms:W3CDTF">2021-08-25T12:58:00Z</dcterms:created>
  <dcterms:modified xsi:type="dcterms:W3CDTF">2021-08-25T12:58:00Z</dcterms:modified>
</cp:coreProperties>
</file>