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FA097" w14:textId="04FB9A7C" w:rsidR="00CC60AC" w:rsidRPr="00AF1B34" w:rsidRDefault="007D356B" w:rsidP="007D356B">
      <w:pPr>
        <w:jc w:val="center"/>
        <w:rPr>
          <w:rFonts w:asciiTheme="minorHAnsi" w:hAnsiTheme="minorHAnsi" w:cstheme="minorHAnsi"/>
          <w:b/>
          <w:bCs/>
          <w:color w:val="1F3864"/>
          <w:sz w:val="28"/>
          <w:szCs w:val="28"/>
        </w:rPr>
      </w:pPr>
      <w:r w:rsidRPr="00AF1B34">
        <w:rPr>
          <w:rFonts w:asciiTheme="minorHAnsi" w:hAnsiTheme="minorHAnsi" w:cstheme="minorHAnsi"/>
          <w:b/>
          <w:bCs/>
          <w:color w:val="1F3864"/>
          <w:sz w:val="28"/>
          <w:szCs w:val="28"/>
          <w:lang w:val="ru-RU"/>
        </w:rPr>
        <w:t>ПРАВИЛА</w:t>
      </w:r>
      <w:r w:rsidRPr="00AF1B34">
        <w:rPr>
          <w:rFonts w:asciiTheme="minorHAnsi" w:hAnsiTheme="minorHAnsi" w:cstheme="minorHAnsi"/>
          <w:b/>
          <w:bCs/>
          <w:color w:val="1F3864"/>
          <w:sz w:val="28"/>
          <w:szCs w:val="28"/>
        </w:rPr>
        <w:t xml:space="preserve"> </w:t>
      </w:r>
      <w:r w:rsidR="00ED1661">
        <w:rPr>
          <w:rFonts w:asciiTheme="minorHAnsi" w:hAnsiTheme="minorHAnsi" w:cstheme="minorHAnsi"/>
          <w:b/>
          <w:bCs/>
          <w:color w:val="1F3864"/>
          <w:sz w:val="28"/>
          <w:szCs w:val="28"/>
          <w:lang w:val="ru-RU"/>
        </w:rPr>
        <w:t>АКЦИИ</w:t>
      </w:r>
    </w:p>
    <w:p w14:paraId="2260A303" w14:textId="38C64BC6" w:rsidR="00CC60AC" w:rsidRPr="00AF1B34" w:rsidRDefault="00CC60AC" w:rsidP="00CC60AC">
      <w:pPr>
        <w:jc w:val="center"/>
        <w:rPr>
          <w:rFonts w:asciiTheme="minorHAnsi" w:hAnsiTheme="minorHAnsi" w:cstheme="minorHAnsi"/>
          <w:b/>
          <w:bCs/>
          <w:color w:val="1F3864"/>
        </w:rPr>
      </w:pPr>
      <w:r w:rsidRPr="00AF1B34">
        <w:rPr>
          <w:rFonts w:asciiTheme="minorHAnsi" w:hAnsiTheme="minorHAnsi" w:cstheme="minorHAnsi"/>
          <w:b/>
          <w:bCs/>
          <w:color w:val="1F3864"/>
        </w:rPr>
        <w:t>«</w:t>
      </w:r>
      <w:sdt>
        <w:sdtPr>
          <w:rPr>
            <w:rFonts w:asciiTheme="minorHAnsi" w:hAnsiTheme="minorHAnsi" w:cstheme="minorHAnsi"/>
            <w:b/>
            <w:bCs/>
            <w:color w:val="1F3864"/>
            <w:lang w:val="ru-RU"/>
          </w:rPr>
          <w:id w:val="-1189672285"/>
          <w:placeholder>
            <w:docPart w:val="5F446F08484E499296610B12CAE02D8C"/>
          </w:placeholder>
          <w:showingPlcHdr/>
          <w15:color w:val="FFFF00"/>
        </w:sdtPr>
        <w:sdtEndPr/>
        <w:sdtContent>
          <w:r w:rsidR="00EC595D" w:rsidRPr="00AF1B34">
            <w:rPr>
              <w:rStyle w:val="PlaceholderText"/>
              <w:rFonts w:asciiTheme="minorHAnsi" w:hAnsiTheme="minorHAnsi" w:cstheme="minorHAnsi"/>
              <w:highlight w:val="yellow"/>
            </w:rPr>
            <w:t>Click or tap here to enter text.</w:t>
          </w:r>
        </w:sdtContent>
      </w:sdt>
      <w:r w:rsidRPr="00AF1B34">
        <w:rPr>
          <w:rFonts w:asciiTheme="minorHAnsi" w:hAnsiTheme="minorHAnsi" w:cstheme="minorHAnsi"/>
          <w:b/>
          <w:bCs/>
          <w:color w:val="1F3864"/>
        </w:rPr>
        <w:t>»</w:t>
      </w:r>
    </w:p>
    <w:p w14:paraId="37BB079E" w14:textId="792FDBD8" w:rsidR="00EC595D" w:rsidRPr="00AF1B34" w:rsidRDefault="00EC595D" w:rsidP="00CC60AC">
      <w:pPr>
        <w:jc w:val="center"/>
        <w:rPr>
          <w:rFonts w:asciiTheme="minorHAnsi" w:hAnsiTheme="minorHAnsi" w:cstheme="minorHAnsi"/>
          <w:b/>
          <w:bCs/>
          <w:color w:val="1F3864"/>
        </w:rPr>
      </w:pPr>
    </w:p>
    <w:tbl>
      <w:tblPr>
        <w:tblStyle w:val="TableGrid"/>
        <w:tblW w:w="104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9709"/>
      </w:tblGrid>
      <w:tr w:rsidR="00E951AF" w:rsidRPr="00AF1B34" w14:paraId="025A2899" w14:textId="77777777" w:rsidTr="00195AF3">
        <w:tc>
          <w:tcPr>
            <w:tcW w:w="786" w:type="dxa"/>
            <w:tcBorders>
              <w:top w:val="single" w:sz="4" w:space="0" w:color="E7E6E6" w:themeColor="background2"/>
            </w:tcBorders>
            <w:vAlign w:val="center"/>
          </w:tcPr>
          <w:p w14:paraId="7E3A6467" w14:textId="1A4C6E38" w:rsidR="00412AD1" w:rsidRPr="00AF1B34" w:rsidRDefault="00E951AF" w:rsidP="00B41786">
            <w:pPr>
              <w:jc w:val="center"/>
              <w:rPr>
                <w:rFonts w:asciiTheme="minorHAnsi" w:hAnsiTheme="minorHAnsi" w:cstheme="minorHAnsi"/>
                <w:bCs/>
                <w:caps/>
                <w:color w:val="55AAE3"/>
                <w:lang w:val="en-IN"/>
              </w:rPr>
            </w:pPr>
            <w:r w:rsidRPr="00AF1B34">
              <w:rPr>
                <w:rFonts w:asciiTheme="minorHAnsi" w:hAnsiTheme="minorHAnsi" w:cstheme="minorHAnsi"/>
                <w:bCs/>
                <w:caps/>
                <w:noProof/>
                <w:color w:val="55AAE3"/>
                <w:lang w:val="en-IN"/>
              </w:rPr>
              <w:drawing>
                <wp:inline distT="0" distB="0" distL="0" distR="0" wp14:anchorId="012D2880" wp14:editId="6F3486F9">
                  <wp:extent cx="324000" cy="324000"/>
                  <wp:effectExtent l="0" t="0" r="0" b="0"/>
                  <wp:docPr id="1" name="Graphic 1"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svg"/>
                          <pic:cNvPicPr/>
                        </pic:nvPicPr>
                        <pic:blipFill>
                          <a:blip r:embed="rId12">
                            <a:extLst>
                              <a:ext uri="{96DAC541-7B7A-43D3-8B79-37D633B846F1}">
                                <asvg:svgBlip xmlns:asvg="http://schemas.microsoft.com/office/drawing/2016/SVG/main" r:embed="rId13"/>
                              </a:ext>
                            </a:extLst>
                          </a:blip>
                          <a:stretch>
                            <a:fillRect/>
                          </a:stretch>
                        </pic:blipFill>
                        <pic:spPr>
                          <a:xfrm>
                            <a:off x="0" y="0"/>
                            <a:ext cx="324000" cy="324000"/>
                          </a:xfrm>
                          <a:prstGeom prst="rect">
                            <a:avLst/>
                          </a:prstGeom>
                        </pic:spPr>
                      </pic:pic>
                    </a:graphicData>
                  </a:graphic>
                </wp:inline>
              </w:drawing>
            </w:r>
          </w:p>
        </w:tc>
        <w:tc>
          <w:tcPr>
            <w:tcW w:w="9709" w:type="dxa"/>
            <w:tcBorders>
              <w:top w:val="single" w:sz="4" w:space="0" w:color="E7E6E6" w:themeColor="background2"/>
            </w:tcBorders>
            <w:vAlign w:val="center"/>
          </w:tcPr>
          <w:p w14:paraId="212ACF29" w14:textId="3EFA0608" w:rsidR="00412AD1" w:rsidRPr="00AF1B34" w:rsidRDefault="00412AD1" w:rsidP="00A42842">
            <w:pPr>
              <w:pStyle w:val="Heading1"/>
              <w:spacing w:after="0" w:line="240" w:lineRule="auto"/>
              <w:ind w:left="0" w:firstLine="0"/>
              <w:rPr>
                <w:rFonts w:asciiTheme="minorHAnsi" w:hAnsiTheme="minorHAnsi" w:cstheme="minorHAnsi"/>
                <w:sz w:val="28"/>
                <w:szCs w:val="28"/>
                <w:lang w:val="ru-RU"/>
              </w:rPr>
            </w:pPr>
            <w:r w:rsidRPr="00AF1B34">
              <w:rPr>
                <w:rFonts w:asciiTheme="minorHAnsi" w:hAnsiTheme="minorHAnsi" w:cstheme="minorHAnsi"/>
                <w:color w:val="002060"/>
                <w:sz w:val="28"/>
                <w:szCs w:val="28"/>
                <w:lang w:val="ru-RU"/>
              </w:rPr>
              <w:t>Общие положения</w:t>
            </w:r>
          </w:p>
        </w:tc>
      </w:tr>
      <w:tr w:rsidR="00E951AF" w:rsidRPr="00B877C5" w14:paraId="66456289" w14:textId="77777777" w:rsidTr="00AC0711">
        <w:tc>
          <w:tcPr>
            <w:tcW w:w="786" w:type="dxa"/>
            <w:tcBorders>
              <w:bottom w:val="single" w:sz="4" w:space="0" w:color="E7E6E6" w:themeColor="background2"/>
            </w:tcBorders>
          </w:tcPr>
          <w:p w14:paraId="57D41ABF" w14:textId="453A4E21" w:rsidR="00412AD1" w:rsidRPr="00AF1B34" w:rsidRDefault="00412AD1" w:rsidP="00B41786">
            <w:pPr>
              <w:rPr>
                <w:rFonts w:asciiTheme="minorHAnsi" w:hAnsiTheme="minorHAnsi" w:cstheme="minorHAnsi"/>
                <w:bCs/>
                <w:caps/>
                <w:color w:val="55AAE3"/>
                <w:lang w:val="en-IN"/>
              </w:rPr>
            </w:pPr>
          </w:p>
        </w:tc>
        <w:tc>
          <w:tcPr>
            <w:tcW w:w="9709" w:type="dxa"/>
            <w:tcBorders>
              <w:bottom w:val="single" w:sz="4" w:space="0" w:color="E7E6E6" w:themeColor="background2"/>
            </w:tcBorders>
          </w:tcPr>
          <w:p w14:paraId="47D7AF58" w14:textId="0C85E744" w:rsidR="00412AD1" w:rsidRPr="00AF1B34" w:rsidRDefault="00412AD1" w:rsidP="003D3AA1">
            <w:pPr>
              <w:spacing w:after="6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 xml:space="preserve">Настоящие </w:t>
            </w:r>
            <w:r w:rsidR="002C6E67">
              <w:rPr>
                <w:rFonts w:asciiTheme="minorHAnsi" w:hAnsiTheme="minorHAnsi" w:cstheme="minorHAnsi"/>
                <w:sz w:val="22"/>
                <w:szCs w:val="22"/>
                <w:lang w:val="ru-RU"/>
              </w:rPr>
              <w:t>Правила</w:t>
            </w:r>
            <w:r w:rsidRPr="00AF1B34">
              <w:rPr>
                <w:rFonts w:asciiTheme="minorHAnsi" w:hAnsiTheme="minorHAnsi" w:cstheme="minorHAnsi"/>
                <w:sz w:val="22"/>
                <w:szCs w:val="22"/>
                <w:lang w:val="ru-RU"/>
              </w:rPr>
              <w:t xml:space="preserve"> определяют порядок, условия, место и сроки проведения </w:t>
            </w:r>
            <w:r w:rsidR="00095657">
              <w:rPr>
                <w:rFonts w:asciiTheme="minorHAnsi" w:hAnsiTheme="minorHAnsi" w:cstheme="minorHAnsi"/>
                <w:sz w:val="22"/>
                <w:szCs w:val="22"/>
                <w:lang w:val="ru-RU"/>
              </w:rPr>
              <w:t>рекламной ак</w:t>
            </w:r>
            <w:r w:rsidRPr="00AF1B34">
              <w:rPr>
                <w:rFonts w:asciiTheme="minorHAnsi" w:hAnsiTheme="minorHAnsi" w:cstheme="minorHAnsi"/>
                <w:sz w:val="22"/>
                <w:szCs w:val="22"/>
                <w:lang w:val="ru-RU"/>
              </w:rPr>
              <w:t>ции</w:t>
            </w:r>
            <w:r w:rsidR="00095657">
              <w:rPr>
                <w:rFonts w:asciiTheme="minorHAnsi" w:hAnsiTheme="minorHAnsi" w:cstheme="minorHAnsi"/>
                <w:sz w:val="22"/>
                <w:szCs w:val="22"/>
                <w:lang w:val="ru-RU"/>
              </w:rPr>
              <w:t xml:space="preserve"> (далее – «</w:t>
            </w:r>
            <w:r w:rsidR="00F9016B">
              <w:rPr>
                <w:rFonts w:asciiTheme="minorHAnsi" w:hAnsiTheme="minorHAnsi" w:cstheme="minorHAnsi"/>
                <w:b/>
                <w:bCs/>
                <w:color w:val="002060"/>
                <w:sz w:val="22"/>
                <w:szCs w:val="22"/>
                <w:lang w:val="ru-RU"/>
              </w:rPr>
              <w:t>Акция</w:t>
            </w:r>
            <w:r w:rsidR="00095657">
              <w:rPr>
                <w:rFonts w:asciiTheme="minorHAnsi" w:hAnsiTheme="minorHAnsi" w:cstheme="minorHAnsi"/>
                <w:sz w:val="22"/>
                <w:szCs w:val="22"/>
                <w:lang w:val="ru-RU"/>
              </w:rPr>
              <w:t>»)</w:t>
            </w:r>
            <w:r w:rsidRPr="00AF1B34">
              <w:rPr>
                <w:rFonts w:asciiTheme="minorHAnsi" w:hAnsiTheme="minorHAnsi" w:cstheme="minorHAnsi"/>
                <w:sz w:val="22"/>
                <w:szCs w:val="22"/>
                <w:lang w:val="ru-RU"/>
              </w:rPr>
              <w:t xml:space="preserve">, количество призов </w:t>
            </w:r>
            <w:r w:rsidR="00F9016B">
              <w:rPr>
                <w:rFonts w:asciiTheme="minorHAnsi" w:hAnsiTheme="minorHAnsi" w:cstheme="minorHAnsi"/>
                <w:sz w:val="22"/>
                <w:szCs w:val="22"/>
                <w:lang w:val="ru-RU"/>
              </w:rPr>
              <w:t>Акции</w:t>
            </w:r>
            <w:r w:rsidRPr="00AF1B34">
              <w:rPr>
                <w:rFonts w:asciiTheme="minorHAnsi" w:hAnsiTheme="minorHAnsi" w:cstheme="minorHAnsi"/>
                <w:sz w:val="22"/>
                <w:szCs w:val="22"/>
                <w:lang w:val="ru-RU"/>
              </w:rPr>
              <w:t xml:space="preserve">, сроки, место и порядок их получения. </w:t>
            </w:r>
            <w:r w:rsidR="00F9016B">
              <w:rPr>
                <w:rFonts w:asciiTheme="minorHAnsi" w:hAnsiTheme="minorHAnsi" w:cstheme="minorHAnsi"/>
                <w:sz w:val="22"/>
                <w:szCs w:val="22"/>
                <w:lang w:val="ru-RU"/>
              </w:rPr>
              <w:t>Акция</w:t>
            </w:r>
            <w:r w:rsidR="00F9016B" w:rsidRPr="00AF1B34">
              <w:rPr>
                <w:rFonts w:asciiTheme="minorHAnsi" w:hAnsiTheme="minorHAnsi" w:cstheme="minorHAnsi"/>
                <w:sz w:val="22"/>
                <w:szCs w:val="22"/>
                <w:lang w:val="ru-RU"/>
              </w:rPr>
              <w:t xml:space="preserve"> </w:t>
            </w:r>
            <w:r w:rsidR="005B1103" w:rsidRPr="00AF1B34">
              <w:rPr>
                <w:rFonts w:asciiTheme="minorHAnsi" w:hAnsiTheme="minorHAnsi" w:cstheme="minorHAnsi"/>
                <w:sz w:val="22"/>
                <w:szCs w:val="22"/>
                <w:lang w:val="ru-RU"/>
              </w:rPr>
              <w:t xml:space="preserve">не является лотереей или иной основанной на риске игрой и проводится в соответствии с настоящими </w:t>
            </w:r>
            <w:r w:rsidR="005B1103" w:rsidRPr="00AF1B34">
              <w:rPr>
                <w:rFonts w:asciiTheme="minorHAnsi" w:hAnsiTheme="minorHAnsi" w:cstheme="minorHAnsi"/>
                <w:b/>
                <w:bCs/>
                <w:color w:val="002060"/>
                <w:sz w:val="22"/>
                <w:szCs w:val="22"/>
                <w:lang w:val="ru-RU"/>
              </w:rPr>
              <w:t>Правилами</w:t>
            </w:r>
            <w:r w:rsidR="005B1103" w:rsidRPr="00AF1B34">
              <w:rPr>
                <w:rFonts w:asciiTheme="minorHAnsi" w:hAnsiTheme="minorHAnsi" w:cstheme="minorHAnsi"/>
                <w:sz w:val="22"/>
                <w:szCs w:val="22"/>
                <w:lang w:val="ru-RU"/>
              </w:rPr>
              <w:t>.</w:t>
            </w:r>
          </w:p>
          <w:p w14:paraId="7E57B83B" w14:textId="428E81F5" w:rsidR="002F6281" w:rsidRPr="00AF1B34" w:rsidRDefault="00F9016B" w:rsidP="003D3AA1">
            <w:pPr>
              <w:spacing w:after="60"/>
              <w:jc w:val="both"/>
              <w:rPr>
                <w:rFonts w:asciiTheme="minorHAnsi" w:hAnsiTheme="minorHAnsi" w:cstheme="minorHAnsi"/>
                <w:sz w:val="22"/>
                <w:szCs w:val="22"/>
                <w:lang w:val="ru-RU"/>
              </w:rPr>
            </w:pPr>
            <w:r>
              <w:rPr>
                <w:rFonts w:asciiTheme="minorHAnsi" w:hAnsiTheme="minorHAnsi" w:cstheme="minorHAnsi"/>
                <w:sz w:val="22"/>
                <w:szCs w:val="22"/>
                <w:lang w:val="ru-RU"/>
              </w:rPr>
              <w:t>Акция</w:t>
            </w:r>
            <w:r w:rsidRPr="00AF1B34">
              <w:rPr>
                <w:rFonts w:asciiTheme="minorHAnsi" w:hAnsiTheme="minorHAnsi" w:cstheme="minorHAnsi"/>
                <w:sz w:val="22"/>
                <w:szCs w:val="22"/>
                <w:lang w:val="ru-RU"/>
              </w:rPr>
              <w:t xml:space="preserve"> </w:t>
            </w:r>
            <w:r w:rsidR="00412AD1" w:rsidRPr="00AF1B34">
              <w:rPr>
                <w:rFonts w:asciiTheme="minorHAnsi" w:hAnsiTheme="minorHAnsi" w:cstheme="minorHAnsi"/>
                <w:sz w:val="22"/>
                <w:szCs w:val="22"/>
                <w:lang w:val="ru-RU"/>
              </w:rPr>
              <w:t>под названием «</w:t>
            </w:r>
            <w:sdt>
              <w:sdtPr>
                <w:rPr>
                  <w:rFonts w:asciiTheme="minorHAnsi" w:hAnsiTheme="minorHAnsi" w:cstheme="minorHAnsi"/>
                  <w:sz w:val="22"/>
                  <w:szCs w:val="22"/>
                  <w:lang w:val="ru-RU"/>
                </w:rPr>
                <w:id w:val="-1279726347"/>
                <w:placeholder>
                  <w:docPart w:val="7EDBE2A76E8A4690849AB2906F8B234A"/>
                </w:placeholder>
                <w:showingPlcHdr/>
                <w15:color w:val="FFFF00"/>
              </w:sdtPr>
              <w:sdtEndPr/>
              <w:sdtContent>
                <w:r w:rsidR="00412AD1" w:rsidRPr="00AF1B34">
                  <w:rPr>
                    <w:rStyle w:val="PlaceholderText"/>
                    <w:rFonts w:asciiTheme="minorHAnsi" w:hAnsiTheme="minorHAnsi" w:cstheme="minorHAnsi"/>
                    <w:sz w:val="22"/>
                    <w:szCs w:val="22"/>
                    <w:highlight w:val="yellow"/>
                  </w:rPr>
                  <w:t>Click</w:t>
                </w:r>
                <w:r w:rsidR="00412AD1" w:rsidRPr="00AF1B34">
                  <w:rPr>
                    <w:rStyle w:val="PlaceholderText"/>
                    <w:rFonts w:asciiTheme="minorHAnsi" w:hAnsiTheme="minorHAnsi" w:cstheme="minorHAnsi"/>
                    <w:sz w:val="22"/>
                    <w:szCs w:val="22"/>
                    <w:highlight w:val="yellow"/>
                    <w:lang w:val="ru-RU"/>
                  </w:rPr>
                  <w:t xml:space="preserve"> </w:t>
                </w:r>
                <w:r w:rsidR="00412AD1" w:rsidRPr="00AF1B34">
                  <w:rPr>
                    <w:rStyle w:val="PlaceholderText"/>
                    <w:rFonts w:asciiTheme="minorHAnsi" w:hAnsiTheme="minorHAnsi" w:cstheme="minorHAnsi"/>
                    <w:sz w:val="22"/>
                    <w:szCs w:val="22"/>
                    <w:highlight w:val="yellow"/>
                  </w:rPr>
                  <w:t>or</w:t>
                </w:r>
                <w:r w:rsidR="00412AD1" w:rsidRPr="00AF1B34">
                  <w:rPr>
                    <w:rStyle w:val="PlaceholderText"/>
                    <w:rFonts w:asciiTheme="minorHAnsi" w:hAnsiTheme="minorHAnsi" w:cstheme="minorHAnsi"/>
                    <w:sz w:val="22"/>
                    <w:szCs w:val="22"/>
                    <w:highlight w:val="yellow"/>
                    <w:lang w:val="ru-RU"/>
                  </w:rPr>
                  <w:t xml:space="preserve"> </w:t>
                </w:r>
                <w:r w:rsidR="00412AD1" w:rsidRPr="00AF1B34">
                  <w:rPr>
                    <w:rStyle w:val="PlaceholderText"/>
                    <w:rFonts w:asciiTheme="minorHAnsi" w:hAnsiTheme="minorHAnsi" w:cstheme="minorHAnsi"/>
                    <w:sz w:val="22"/>
                    <w:szCs w:val="22"/>
                    <w:highlight w:val="yellow"/>
                  </w:rPr>
                  <w:t>tap</w:t>
                </w:r>
                <w:r w:rsidR="00412AD1" w:rsidRPr="00AF1B34">
                  <w:rPr>
                    <w:rStyle w:val="PlaceholderText"/>
                    <w:rFonts w:asciiTheme="minorHAnsi" w:hAnsiTheme="minorHAnsi" w:cstheme="minorHAnsi"/>
                    <w:sz w:val="22"/>
                    <w:szCs w:val="22"/>
                    <w:highlight w:val="yellow"/>
                    <w:lang w:val="ru-RU"/>
                  </w:rPr>
                  <w:t xml:space="preserve"> </w:t>
                </w:r>
                <w:r w:rsidR="00412AD1" w:rsidRPr="00AF1B34">
                  <w:rPr>
                    <w:rStyle w:val="PlaceholderText"/>
                    <w:rFonts w:asciiTheme="minorHAnsi" w:hAnsiTheme="minorHAnsi" w:cstheme="minorHAnsi"/>
                    <w:sz w:val="22"/>
                    <w:szCs w:val="22"/>
                    <w:highlight w:val="yellow"/>
                  </w:rPr>
                  <w:t>here</w:t>
                </w:r>
                <w:r w:rsidR="00412AD1" w:rsidRPr="00AF1B34">
                  <w:rPr>
                    <w:rStyle w:val="PlaceholderText"/>
                    <w:rFonts w:asciiTheme="minorHAnsi" w:hAnsiTheme="minorHAnsi" w:cstheme="minorHAnsi"/>
                    <w:sz w:val="22"/>
                    <w:szCs w:val="22"/>
                    <w:highlight w:val="yellow"/>
                    <w:lang w:val="ru-RU"/>
                  </w:rPr>
                  <w:t xml:space="preserve"> </w:t>
                </w:r>
                <w:r w:rsidR="00412AD1" w:rsidRPr="00AF1B34">
                  <w:rPr>
                    <w:rStyle w:val="PlaceholderText"/>
                    <w:rFonts w:asciiTheme="minorHAnsi" w:hAnsiTheme="minorHAnsi" w:cstheme="minorHAnsi"/>
                    <w:sz w:val="22"/>
                    <w:szCs w:val="22"/>
                    <w:highlight w:val="yellow"/>
                  </w:rPr>
                  <w:t>to</w:t>
                </w:r>
                <w:r w:rsidR="00412AD1" w:rsidRPr="00AF1B34">
                  <w:rPr>
                    <w:rStyle w:val="PlaceholderText"/>
                    <w:rFonts w:asciiTheme="minorHAnsi" w:hAnsiTheme="minorHAnsi" w:cstheme="minorHAnsi"/>
                    <w:sz w:val="22"/>
                    <w:szCs w:val="22"/>
                    <w:highlight w:val="yellow"/>
                    <w:lang w:val="ru-RU"/>
                  </w:rPr>
                  <w:t xml:space="preserve"> </w:t>
                </w:r>
                <w:r w:rsidR="00412AD1" w:rsidRPr="00AF1B34">
                  <w:rPr>
                    <w:rStyle w:val="PlaceholderText"/>
                    <w:rFonts w:asciiTheme="minorHAnsi" w:hAnsiTheme="minorHAnsi" w:cstheme="minorHAnsi"/>
                    <w:sz w:val="22"/>
                    <w:szCs w:val="22"/>
                    <w:highlight w:val="yellow"/>
                  </w:rPr>
                  <w:t>enter</w:t>
                </w:r>
                <w:r w:rsidR="00412AD1" w:rsidRPr="00AF1B34">
                  <w:rPr>
                    <w:rStyle w:val="PlaceholderText"/>
                    <w:rFonts w:asciiTheme="minorHAnsi" w:hAnsiTheme="minorHAnsi" w:cstheme="minorHAnsi"/>
                    <w:sz w:val="22"/>
                    <w:szCs w:val="22"/>
                    <w:highlight w:val="yellow"/>
                    <w:lang w:val="ru-RU"/>
                  </w:rPr>
                  <w:t xml:space="preserve"> </w:t>
                </w:r>
                <w:r w:rsidR="00412AD1" w:rsidRPr="00AF1B34">
                  <w:rPr>
                    <w:rStyle w:val="PlaceholderText"/>
                    <w:rFonts w:asciiTheme="minorHAnsi" w:hAnsiTheme="minorHAnsi" w:cstheme="minorHAnsi"/>
                    <w:sz w:val="22"/>
                    <w:szCs w:val="22"/>
                    <w:highlight w:val="yellow"/>
                  </w:rPr>
                  <w:t>text</w:t>
                </w:r>
                <w:r w:rsidR="00412AD1" w:rsidRPr="00AF1B34">
                  <w:rPr>
                    <w:rStyle w:val="PlaceholderText"/>
                    <w:rFonts w:asciiTheme="minorHAnsi" w:hAnsiTheme="minorHAnsi" w:cstheme="minorHAnsi"/>
                    <w:sz w:val="22"/>
                    <w:szCs w:val="22"/>
                    <w:highlight w:val="yellow"/>
                    <w:lang w:val="ru-RU"/>
                  </w:rPr>
                  <w:t>.</w:t>
                </w:r>
              </w:sdtContent>
            </w:sdt>
            <w:r w:rsidR="00412AD1" w:rsidRPr="00AF1B34">
              <w:rPr>
                <w:rFonts w:asciiTheme="minorHAnsi" w:hAnsiTheme="minorHAnsi" w:cstheme="minorHAnsi"/>
                <w:sz w:val="22"/>
                <w:szCs w:val="22"/>
                <w:lang w:val="ru-RU"/>
              </w:rPr>
              <w:t xml:space="preserve">» проводится с целью </w:t>
            </w:r>
            <w:r w:rsidR="00F606F5" w:rsidRPr="00F606F5">
              <w:rPr>
                <w:rFonts w:asciiTheme="minorHAnsi" w:hAnsiTheme="minorHAnsi" w:cstheme="minorHAnsi"/>
                <w:sz w:val="22"/>
                <w:szCs w:val="22"/>
                <w:lang w:val="ru-RU"/>
              </w:rPr>
              <w:t>стимулировани</w:t>
            </w:r>
            <w:r w:rsidR="00BE63FA">
              <w:rPr>
                <w:rFonts w:asciiTheme="minorHAnsi" w:hAnsiTheme="minorHAnsi" w:cstheme="minorHAnsi"/>
                <w:sz w:val="22"/>
                <w:szCs w:val="22"/>
                <w:lang w:val="ru-RU"/>
              </w:rPr>
              <w:t>я</w:t>
            </w:r>
            <w:r w:rsidR="00F606F5" w:rsidRPr="00F606F5">
              <w:rPr>
                <w:rFonts w:asciiTheme="minorHAnsi" w:hAnsiTheme="minorHAnsi" w:cstheme="minorHAnsi"/>
                <w:sz w:val="22"/>
                <w:szCs w:val="22"/>
                <w:lang w:val="ru-RU"/>
              </w:rPr>
              <w:t xml:space="preserve"> спроса потребителей </w:t>
            </w:r>
            <w:r w:rsidR="00F606F5">
              <w:rPr>
                <w:rFonts w:asciiTheme="minorHAnsi" w:hAnsiTheme="minorHAnsi" w:cstheme="minorHAnsi"/>
                <w:sz w:val="22"/>
                <w:szCs w:val="22"/>
                <w:lang w:val="ru-RU"/>
              </w:rPr>
              <w:t xml:space="preserve">путем </w:t>
            </w:r>
            <w:r w:rsidR="00412AD1" w:rsidRPr="00AF1B34">
              <w:rPr>
                <w:rFonts w:asciiTheme="minorHAnsi" w:hAnsiTheme="minorHAnsi" w:cstheme="minorHAnsi"/>
                <w:sz w:val="22"/>
                <w:szCs w:val="22"/>
                <w:lang w:val="ru-RU"/>
              </w:rPr>
              <w:t xml:space="preserve">привлечения внимания к </w:t>
            </w:r>
            <w:r w:rsidR="00A62F4D" w:rsidRPr="00AF1B34">
              <w:rPr>
                <w:rFonts w:asciiTheme="minorHAnsi" w:hAnsiTheme="minorHAnsi" w:cstheme="minorHAnsi"/>
                <w:b/>
                <w:bCs/>
                <w:color w:val="002060"/>
                <w:sz w:val="22"/>
                <w:szCs w:val="22"/>
                <w:lang w:val="ru-RU"/>
              </w:rPr>
              <w:t>П</w:t>
            </w:r>
            <w:r w:rsidR="00412AD1" w:rsidRPr="00AF1B34">
              <w:rPr>
                <w:rFonts w:asciiTheme="minorHAnsi" w:hAnsiTheme="minorHAnsi" w:cstheme="minorHAnsi"/>
                <w:b/>
                <w:bCs/>
                <w:color w:val="002060"/>
                <w:sz w:val="22"/>
                <w:szCs w:val="22"/>
                <w:lang w:val="ru-RU"/>
              </w:rPr>
              <w:t>родукции</w:t>
            </w:r>
            <w:r w:rsidR="00412AD1" w:rsidRPr="00AF1B34">
              <w:rPr>
                <w:rFonts w:asciiTheme="minorHAnsi" w:hAnsiTheme="minorHAnsi" w:cstheme="minorHAnsi"/>
                <w:sz w:val="22"/>
                <w:szCs w:val="22"/>
                <w:lang w:val="ru-RU"/>
              </w:rPr>
              <w:t xml:space="preserve"> ООО «Юнилевер Русь» или реализуемой компанией ООО «Юнилевер Русь» под товарным знаком «</w:t>
            </w:r>
            <w:sdt>
              <w:sdtPr>
                <w:rPr>
                  <w:rFonts w:asciiTheme="minorHAnsi" w:hAnsiTheme="minorHAnsi" w:cstheme="minorHAnsi"/>
                  <w:sz w:val="22"/>
                  <w:szCs w:val="22"/>
                  <w:lang w:val="ru-RU"/>
                </w:rPr>
                <w:id w:val="-1932038739"/>
                <w:placeholder>
                  <w:docPart w:val="9B8FB8770E1A4E49903352BD03777D0B"/>
                </w:placeholder>
                <w:showingPlcHdr/>
                <w15:color w:val="FFFF00"/>
              </w:sdtPr>
              <w:sdtEndPr/>
              <w:sdtContent>
                <w:r w:rsidR="00B877C5" w:rsidRPr="00412AD1">
                  <w:rPr>
                    <w:rStyle w:val="PlaceholderText"/>
                    <w:rFonts w:asciiTheme="minorHAnsi" w:hAnsiTheme="minorHAnsi" w:cstheme="minorHAnsi"/>
                    <w:sz w:val="22"/>
                    <w:szCs w:val="22"/>
                  </w:rPr>
                  <w:t>Click</w:t>
                </w:r>
                <w:r w:rsidR="00B877C5" w:rsidRPr="00412AD1">
                  <w:rPr>
                    <w:rStyle w:val="PlaceholderText"/>
                    <w:rFonts w:asciiTheme="minorHAnsi" w:hAnsiTheme="minorHAnsi" w:cstheme="minorHAnsi"/>
                    <w:sz w:val="22"/>
                    <w:szCs w:val="22"/>
                    <w:lang w:val="ru-RU"/>
                  </w:rPr>
                  <w:t xml:space="preserve"> </w:t>
                </w:r>
                <w:r w:rsidR="00B877C5" w:rsidRPr="00412AD1">
                  <w:rPr>
                    <w:rStyle w:val="PlaceholderText"/>
                    <w:rFonts w:asciiTheme="minorHAnsi" w:hAnsiTheme="minorHAnsi" w:cstheme="minorHAnsi"/>
                    <w:sz w:val="22"/>
                    <w:szCs w:val="22"/>
                  </w:rPr>
                  <w:t>or</w:t>
                </w:r>
                <w:r w:rsidR="00B877C5" w:rsidRPr="00412AD1">
                  <w:rPr>
                    <w:rStyle w:val="PlaceholderText"/>
                    <w:rFonts w:asciiTheme="minorHAnsi" w:hAnsiTheme="minorHAnsi" w:cstheme="minorHAnsi"/>
                    <w:sz w:val="22"/>
                    <w:szCs w:val="22"/>
                    <w:lang w:val="ru-RU"/>
                  </w:rPr>
                  <w:t xml:space="preserve"> </w:t>
                </w:r>
                <w:r w:rsidR="00B877C5" w:rsidRPr="00412AD1">
                  <w:rPr>
                    <w:rStyle w:val="PlaceholderText"/>
                    <w:rFonts w:asciiTheme="minorHAnsi" w:hAnsiTheme="minorHAnsi" w:cstheme="minorHAnsi"/>
                    <w:sz w:val="22"/>
                    <w:szCs w:val="22"/>
                  </w:rPr>
                  <w:t>tap</w:t>
                </w:r>
                <w:r w:rsidR="00B877C5" w:rsidRPr="00412AD1">
                  <w:rPr>
                    <w:rStyle w:val="PlaceholderText"/>
                    <w:rFonts w:asciiTheme="minorHAnsi" w:hAnsiTheme="minorHAnsi" w:cstheme="minorHAnsi"/>
                    <w:sz w:val="22"/>
                    <w:szCs w:val="22"/>
                    <w:lang w:val="ru-RU"/>
                  </w:rPr>
                  <w:t xml:space="preserve"> </w:t>
                </w:r>
                <w:r w:rsidR="00B877C5" w:rsidRPr="00412AD1">
                  <w:rPr>
                    <w:rStyle w:val="PlaceholderText"/>
                    <w:rFonts w:asciiTheme="minorHAnsi" w:hAnsiTheme="minorHAnsi" w:cstheme="minorHAnsi"/>
                    <w:sz w:val="22"/>
                    <w:szCs w:val="22"/>
                  </w:rPr>
                  <w:t>here</w:t>
                </w:r>
                <w:r w:rsidR="00B877C5" w:rsidRPr="00412AD1">
                  <w:rPr>
                    <w:rStyle w:val="PlaceholderText"/>
                    <w:rFonts w:asciiTheme="minorHAnsi" w:hAnsiTheme="minorHAnsi" w:cstheme="minorHAnsi"/>
                    <w:sz w:val="22"/>
                    <w:szCs w:val="22"/>
                    <w:lang w:val="ru-RU"/>
                  </w:rPr>
                  <w:t xml:space="preserve"> </w:t>
                </w:r>
                <w:r w:rsidR="00B877C5" w:rsidRPr="00412AD1">
                  <w:rPr>
                    <w:rStyle w:val="PlaceholderText"/>
                    <w:rFonts w:asciiTheme="minorHAnsi" w:hAnsiTheme="minorHAnsi" w:cstheme="minorHAnsi"/>
                    <w:sz w:val="22"/>
                    <w:szCs w:val="22"/>
                  </w:rPr>
                  <w:t>to</w:t>
                </w:r>
                <w:r w:rsidR="00B877C5" w:rsidRPr="00412AD1">
                  <w:rPr>
                    <w:rStyle w:val="PlaceholderText"/>
                    <w:rFonts w:asciiTheme="minorHAnsi" w:hAnsiTheme="minorHAnsi" w:cstheme="minorHAnsi"/>
                    <w:sz w:val="22"/>
                    <w:szCs w:val="22"/>
                    <w:lang w:val="ru-RU"/>
                  </w:rPr>
                  <w:t xml:space="preserve"> </w:t>
                </w:r>
                <w:r w:rsidR="00B877C5" w:rsidRPr="00412AD1">
                  <w:rPr>
                    <w:rStyle w:val="PlaceholderText"/>
                    <w:rFonts w:asciiTheme="minorHAnsi" w:hAnsiTheme="minorHAnsi" w:cstheme="minorHAnsi"/>
                    <w:sz w:val="22"/>
                    <w:szCs w:val="22"/>
                  </w:rPr>
                  <w:t>enter</w:t>
                </w:r>
                <w:r w:rsidR="00B877C5" w:rsidRPr="00412AD1">
                  <w:rPr>
                    <w:rStyle w:val="PlaceholderText"/>
                    <w:rFonts w:asciiTheme="minorHAnsi" w:hAnsiTheme="minorHAnsi" w:cstheme="minorHAnsi"/>
                    <w:sz w:val="22"/>
                    <w:szCs w:val="22"/>
                    <w:lang w:val="ru-RU"/>
                  </w:rPr>
                  <w:t xml:space="preserve"> </w:t>
                </w:r>
                <w:r w:rsidR="00B877C5" w:rsidRPr="00412AD1">
                  <w:rPr>
                    <w:rStyle w:val="PlaceholderText"/>
                    <w:rFonts w:asciiTheme="minorHAnsi" w:hAnsiTheme="minorHAnsi" w:cstheme="minorHAnsi"/>
                    <w:sz w:val="22"/>
                    <w:szCs w:val="22"/>
                  </w:rPr>
                  <w:t>text</w:t>
                </w:r>
                <w:r w:rsidR="00B877C5" w:rsidRPr="00412AD1">
                  <w:rPr>
                    <w:rStyle w:val="PlaceholderText"/>
                    <w:rFonts w:asciiTheme="minorHAnsi" w:hAnsiTheme="minorHAnsi" w:cstheme="minorHAnsi"/>
                    <w:sz w:val="22"/>
                    <w:szCs w:val="22"/>
                    <w:lang w:val="ru-RU"/>
                  </w:rPr>
                  <w:t>.</w:t>
                </w:r>
              </w:sdtContent>
            </w:sdt>
            <w:r w:rsidR="00412AD1" w:rsidRPr="00AF1B34">
              <w:rPr>
                <w:rFonts w:asciiTheme="minorHAnsi" w:hAnsiTheme="minorHAnsi" w:cstheme="minorHAnsi"/>
                <w:sz w:val="22"/>
                <w:szCs w:val="22"/>
                <w:lang w:val="ru-RU"/>
              </w:rPr>
              <w:t>»</w:t>
            </w:r>
            <w:r w:rsidR="005B1103" w:rsidRPr="00AF1B34">
              <w:rPr>
                <w:rFonts w:asciiTheme="minorHAnsi" w:hAnsiTheme="minorHAnsi" w:cstheme="minorHAnsi"/>
                <w:sz w:val="22"/>
                <w:szCs w:val="22"/>
                <w:lang w:val="ru-RU"/>
              </w:rPr>
              <w:t xml:space="preserve">. </w:t>
            </w:r>
          </w:p>
          <w:p w14:paraId="1460F28A" w14:textId="71A26AD6" w:rsidR="00BC5017" w:rsidRPr="00AF1B34" w:rsidRDefault="00466C8E" w:rsidP="00AC0711">
            <w:pPr>
              <w:spacing w:after="24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 xml:space="preserve">Принимая участие в </w:t>
            </w:r>
            <w:r w:rsidR="00F9016B">
              <w:rPr>
                <w:rFonts w:asciiTheme="minorHAnsi" w:hAnsiTheme="minorHAnsi" w:cstheme="minorHAnsi"/>
                <w:sz w:val="22"/>
                <w:szCs w:val="22"/>
                <w:lang w:val="ru-RU"/>
              </w:rPr>
              <w:t>Акции</w:t>
            </w:r>
            <w:r w:rsidRPr="00AF1B34">
              <w:rPr>
                <w:rFonts w:asciiTheme="minorHAnsi" w:hAnsiTheme="minorHAnsi" w:cstheme="minorHAnsi"/>
                <w:sz w:val="22"/>
                <w:szCs w:val="22"/>
                <w:lang w:val="ru-RU"/>
              </w:rPr>
              <w:t xml:space="preserve">, Участник </w:t>
            </w:r>
            <w:r w:rsidR="00F9016B">
              <w:rPr>
                <w:rFonts w:asciiTheme="minorHAnsi" w:hAnsiTheme="minorHAnsi" w:cstheme="minorHAnsi"/>
                <w:sz w:val="22"/>
                <w:szCs w:val="22"/>
                <w:lang w:val="ru-RU"/>
              </w:rPr>
              <w:t>Акции</w:t>
            </w:r>
            <w:r w:rsidR="00F9016B" w:rsidRPr="00AF1B34">
              <w:rPr>
                <w:rFonts w:asciiTheme="minorHAnsi" w:hAnsiTheme="minorHAnsi" w:cstheme="minorHAnsi"/>
                <w:sz w:val="22"/>
                <w:szCs w:val="22"/>
                <w:lang w:val="ru-RU"/>
              </w:rPr>
              <w:t xml:space="preserve"> </w:t>
            </w:r>
            <w:r w:rsidRPr="00AF1B34">
              <w:rPr>
                <w:rFonts w:asciiTheme="minorHAnsi" w:hAnsiTheme="minorHAnsi" w:cstheme="minorHAnsi"/>
                <w:sz w:val="22"/>
                <w:szCs w:val="22"/>
                <w:lang w:val="ru-RU"/>
              </w:rPr>
              <w:t xml:space="preserve">подтверждает свое согласие с настоящими </w:t>
            </w:r>
            <w:r w:rsidR="00936121">
              <w:rPr>
                <w:rFonts w:asciiTheme="minorHAnsi" w:hAnsiTheme="minorHAnsi" w:cstheme="minorHAnsi"/>
                <w:sz w:val="22"/>
                <w:szCs w:val="22"/>
                <w:lang w:val="ru-RU"/>
              </w:rPr>
              <w:t>Правилами</w:t>
            </w:r>
            <w:r w:rsidRPr="00AF1B34">
              <w:rPr>
                <w:rFonts w:asciiTheme="minorHAnsi" w:hAnsiTheme="minorHAnsi" w:cstheme="minorHAnsi"/>
                <w:sz w:val="22"/>
                <w:szCs w:val="22"/>
                <w:lang w:val="ru-RU"/>
              </w:rPr>
              <w:t xml:space="preserve"> и со всеми условиями участия в </w:t>
            </w:r>
            <w:r w:rsidR="00F9016B">
              <w:rPr>
                <w:rFonts w:asciiTheme="minorHAnsi" w:hAnsiTheme="minorHAnsi" w:cstheme="minorHAnsi"/>
                <w:sz w:val="22"/>
                <w:szCs w:val="22"/>
                <w:lang w:val="ru-RU"/>
              </w:rPr>
              <w:t>Акции</w:t>
            </w:r>
            <w:r w:rsidRPr="00AF1B34">
              <w:rPr>
                <w:rFonts w:asciiTheme="minorHAnsi" w:hAnsiTheme="minorHAnsi" w:cstheme="minorHAnsi"/>
                <w:sz w:val="22"/>
                <w:szCs w:val="22"/>
                <w:lang w:val="ru-RU"/>
              </w:rPr>
              <w:t>.</w:t>
            </w:r>
            <w:r w:rsidR="00936121">
              <w:rPr>
                <w:rFonts w:asciiTheme="minorHAnsi" w:hAnsiTheme="minorHAnsi" w:cstheme="minorHAnsi"/>
                <w:sz w:val="22"/>
                <w:szCs w:val="22"/>
                <w:lang w:val="ru-RU"/>
              </w:rPr>
              <w:t xml:space="preserve"> </w:t>
            </w:r>
            <w:r w:rsidR="00936121" w:rsidRPr="00936121">
              <w:rPr>
                <w:rFonts w:asciiTheme="minorHAnsi" w:hAnsiTheme="minorHAnsi" w:cstheme="minorHAnsi"/>
                <w:sz w:val="22"/>
                <w:szCs w:val="22"/>
                <w:lang w:val="ru-RU"/>
              </w:rPr>
              <w:t xml:space="preserve">Термины, употребляемые в настоящих </w:t>
            </w:r>
            <w:r w:rsidR="00936121">
              <w:rPr>
                <w:rFonts w:asciiTheme="minorHAnsi" w:hAnsiTheme="minorHAnsi" w:cstheme="minorHAnsi"/>
                <w:sz w:val="22"/>
                <w:szCs w:val="22"/>
                <w:lang w:val="ru-RU"/>
              </w:rPr>
              <w:t>Правилах</w:t>
            </w:r>
            <w:r w:rsidR="00936121" w:rsidRPr="00936121">
              <w:rPr>
                <w:rFonts w:asciiTheme="minorHAnsi" w:hAnsiTheme="minorHAnsi" w:cstheme="minorHAnsi"/>
                <w:sz w:val="22"/>
                <w:szCs w:val="22"/>
                <w:lang w:val="ru-RU"/>
              </w:rPr>
              <w:t>, относятся исключительно к настояще</w:t>
            </w:r>
            <w:r w:rsidR="00F9016B">
              <w:rPr>
                <w:rFonts w:asciiTheme="minorHAnsi" w:hAnsiTheme="minorHAnsi" w:cstheme="minorHAnsi"/>
                <w:sz w:val="22"/>
                <w:szCs w:val="22"/>
                <w:lang w:val="ru-RU"/>
              </w:rPr>
              <w:t>й Акции</w:t>
            </w:r>
            <w:r w:rsidR="00936121" w:rsidRPr="00936121">
              <w:rPr>
                <w:rFonts w:asciiTheme="minorHAnsi" w:hAnsiTheme="minorHAnsi" w:cstheme="minorHAnsi"/>
                <w:sz w:val="22"/>
                <w:szCs w:val="22"/>
                <w:lang w:val="ru-RU"/>
              </w:rPr>
              <w:t>.</w:t>
            </w:r>
            <w:r w:rsidR="00544E12">
              <w:rPr>
                <w:rFonts w:asciiTheme="minorHAnsi" w:hAnsiTheme="minorHAnsi" w:cstheme="minorHAnsi"/>
                <w:sz w:val="22"/>
                <w:szCs w:val="22"/>
                <w:lang w:val="ru-RU"/>
              </w:rPr>
              <w:t xml:space="preserve"> </w:t>
            </w:r>
          </w:p>
        </w:tc>
      </w:tr>
      <w:tr w:rsidR="00127C49" w:rsidRPr="00195AF3" w14:paraId="763B3441" w14:textId="77777777" w:rsidTr="00034C0F">
        <w:tc>
          <w:tcPr>
            <w:tcW w:w="786" w:type="dxa"/>
            <w:tcBorders>
              <w:top w:val="single" w:sz="4" w:space="0" w:color="E7E6E6" w:themeColor="background2"/>
            </w:tcBorders>
            <w:vAlign w:val="center"/>
          </w:tcPr>
          <w:p w14:paraId="69F21DB4" w14:textId="1642BBEA" w:rsidR="00127C49" w:rsidRPr="00AF1B34" w:rsidRDefault="00127C49" w:rsidP="00127C49">
            <w:pPr>
              <w:rPr>
                <w:rFonts w:asciiTheme="minorHAnsi" w:hAnsiTheme="minorHAnsi" w:cstheme="minorHAnsi"/>
                <w:bCs/>
                <w:caps/>
                <w:color w:val="55AAE3"/>
                <w:lang w:val="en-IN"/>
              </w:rPr>
            </w:pPr>
            <w:r>
              <w:rPr>
                <w:rFonts w:asciiTheme="minorHAnsi" w:hAnsiTheme="minorHAnsi" w:cstheme="minorHAnsi"/>
                <w:noProof/>
                <w:color w:val="002060"/>
                <w:sz w:val="28"/>
                <w:szCs w:val="28"/>
                <w:lang w:val="ru-RU"/>
              </w:rPr>
              <w:drawing>
                <wp:inline distT="0" distB="0" distL="0" distR="0" wp14:anchorId="192FC10C" wp14:editId="45F8539B">
                  <wp:extent cx="360000" cy="360000"/>
                  <wp:effectExtent l="0" t="0" r="0" b="2540"/>
                  <wp:docPr id="5" name="Graphic 5"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ker.svg"/>
                          <pic:cNvPicPr/>
                        </pic:nvPicPr>
                        <pic:blipFill>
                          <a:blip r:embed="rId14">
                            <a:extLst>
                              <a:ext uri="{96DAC541-7B7A-43D3-8B79-37D633B846F1}">
                                <asvg:svgBlip xmlns:asvg="http://schemas.microsoft.com/office/drawing/2016/SVG/main" r:embed="rId15"/>
                              </a:ext>
                            </a:extLst>
                          </a:blip>
                          <a:stretch>
                            <a:fillRect/>
                          </a:stretch>
                        </pic:blipFill>
                        <pic:spPr>
                          <a:xfrm flipH="1">
                            <a:off x="0" y="0"/>
                            <a:ext cx="360000" cy="360000"/>
                          </a:xfrm>
                          <a:prstGeom prst="rect">
                            <a:avLst/>
                          </a:prstGeom>
                        </pic:spPr>
                      </pic:pic>
                    </a:graphicData>
                  </a:graphic>
                </wp:inline>
              </w:drawing>
            </w:r>
          </w:p>
        </w:tc>
        <w:tc>
          <w:tcPr>
            <w:tcW w:w="9709" w:type="dxa"/>
            <w:tcBorders>
              <w:top w:val="single" w:sz="4" w:space="0" w:color="E7E6E6" w:themeColor="background2"/>
            </w:tcBorders>
            <w:vAlign w:val="center"/>
          </w:tcPr>
          <w:p w14:paraId="086A6F44" w14:textId="2117E372" w:rsidR="00127C49" w:rsidRPr="00AF1B34" w:rsidRDefault="00127C49" w:rsidP="00127C49">
            <w:pPr>
              <w:pStyle w:val="Heading1"/>
              <w:spacing w:after="0" w:line="240" w:lineRule="auto"/>
              <w:ind w:left="0" w:firstLine="0"/>
              <w:rPr>
                <w:rFonts w:asciiTheme="minorHAnsi" w:hAnsiTheme="minorHAnsi" w:cstheme="minorHAnsi"/>
                <w:sz w:val="22"/>
                <w:szCs w:val="22"/>
                <w:lang w:val="ru-RU"/>
              </w:rPr>
            </w:pPr>
            <w:r w:rsidRPr="00AF1B34">
              <w:rPr>
                <w:rFonts w:asciiTheme="minorHAnsi" w:hAnsiTheme="minorHAnsi" w:cstheme="minorHAnsi"/>
                <w:color w:val="002060"/>
                <w:sz w:val="28"/>
                <w:szCs w:val="28"/>
                <w:lang w:val="ru-RU"/>
              </w:rPr>
              <w:t>Территория проведения</w:t>
            </w:r>
            <w:r w:rsidRPr="00127C49">
              <w:rPr>
                <w:rFonts w:asciiTheme="minorHAnsi" w:hAnsiTheme="minorHAnsi" w:cstheme="minorHAnsi"/>
                <w:color w:val="002060"/>
                <w:sz w:val="28"/>
                <w:szCs w:val="28"/>
                <w:lang w:val="ru-RU"/>
              </w:rPr>
              <w:t xml:space="preserve"> </w:t>
            </w:r>
            <w:r>
              <w:rPr>
                <w:rFonts w:asciiTheme="minorHAnsi" w:hAnsiTheme="minorHAnsi" w:cstheme="minorHAnsi"/>
                <w:color w:val="002060"/>
                <w:sz w:val="28"/>
                <w:szCs w:val="28"/>
                <w:lang w:val="ru-RU"/>
              </w:rPr>
              <w:t>Акции</w:t>
            </w:r>
          </w:p>
        </w:tc>
      </w:tr>
      <w:tr w:rsidR="00195AF3" w:rsidRPr="00195AF3" w14:paraId="79AFF170" w14:textId="77777777" w:rsidTr="003A4BF1">
        <w:tc>
          <w:tcPr>
            <w:tcW w:w="786" w:type="dxa"/>
            <w:tcBorders>
              <w:bottom w:val="single" w:sz="4" w:space="0" w:color="E7E6E6" w:themeColor="background2"/>
            </w:tcBorders>
          </w:tcPr>
          <w:p w14:paraId="0ABDE777" w14:textId="77777777" w:rsidR="00195AF3" w:rsidRPr="00AF1B34" w:rsidRDefault="00195AF3" w:rsidP="00B41786">
            <w:pPr>
              <w:rPr>
                <w:rFonts w:asciiTheme="minorHAnsi" w:hAnsiTheme="minorHAnsi" w:cstheme="minorHAnsi"/>
                <w:bCs/>
                <w:caps/>
                <w:color w:val="55AAE3"/>
                <w:lang w:val="en-IN"/>
              </w:rPr>
            </w:pPr>
          </w:p>
        </w:tc>
        <w:tc>
          <w:tcPr>
            <w:tcW w:w="9709" w:type="dxa"/>
            <w:tcBorders>
              <w:bottom w:val="single" w:sz="4" w:space="0" w:color="E7E6E6" w:themeColor="background2"/>
            </w:tcBorders>
          </w:tcPr>
          <w:p w14:paraId="326577C1" w14:textId="79E34322" w:rsidR="00195AF3" w:rsidRPr="00AF1B34" w:rsidRDefault="00B877C5" w:rsidP="00767255">
            <w:pPr>
              <w:spacing w:after="240"/>
              <w:jc w:val="both"/>
              <w:rPr>
                <w:rFonts w:asciiTheme="minorHAnsi" w:hAnsiTheme="minorHAnsi" w:cstheme="minorHAnsi"/>
                <w:sz w:val="22"/>
                <w:szCs w:val="22"/>
                <w:lang w:val="ru-RU"/>
              </w:rPr>
            </w:pPr>
            <w:sdt>
              <w:sdtPr>
                <w:rPr>
                  <w:rFonts w:asciiTheme="minorHAnsi" w:hAnsiTheme="minorHAnsi" w:cstheme="minorHAnsi"/>
                  <w:sz w:val="22"/>
                  <w:szCs w:val="22"/>
                  <w:lang w:val="ru-RU"/>
                </w:rPr>
                <w:id w:val="-1727980598"/>
                <w:placeholder>
                  <w:docPart w:val="DefaultPlaceholder_-1854013440"/>
                </w:placeholder>
              </w:sdtPr>
              <w:sdtEndPr/>
              <w:sdtContent>
                <w:r w:rsidR="003A4BF1">
                  <w:rPr>
                    <w:rFonts w:asciiTheme="minorHAnsi" w:hAnsiTheme="minorHAnsi" w:cstheme="minorHAnsi"/>
                    <w:sz w:val="22"/>
                    <w:szCs w:val="22"/>
                    <w:lang w:val="ru-RU"/>
                  </w:rPr>
                  <w:t>Акция</w:t>
                </w:r>
                <w:r w:rsidR="003A4BF1" w:rsidRPr="0066059A">
                  <w:rPr>
                    <w:rFonts w:asciiTheme="minorHAnsi" w:hAnsiTheme="minorHAnsi" w:cstheme="minorHAnsi"/>
                    <w:sz w:val="22"/>
                    <w:szCs w:val="22"/>
                    <w:lang w:val="ru-RU"/>
                  </w:rPr>
                  <w:t xml:space="preserve"> проводится в сети Интернет на Интернет-</w:t>
                </w:r>
                <w:r w:rsidR="003A4BF1" w:rsidRPr="00DF7059">
                  <w:rPr>
                    <w:rFonts w:asciiTheme="minorHAnsi" w:hAnsiTheme="minorHAnsi" w:cstheme="minorHAnsi"/>
                    <w:sz w:val="22"/>
                    <w:szCs w:val="22"/>
                    <w:lang w:val="ru-RU"/>
                  </w:rPr>
                  <w:t xml:space="preserve">сайте </w:t>
                </w:r>
                <w:sdt>
                  <w:sdtPr>
                    <w:rPr>
                      <w:rFonts w:asciiTheme="minorHAnsi" w:hAnsiTheme="minorHAnsi" w:cstheme="minorHAnsi"/>
                      <w:sz w:val="22"/>
                      <w:szCs w:val="22"/>
                      <w:lang w:val="ru-RU"/>
                    </w:rPr>
                    <w:id w:val="-1105572283"/>
                    <w:placeholder>
                      <w:docPart w:val="279FA885367643D9B4E4F7461AD5AC8A"/>
                    </w:placeholder>
                    <w:showingPlcHdr/>
                  </w:sdtPr>
                  <w:sdtEndPr/>
                  <w:sdtContent>
                    <w:r w:rsidR="003A4BF1" w:rsidRPr="003A4BF1">
                      <w:rPr>
                        <w:rStyle w:val="PlaceholderText"/>
                        <w:highlight w:val="yellow"/>
                      </w:rPr>
                      <w:t>Click or tap here to enter text.</w:t>
                    </w:r>
                  </w:sdtContent>
                </w:sdt>
                <w:r w:rsidR="003A4BF1" w:rsidRPr="00DF7059">
                  <w:rPr>
                    <w:rFonts w:asciiTheme="minorHAnsi" w:hAnsiTheme="minorHAnsi" w:cstheme="minorHAnsi"/>
                    <w:sz w:val="22"/>
                    <w:szCs w:val="22"/>
                    <w:lang w:val="ru-RU"/>
                  </w:rPr>
                  <w:t xml:space="preserve"> на всей территории Российской Федерации (далее – «</w:t>
                </w:r>
                <w:r w:rsidR="003A4BF1" w:rsidRPr="00DF7059">
                  <w:rPr>
                    <w:rFonts w:asciiTheme="minorHAnsi" w:hAnsiTheme="minorHAnsi" w:cstheme="minorHAnsi"/>
                    <w:sz w:val="22"/>
                    <w:szCs w:val="22"/>
                  </w:rPr>
                  <w:t>C</w:t>
                </w:r>
                <w:proofErr w:type="spellStart"/>
                <w:r w:rsidR="003A4BF1" w:rsidRPr="00DF7059">
                  <w:rPr>
                    <w:rFonts w:asciiTheme="minorHAnsi" w:hAnsiTheme="minorHAnsi" w:cstheme="minorHAnsi"/>
                    <w:sz w:val="22"/>
                    <w:szCs w:val="22"/>
                    <w:lang w:val="ru-RU"/>
                  </w:rPr>
                  <w:t>айт</w:t>
                </w:r>
                <w:proofErr w:type="spellEnd"/>
                <w:r w:rsidR="003A4BF1" w:rsidRPr="00DF7059">
                  <w:rPr>
                    <w:rFonts w:asciiTheme="minorHAnsi" w:hAnsiTheme="minorHAnsi" w:cstheme="minorHAnsi"/>
                    <w:sz w:val="22"/>
                    <w:szCs w:val="22"/>
                    <w:lang w:val="ru-RU"/>
                  </w:rPr>
                  <w:t>»)</w:t>
                </w:r>
              </w:sdtContent>
            </w:sdt>
            <w:r w:rsidR="003A4BF1" w:rsidRPr="00DF7059">
              <w:rPr>
                <w:rFonts w:asciiTheme="minorHAnsi" w:hAnsiTheme="minorHAnsi" w:cstheme="minorHAnsi"/>
                <w:sz w:val="22"/>
                <w:szCs w:val="22"/>
                <w:lang w:val="ru-RU"/>
              </w:rPr>
              <w:t>.</w:t>
            </w:r>
          </w:p>
        </w:tc>
      </w:tr>
      <w:tr w:rsidR="003A4BF1" w:rsidRPr="00195AF3" w14:paraId="46BAA75B" w14:textId="77777777" w:rsidTr="003A4BF1">
        <w:tc>
          <w:tcPr>
            <w:tcW w:w="786" w:type="dxa"/>
            <w:tcBorders>
              <w:top w:val="single" w:sz="4" w:space="0" w:color="E7E6E6" w:themeColor="background2"/>
            </w:tcBorders>
            <w:vAlign w:val="center"/>
          </w:tcPr>
          <w:p w14:paraId="45C5E657" w14:textId="1884CDF1" w:rsidR="003A4BF1" w:rsidRPr="00AF1B34" w:rsidRDefault="003A4BF1" w:rsidP="003A4BF1">
            <w:pPr>
              <w:rPr>
                <w:rFonts w:asciiTheme="minorHAnsi" w:hAnsiTheme="minorHAnsi" w:cstheme="minorHAnsi"/>
                <w:bCs/>
                <w:caps/>
                <w:color w:val="55AAE3"/>
                <w:lang w:val="en-IN"/>
              </w:rPr>
            </w:pPr>
            <w:r w:rsidRPr="00AF1B34">
              <w:rPr>
                <w:rFonts w:asciiTheme="minorHAnsi" w:hAnsiTheme="minorHAnsi" w:cstheme="minorHAnsi"/>
                <w:bCs/>
                <w:caps/>
                <w:noProof/>
                <w:color w:val="55AAE3"/>
                <w:lang w:val="en-IN"/>
              </w:rPr>
              <w:drawing>
                <wp:inline distT="0" distB="0" distL="0" distR="0" wp14:anchorId="39DD4648" wp14:editId="37E9422D">
                  <wp:extent cx="324000" cy="324000"/>
                  <wp:effectExtent l="0" t="0" r="0" b="0"/>
                  <wp:docPr id="7" name="Graphic 7" descr="Hour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ourglass.svg"/>
                          <pic:cNvPicPr/>
                        </pic:nvPicPr>
                        <pic:blipFill>
                          <a:blip r:embed="rId16">
                            <a:extLst>
                              <a:ext uri="{96DAC541-7B7A-43D3-8B79-37D633B846F1}">
                                <asvg:svgBlip xmlns:asvg="http://schemas.microsoft.com/office/drawing/2016/SVG/main" r:embed="rId17"/>
                              </a:ext>
                            </a:extLst>
                          </a:blip>
                          <a:stretch>
                            <a:fillRect/>
                          </a:stretch>
                        </pic:blipFill>
                        <pic:spPr>
                          <a:xfrm>
                            <a:off x="0" y="0"/>
                            <a:ext cx="324000" cy="324000"/>
                          </a:xfrm>
                          <a:prstGeom prst="rect">
                            <a:avLst/>
                          </a:prstGeom>
                        </pic:spPr>
                      </pic:pic>
                    </a:graphicData>
                  </a:graphic>
                </wp:inline>
              </w:drawing>
            </w:r>
          </w:p>
        </w:tc>
        <w:tc>
          <w:tcPr>
            <w:tcW w:w="9709" w:type="dxa"/>
            <w:tcBorders>
              <w:top w:val="single" w:sz="4" w:space="0" w:color="E7E6E6" w:themeColor="background2"/>
            </w:tcBorders>
            <w:vAlign w:val="center"/>
          </w:tcPr>
          <w:p w14:paraId="54226647" w14:textId="78B328D5" w:rsidR="003A4BF1" w:rsidRPr="00AF1B34" w:rsidRDefault="003A4BF1" w:rsidP="003A4BF1">
            <w:pPr>
              <w:pStyle w:val="Heading1"/>
              <w:spacing w:after="0" w:line="240" w:lineRule="auto"/>
              <w:ind w:left="0" w:firstLine="0"/>
              <w:rPr>
                <w:rFonts w:asciiTheme="minorHAnsi" w:hAnsiTheme="minorHAnsi" w:cstheme="minorHAnsi"/>
                <w:sz w:val="22"/>
                <w:szCs w:val="22"/>
                <w:lang w:val="ru-RU"/>
              </w:rPr>
            </w:pPr>
            <w:r w:rsidRPr="003A4BF1">
              <w:rPr>
                <w:rFonts w:asciiTheme="minorHAnsi" w:hAnsiTheme="minorHAnsi" w:cstheme="minorHAnsi"/>
                <w:color w:val="002060"/>
                <w:sz w:val="28"/>
                <w:szCs w:val="28"/>
                <w:lang w:val="ru-RU"/>
              </w:rPr>
              <w:t>C</w:t>
            </w:r>
            <w:r w:rsidRPr="00AF1B34">
              <w:rPr>
                <w:rFonts w:asciiTheme="minorHAnsi" w:hAnsiTheme="minorHAnsi" w:cstheme="minorHAnsi"/>
                <w:color w:val="002060"/>
                <w:sz w:val="28"/>
                <w:szCs w:val="28"/>
                <w:lang w:val="ru-RU"/>
              </w:rPr>
              <w:t>роки проведения</w:t>
            </w:r>
            <w:r>
              <w:rPr>
                <w:rFonts w:asciiTheme="minorHAnsi" w:hAnsiTheme="minorHAnsi" w:cstheme="minorHAnsi"/>
                <w:color w:val="002060"/>
                <w:sz w:val="28"/>
                <w:szCs w:val="28"/>
                <w:lang w:val="ru-RU"/>
              </w:rPr>
              <w:t xml:space="preserve"> Акции</w:t>
            </w:r>
          </w:p>
        </w:tc>
      </w:tr>
      <w:tr w:rsidR="00195AF3" w:rsidRPr="00B877C5" w14:paraId="07F55DAA" w14:textId="77777777" w:rsidTr="00834D4A">
        <w:tc>
          <w:tcPr>
            <w:tcW w:w="786" w:type="dxa"/>
            <w:tcBorders>
              <w:bottom w:val="single" w:sz="4" w:space="0" w:color="E7E6E6" w:themeColor="background2"/>
            </w:tcBorders>
          </w:tcPr>
          <w:p w14:paraId="67BA70CA" w14:textId="77777777" w:rsidR="00195AF3" w:rsidRPr="00AF1B34" w:rsidRDefault="00195AF3" w:rsidP="00B41786">
            <w:pPr>
              <w:rPr>
                <w:rFonts w:asciiTheme="minorHAnsi" w:hAnsiTheme="minorHAnsi" w:cstheme="minorHAnsi"/>
                <w:bCs/>
                <w:caps/>
                <w:color w:val="55AAE3"/>
                <w:lang w:val="en-IN"/>
              </w:rPr>
            </w:pPr>
          </w:p>
        </w:tc>
        <w:tc>
          <w:tcPr>
            <w:tcW w:w="9709" w:type="dxa"/>
            <w:tcBorders>
              <w:bottom w:val="single" w:sz="4" w:space="0" w:color="E7E6E6" w:themeColor="background2"/>
            </w:tcBorders>
          </w:tcPr>
          <w:p w14:paraId="05E4238D" w14:textId="77777777" w:rsidR="00767255" w:rsidRPr="00AF1B34" w:rsidRDefault="00767255" w:rsidP="00767255">
            <w:pPr>
              <w:spacing w:after="60"/>
              <w:jc w:val="both"/>
              <w:rPr>
                <w:rFonts w:asciiTheme="minorHAnsi" w:hAnsiTheme="minorHAnsi" w:cstheme="minorHAnsi"/>
                <w:sz w:val="22"/>
                <w:szCs w:val="22"/>
                <w:lang w:val="ru-RU"/>
              </w:rPr>
            </w:pPr>
            <w:r w:rsidRPr="00AF1B34">
              <w:rPr>
                <w:rFonts w:asciiTheme="minorHAnsi" w:hAnsiTheme="minorHAnsi" w:cstheme="minorHAnsi"/>
                <w:b/>
                <w:bCs/>
                <w:color w:val="002060"/>
                <w:sz w:val="22"/>
                <w:szCs w:val="22"/>
                <w:lang w:val="ru-RU"/>
              </w:rPr>
              <w:t xml:space="preserve">Полный период проведения </w:t>
            </w:r>
            <w:r>
              <w:rPr>
                <w:rFonts w:asciiTheme="minorHAnsi" w:hAnsiTheme="minorHAnsi" w:cstheme="minorHAnsi"/>
                <w:b/>
                <w:bCs/>
                <w:color w:val="002060"/>
                <w:sz w:val="22"/>
                <w:szCs w:val="22"/>
                <w:lang w:val="ru-RU"/>
              </w:rPr>
              <w:t>Акции</w:t>
            </w:r>
            <w:r w:rsidRPr="00AF1B34">
              <w:rPr>
                <w:rFonts w:asciiTheme="minorHAnsi" w:hAnsiTheme="minorHAnsi" w:cstheme="minorHAnsi"/>
                <w:sz w:val="22"/>
                <w:szCs w:val="22"/>
                <w:lang w:val="ru-RU"/>
              </w:rPr>
              <w:t xml:space="preserve">: </w:t>
            </w:r>
            <w:sdt>
              <w:sdtPr>
                <w:rPr>
                  <w:rFonts w:asciiTheme="minorHAnsi" w:hAnsiTheme="minorHAnsi" w:cstheme="minorHAnsi"/>
                  <w:sz w:val="22"/>
                  <w:szCs w:val="22"/>
                  <w:lang w:val="ru-RU"/>
                </w:rPr>
                <w:id w:val="-407929192"/>
                <w:placeholder>
                  <w:docPart w:val="A55FDDF2123343BAAE799EFF881A2EA8"/>
                </w:placeholder>
              </w:sdtPr>
              <w:sdtEndPr/>
              <w:sdtContent>
                <w:r w:rsidRPr="00AF1B34">
                  <w:rPr>
                    <w:rFonts w:asciiTheme="minorHAnsi" w:hAnsiTheme="minorHAnsi" w:cstheme="minorHAnsi"/>
                    <w:sz w:val="22"/>
                    <w:szCs w:val="22"/>
                    <w:highlight w:val="yellow"/>
                    <w:lang w:val="ru-RU"/>
                  </w:rPr>
                  <w:t>с ХХ.ХХ.20ХХ по ХХ.ХХ.20ХХ</w:t>
                </w:r>
              </w:sdtContent>
            </w:sdt>
            <w:r w:rsidRPr="00AF1B34">
              <w:rPr>
                <w:rFonts w:asciiTheme="minorHAnsi" w:hAnsiTheme="minorHAnsi" w:cstheme="minorHAnsi"/>
                <w:sz w:val="22"/>
                <w:szCs w:val="22"/>
                <w:lang w:val="ru-RU"/>
              </w:rPr>
              <w:t xml:space="preserve"> года и включает в себя:</w:t>
            </w:r>
          </w:p>
          <w:p w14:paraId="1C34815C" w14:textId="77777777" w:rsidR="00767255" w:rsidRPr="00AF1B34" w:rsidRDefault="00767255" w:rsidP="00767255">
            <w:pPr>
              <w:spacing w:after="60"/>
              <w:jc w:val="both"/>
              <w:rPr>
                <w:rFonts w:asciiTheme="minorHAnsi" w:hAnsiTheme="minorHAnsi" w:cstheme="minorHAnsi"/>
                <w:sz w:val="22"/>
                <w:szCs w:val="22"/>
                <w:lang w:val="ru-RU"/>
              </w:rPr>
            </w:pPr>
            <w:r w:rsidRPr="00AF1B34">
              <w:rPr>
                <w:rFonts w:asciiTheme="minorHAnsi" w:hAnsiTheme="minorHAnsi" w:cstheme="minorHAnsi"/>
                <w:b/>
                <w:bCs/>
                <w:color w:val="002060"/>
                <w:sz w:val="22"/>
                <w:szCs w:val="22"/>
                <w:lang w:val="ru-RU"/>
              </w:rPr>
              <w:t>Период приема заявок на участие</w:t>
            </w:r>
            <w:r w:rsidRPr="00AF1B34">
              <w:rPr>
                <w:rFonts w:asciiTheme="minorHAnsi" w:hAnsiTheme="minorHAnsi" w:cstheme="minorHAnsi"/>
                <w:sz w:val="22"/>
                <w:szCs w:val="22"/>
                <w:lang w:val="ru-RU"/>
              </w:rPr>
              <w:t xml:space="preserve">: </w:t>
            </w:r>
            <w:sdt>
              <w:sdtPr>
                <w:rPr>
                  <w:rFonts w:asciiTheme="minorHAnsi" w:hAnsiTheme="minorHAnsi" w:cstheme="minorHAnsi"/>
                  <w:sz w:val="22"/>
                  <w:szCs w:val="22"/>
                  <w:lang w:val="ru-RU"/>
                </w:rPr>
                <w:id w:val="-345332847"/>
                <w:placeholder>
                  <w:docPart w:val="A55FDDF2123343BAAE799EFF881A2EA8"/>
                </w:placeholder>
              </w:sdtPr>
              <w:sdtEndPr/>
              <w:sdtContent>
                <w:r w:rsidRPr="00AF1B34">
                  <w:rPr>
                    <w:rFonts w:asciiTheme="minorHAnsi" w:hAnsiTheme="minorHAnsi" w:cstheme="minorHAnsi"/>
                    <w:sz w:val="22"/>
                    <w:szCs w:val="22"/>
                    <w:highlight w:val="yellow"/>
                    <w:lang w:val="ru-RU"/>
                  </w:rPr>
                  <w:t>с 00:00</w:t>
                </w:r>
                <w:r>
                  <w:rPr>
                    <w:rFonts w:asciiTheme="minorHAnsi" w:hAnsiTheme="minorHAnsi" w:cstheme="minorHAnsi"/>
                    <w:sz w:val="22"/>
                    <w:szCs w:val="22"/>
                    <w:highlight w:val="yellow"/>
                    <w:lang w:val="ru-RU"/>
                  </w:rPr>
                  <w:t xml:space="preserve"> </w:t>
                </w:r>
                <w:r w:rsidRPr="00AF1B34">
                  <w:rPr>
                    <w:rFonts w:asciiTheme="minorHAnsi" w:hAnsiTheme="minorHAnsi" w:cstheme="minorHAnsi"/>
                    <w:sz w:val="22"/>
                    <w:szCs w:val="22"/>
                    <w:highlight w:val="yellow"/>
                    <w:lang w:val="ru-RU"/>
                  </w:rPr>
                  <w:t>ХХ.ХХ.20ХХ по 23:59</w:t>
                </w:r>
                <w:r>
                  <w:rPr>
                    <w:rFonts w:asciiTheme="minorHAnsi" w:hAnsiTheme="minorHAnsi" w:cstheme="minorHAnsi"/>
                    <w:sz w:val="22"/>
                    <w:szCs w:val="22"/>
                    <w:highlight w:val="yellow"/>
                    <w:lang w:val="ru-RU"/>
                  </w:rPr>
                  <w:t xml:space="preserve"> </w:t>
                </w:r>
                <w:r w:rsidRPr="00AF1B34">
                  <w:rPr>
                    <w:rFonts w:asciiTheme="minorHAnsi" w:hAnsiTheme="minorHAnsi" w:cstheme="minorHAnsi"/>
                    <w:sz w:val="22"/>
                    <w:szCs w:val="22"/>
                    <w:highlight w:val="yellow"/>
                    <w:lang w:val="ru-RU"/>
                  </w:rPr>
                  <w:t>ХХ.ХХ.20ХХ года</w:t>
                </w:r>
              </w:sdtContent>
            </w:sdt>
            <w:r w:rsidRPr="00AF1B34">
              <w:rPr>
                <w:rFonts w:asciiTheme="minorHAnsi" w:hAnsiTheme="minorHAnsi" w:cstheme="minorHAnsi"/>
                <w:sz w:val="22"/>
                <w:szCs w:val="22"/>
                <w:lang w:val="ru-RU"/>
              </w:rPr>
              <w:t xml:space="preserve"> (по московскому времени).</w:t>
            </w:r>
          </w:p>
          <w:p w14:paraId="2553758C" w14:textId="77777777" w:rsidR="00767255" w:rsidRPr="00AF1B34" w:rsidRDefault="00767255" w:rsidP="00767255">
            <w:pPr>
              <w:spacing w:after="60"/>
              <w:jc w:val="both"/>
              <w:rPr>
                <w:rFonts w:asciiTheme="minorHAnsi" w:hAnsiTheme="minorHAnsi" w:cstheme="minorHAnsi"/>
                <w:sz w:val="22"/>
                <w:szCs w:val="22"/>
                <w:lang w:val="ru-RU"/>
              </w:rPr>
            </w:pPr>
            <w:r w:rsidRPr="00AF1B34">
              <w:rPr>
                <w:rFonts w:asciiTheme="minorHAnsi" w:hAnsiTheme="minorHAnsi" w:cstheme="minorHAnsi"/>
                <w:b/>
                <w:bCs/>
                <w:color w:val="002060"/>
                <w:sz w:val="22"/>
                <w:szCs w:val="22"/>
                <w:lang w:val="ru-RU"/>
              </w:rPr>
              <w:t>Определение Победителей и публикация результатов</w:t>
            </w:r>
            <w:r w:rsidRPr="00AF1B34">
              <w:rPr>
                <w:rFonts w:asciiTheme="minorHAnsi" w:hAnsiTheme="minorHAnsi" w:cstheme="minorHAnsi"/>
                <w:sz w:val="22"/>
                <w:szCs w:val="22"/>
                <w:lang w:val="ru-RU"/>
              </w:rPr>
              <w:t>:</w:t>
            </w:r>
            <w:r>
              <w:rPr>
                <w:rFonts w:asciiTheme="minorHAnsi" w:hAnsiTheme="minorHAnsi" w:cstheme="minorHAnsi"/>
                <w:sz w:val="22"/>
                <w:szCs w:val="22"/>
                <w:lang w:val="ru-RU"/>
              </w:rPr>
              <w:t xml:space="preserve"> </w:t>
            </w:r>
            <w:sdt>
              <w:sdtPr>
                <w:rPr>
                  <w:rFonts w:asciiTheme="minorHAnsi" w:hAnsiTheme="minorHAnsi" w:cstheme="minorHAnsi"/>
                  <w:sz w:val="22"/>
                  <w:szCs w:val="22"/>
                  <w:lang w:val="ru-RU"/>
                </w:rPr>
                <w:id w:val="1717695754"/>
                <w:placeholder>
                  <w:docPart w:val="A55FDDF2123343BAAE799EFF881A2EA8"/>
                </w:placeholder>
              </w:sdtPr>
              <w:sdtEndPr/>
              <w:sdtContent>
                <w:r w:rsidRPr="00AF1B34">
                  <w:rPr>
                    <w:rFonts w:asciiTheme="minorHAnsi" w:hAnsiTheme="minorHAnsi" w:cstheme="minorHAnsi"/>
                    <w:sz w:val="22"/>
                    <w:szCs w:val="22"/>
                    <w:highlight w:val="yellow"/>
                    <w:lang w:val="ru-RU"/>
                  </w:rPr>
                  <w:t>не позднее ХХ.ХХ.20ХХ года (включительно)</w:t>
                </w:r>
              </w:sdtContent>
            </w:sdt>
            <w:r w:rsidRPr="00AF1B34">
              <w:rPr>
                <w:rFonts w:asciiTheme="minorHAnsi" w:hAnsiTheme="minorHAnsi" w:cstheme="minorHAnsi"/>
                <w:sz w:val="22"/>
                <w:szCs w:val="22"/>
                <w:lang w:val="ru-RU"/>
              </w:rPr>
              <w:t xml:space="preserve">. </w:t>
            </w:r>
          </w:p>
          <w:p w14:paraId="7685D97C" w14:textId="0DD14E82" w:rsidR="00195AF3" w:rsidRPr="00AF1B34" w:rsidRDefault="00767255" w:rsidP="00834D4A">
            <w:pPr>
              <w:spacing w:after="240"/>
              <w:jc w:val="both"/>
              <w:rPr>
                <w:rFonts w:asciiTheme="minorHAnsi" w:hAnsiTheme="minorHAnsi" w:cstheme="minorHAnsi"/>
                <w:sz w:val="22"/>
                <w:szCs w:val="22"/>
                <w:lang w:val="ru-RU"/>
              </w:rPr>
            </w:pPr>
            <w:r w:rsidRPr="00AF1B34">
              <w:rPr>
                <w:rFonts w:asciiTheme="minorHAnsi" w:hAnsiTheme="minorHAnsi" w:cstheme="minorHAnsi"/>
                <w:b/>
                <w:bCs/>
                <w:color w:val="002060"/>
                <w:sz w:val="22"/>
                <w:szCs w:val="22"/>
                <w:lang w:val="ru-RU"/>
              </w:rPr>
              <w:t>Срок передачи Призов Победителям</w:t>
            </w:r>
            <w:r w:rsidRPr="00AF1B34">
              <w:rPr>
                <w:rFonts w:asciiTheme="minorHAnsi" w:hAnsiTheme="minorHAnsi" w:cstheme="minorHAnsi"/>
                <w:b/>
                <w:sz w:val="22"/>
                <w:szCs w:val="22"/>
                <w:lang w:val="ru-RU"/>
              </w:rPr>
              <w:t xml:space="preserve">: </w:t>
            </w:r>
            <w:sdt>
              <w:sdtPr>
                <w:rPr>
                  <w:rFonts w:asciiTheme="minorHAnsi" w:hAnsiTheme="minorHAnsi" w:cstheme="minorHAnsi"/>
                  <w:b/>
                  <w:sz w:val="22"/>
                  <w:szCs w:val="22"/>
                  <w:lang w:val="ru-RU"/>
                </w:rPr>
                <w:id w:val="-174660182"/>
                <w:placeholder>
                  <w:docPart w:val="A55FDDF2123343BAAE799EFF881A2EA8"/>
                </w:placeholder>
              </w:sdtPr>
              <w:sdtEndPr>
                <w:rPr>
                  <w:b w:val="0"/>
                </w:rPr>
              </w:sdtEndPr>
              <w:sdtContent>
                <w:r w:rsidRPr="00AF1B34">
                  <w:rPr>
                    <w:rFonts w:asciiTheme="minorHAnsi" w:hAnsiTheme="minorHAnsi" w:cstheme="minorHAnsi"/>
                    <w:sz w:val="22"/>
                    <w:szCs w:val="22"/>
                    <w:highlight w:val="yellow"/>
                    <w:lang w:val="ru-RU"/>
                  </w:rPr>
                  <w:t>до ХХ.ХХ.20ХХ года (включительно)</w:t>
                </w:r>
              </w:sdtContent>
            </w:sdt>
            <w:r w:rsidRPr="00AF1B34">
              <w:rPr>
                <w:rFonts w:asciiTheme="minorHAnsi" w:hAnsiTheme="minorHAnsi" w:cstheme="minorHAnsi"/>
                <w:sz w:val="22"/>
                <w:szCs w:val="22"/>
                <w:lang w:val="ru-RU"/>
              </w:rPr>
              <w:t>.</w:t>
            </w:r>
          </w:p>
        </w:tc>
      </w:tr>
      <w:tr w:rsidR="00767255" w:rsidRPr="00B877C5" w14:paraId="07519CA7" w14:textId="77777777" w:rsidTr="00834D4A">
        <w:tc>
          <w:tcPr>
            <w:tcW w:w="786" w:type="dxa"/>
            <w:tcBorders>
              <w:top w:val="single" w:sz="4" w:space="0" w:color="E7E6E6" w:themeColor="background2"/>
            </w:tcBorders>
            <w:vAlign w:val="center"/>
          </w:tcPr>
          <w:p w14:paraId="63DF4CE8" w14:textId="6E7C2172" w:rsidR="00767255" w:rsidRPr="00767255" w:rsidRDefault="00767255" w:rsidP="00767255">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drawing>
                <wp:inline distT="0" distB="0" distL="0" distR="0" wp14:anchorId="2B1C09ED" wp14:editId="55FD1858">
                  <wp:extent cx="324000" cy="324000"/>
                  <wp:effectExtent l="0" t="0" r="0" b="0"/>
                  <wp:docPr id="8" name="Graphic 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Information.svg"/>
                          <pic:cNvPicPr/>
                        </pic:nvPicPr>
                        <pic:blipFill>
                          <a:blip r:embed="rId18">
                            <a:extLst>
                              <a:ext uri="{96DAC541-7B7A-43D3-8B79-37D633B846F1}">
                                <asvg:svgBlip xmlns:asvg="http://schemas.microsoft.com/office/drawing/2016/SVG/main" r:embed="rId19"/>
                              </a:ext>
                            </a:extLst>
                          </a:blip>
                          <a:stretch>
                            <a:fillRect/>
                          </a:stretch>
                        </pic:blipFill>
                        <pic:spPr>
                          <a:xfrm>
                            <a:off x="0" y="0"/>
                            <a:ext cx="324000" cy="324000"/>
                          </a:xfrm>
                          <a:prstGeom prst="rect">
                            <a:avLst/>
                          </a:prstGeom>
                        </pic:spPr>
                      </pic:pic>
                    </a:graphicData>
                  </a:graphic>
                </wp:inline>
              </w:drawing>
            </w:r>
          </w:p>
        </w:tc>
        <w:tc>
          <w:tcPr>
            <w:tcW w:w="9709" w:type="dxa"/>
            <w:tcBorders>
              <w:top w:val="single" w:sz="4" w:space="0" w:color="E7E6E6" w:themeColor="background2"/>
            </w:tcBorders>
            <w:vAlign w:val="center"/>
          </w:tcPr>
          <w:p w14:paraId="0896413E" w14:textId="6A9AB57B" w:rsidR="00767255" w:rsidRPr="00AF1B34" w:rsidRDefault="00767255" w:rsidP="00767255">
            <w:pPr>
              <w:pStyle w:val="Heading1"/>
              <w:spacing w:after="0" w:line="240" w:lineRule="auto"/>
              <w:ind w:left="0" w:firstLine="0"/>
              <w:rPr>
                <w:rFonts w:asciiTheme="minorHAnsi" w:hAnsiTheme="minorHAnsi" w:cstheme="minorHAnsi"/>
                <w:sz w:val="22"/>
                <w:szCs w:val="22"/>
                <w:lang w:val="ru-RU"/>
              </w:rPr>
            </w:pPr>
            <w:r w:rsidRPr="00AF1B34">
              <w:rPr>
                <w:rFonts w:asciiTheme="minorHAnsi" w:hAnsiTheme="minorHAnsi" w:cstheme="minorHAnsi"/>
                <w:color w:val="002060"/>
                <w:sz w:val="28"/>
                <w:szCs w:val="28"/>
                <w:lang w:val="ru-RU"/>
              </w:rPr>
              <w:t>Где найти информацию о</w:t>
            </w:r>
            <w:r>
              <w:rPr>
                <w:rFonts w:asciiTheme="minorHAnsi" w:hAnsiTheme="minorHAnsi" w:cstheme="minorHAnsi"/>
                <w:color w:val="002060"/>
                <w:sz w:val="28"/>
                <w:szCs w:val="28"/>
                <w:lang w:val="ru-RU"/>
              </w:rPr>
              <w:t>б Акции</w:t>
            </w:r>
            <w:r w:rsidRPr="00AF1B34">
              <w:rPr>
                <w:rFonts w:asciiTheme="minorHAnsi" w:hAnsiTheme="minorHAnsi" w:cstheme="minorHAnsi"/>
                <w:color w:val="002060"/>
                <w:sz w:val="28"/>
                <w:szCs w:val="28"/>
                <w:lang w:val="ru-RU"/>
              </w:rPr>
              <w:t>?</w:t>
            </w:r>
          </w:p>
        </w:tc>
      </w:tr>
      <w:tr w:rsidR="003A4BF1" w:rsidRPr="00B877C5" w14:paraId="248BF3B1" w14:textId="77777777" w:rsidTr="00834D4A">
        <w:tc>
          <w:tcPr>
            <w:tcW w:w="786" w:type="dxa"/>
          </w:tcPr>
          <w:p w14:paraId="456C2710" w14:textId="77777777" w:rsidR="003A4BF1" w:rsidRPr="00767255" w:rsidRDefault="003A4BF1" w:rsidP="00B41786">
            <w:pPr>
              <w:rPr>
                <w:rFonts w:asciiTheme="minorHAnsi" w:hAnsiTheme="minorHAnsi" w:cstheme="minorHAnsi"/>
                <w:bCs/>
                <w:caps/>
                <w:color w:val="55AAE3"/>
                <w:lang w:val="ru-RU"/>
              </w:rPr>
            </w:pPr>
          </w:p>
        </w:tc>
        <w:tc>
          <w:tcPr>
            <w:tcW w:w="9709" w:type="dxa"/>
          </w:tcPr>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
              <w:gridCol w:w="8766"/>
            </w:tblGrid>
            <w:tr w:rsidR="00767255" w:rsidRPr="00B877C5" w14:paraId="7C9BEA7C" w14:textId="77777777" w:rsidTr="006C07AF">
              <w:trPr>
                <w:trHeight w:val="894"/>
              </w:trPr>
              <w:tc>
                <w:tcPr>
                  <w:tcW w:w="725" w:type="dxa"/>
                </w:tcPr>
                <w:p w14:paraId="123840EF" w14:textId="77777777" w:rsidR="00767255" w:rsidRPr="00AF1B34" w:rsidRDefault="00767255" w:rsidP="00767255">
                  <w:pPr>
                    <w:spacing w:after="120"/>
                    <w:contextualSpacing/>
                    <w:rPr>
                      <w:rFonts w:asciiTheme="minorHAnsi" w:hAnsiTheme="minorHAnsi" w:cstheme="minorHAnsi"/>
                      <w:bCs/>
                      <w:color w:val="595959" w:themeColor="text1" w:themeTint="A6"/>
                      <w:sz w:val="22"/>
                      <w:szCs w:val="22"/>
                      <w:lang w:val="en-IN"/>
                    </w:rPr>
                  </w:pPr>
                  <w:r w:rsidRPr="00AF1B34">
                    <w:rPr>
                      <w:rFonts w:asciiTheme="minorHAnsi" w:hAnsiTheme="minorHAnsi" w:cstheme="minorHAnsi"/>
                      <w:bCs/>
                      <w:noProof/>
                      <w:color w:val="595959" w:themeColor="text1" w:themeTint="A6"/>
                      <w:sz w:val="22"/>
                      <w:szCs w:val="22"/>
                      <w:lang w:val="en-IN"/>
                    </w:rPr>
                    <w:drawing>
                      <wp:inline distT="0" distB="0" distL="0" distR="0" wp14:anchorId="08984A7D" wp14:editId="40B54AFC">
                        <wp:extent cx="288000" cy="288000"/>
                        <wp:effectExtent l="0" t="0" r="0" b="0"/>
                        <wp:docPr id="10" name="Graphic 1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nternet.svg"/>
                                <pic:cNvPicPr/>
                              </pic:nvPicPr>
                              <pic:blipFill>
                                <a:blip r:embed="rId20">
                                  <a:extLst>
                                    <a:ext uri="{96DAC541-7B7A-43D3-8B79-37D633B846F1}">
                                      <asvg:svgBlip xmlns:asvg="http://schemas.microsoft.com/office/drawing/2016/SVG/main" r:embed="rId21"/>
                                    </a:ext>
                                  </a:extLst>
                                </a:blip>
                                <a:stretch>
                                  <a:fillRect/>
                                </a:stretch>
                              </pic:blipFill>
                              <pic:spPr>
                                <a:xfrm>
                                  <a:off x="0" y="0"/>
                                  <a:ext cx="288000" cy="288000"/>
                                </a:xfrm>
                                <a:prstGeom prst="rect">
                                  <a:avLst/>
                                </a:prstGeom>
                              </pic:spPr>
                            </pic:pic>
                          </a:graphicData>
                        </a:graphic>
                      </wp:inline>
                    </w:drawing>
                  </w:r>
                </w:p>
              </w:tc>
              <w:tc>
                <w:tcPr>
                  <w:tcW w:w="9129" w:type="dxa"/>
                </w:tcPr>
                <w:p w14:paraId="131FB8FD" w14:textId="77777777" w:rsidR="00767255" w:rsidRPr="00AF1B34" w:rsidRDefault="00767255" w:rsidP="00767255">
                  <w:pPr>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Сайт</w:t>
                  </w:r>
                </w:p>
                <w:p w14:paraId="4308832C" w14:textId="58F50B10" w:rsidR="00767255" w:rsidRPr="00552A45" w:rsidRDefault="00767255" w:rsidP="00767255">
                  <w:pPr>
                    <w:spacing w:after="120"/>
                    <w:contextualSpacing/>
                    <w:rPr>
                      <w:rFonts w:asciiTheme="minorHAnsi" w:hAnsiTheme="minorHAnsi" w:cstheme="minorHAnsi"/>
                      <w:bCs/>
                      <w:sz w:val="20"/>
                      <w:szCs w:val="20"/>
                      <w:lang w:val="ru-RU"/>
                    </w:rPr>
                  </w:pPr>
                  <w:r w:rsidRPr="00552A45">
                    <w:rPr>
                      <w:rFonts w:asciiTheme="minorHAnsi" w:hAnsiTheme="minorHAnsi" w:cstheme="minorHAnsi"/>
                      <w:bCs/>
                      <w:sz w:val="20"/>
                      <w:szCs w:val="20"/>
                      <w:lang w:val="ru-RU"/>
                    </w:rPr>
                    <w:t>Источником информации об Акции</w:t>
                  </w:r>
                  <w:r w:rsidR="00552A45" w:rsidRPr="00552A45">
                    <w:rPr>
                      <w:rFonts w:asciiTheme="minorHAnsi" w:hAnsiTheme="minorHAnsi" w:cstheme="minorHAnsi"/>
                      <w:bCs/>
                      <w:sz w:val="20"/>
                      <w:szCs w:val="20"/>
                      <w:lang w:val="ru-RU"/>
                    </w:rPr>
                    <w:t>,</w:t>
                  </w:r>
                  <w:r w:rsidRPr="00552A45">
                    <w:rPr>
                      <w:rFonts w:asciiTheme="minorHAnsi" w:hAnsiTheme="minorHAnsi" w:cstheme="minorHAnsi"/>
                      <w:bCs/>
                      <w:sz w:val="20"/>
                      <w:szCs w:val="20"/>
                      <w:lang w:val="ru-RU"/>
                    </w:rPr>
                    <w:t xml:space="preserve"> информации об Организаторе </w:t>
                  </w:r>
                  <w:r w:rsidR="00552A45" w:rsidRPr="00552A45">
                    <w:rPr>
                      <w:rFonts w:asciiTheme="minorHAnsi" w:hAnsiTheme="minorHAnsi" w:cstheme="minorHAnsi"/>
                      <w:bCs/>
                      <w:sz w:val="20"/>
                      <w:szCs w:val="20"/>
                      <w:lang w:val="ru-RU"/>
                    </w:rPr>
                    <w:t xml:space="preserve">и условиях участия </w:t>
                  </w:r>
                  <w:r w:rsidRPr="00552A45">
                    <w:rPr>
                      <w:rFonts w:asciiTheme="minorHAnsi" w:hAnsiTheme="minorHAnsi" w:cstheme="minorHAnsi"/>
                      <w:bCs/>
                      <w:sz w:val="20"/>
                      <w:szCs w:val="20"/>
                      <w:lang w:val="ru-RU"/>
                    </w:rPr>
                    <w:t xml:space="preserve">является промо-сайт Акции по адресу: </w:t>
                  </w:r>
                  <w:sdt>
                    <w:sdtPr>
                      <w:rPr>
                        <w:rFonts w:asciiTheme="minorHAnsi" w:hAnsiTheme="minorHAnsi" w:cstheme="minorHAnsi"/>
                        <w:bCs/>
                        <w:sz w:val="20"/>
                        <w:szCs w:val="20"/>
                        <w:lang w:val="ru-RU"/>
                      </w:rPr>
                      <w:id w:val="-1935432413"/>
                      <w:placeholder>
                        <w:docPart w:val="DD33DEDB9FE94AF9B236BB52D365E733"/>
                      </w:placeholder>
                      <w:showingPlcHdr/>
                    </w:sdtPr>
                    <w:sdtEndPr/>
                    <w:sdtContent>
                      <w:r w:rsidRPr="00552A45">
                        <w:rPr>
                          <w:rStyle w:val="PlaceholderText"/>
                          <w:rFonts w:asciiTheme="minorHAnsi" w:hAnsiTheme="minorHAnsi" w:cstheme="minorHAnsi"/>
                          <w:color w:val="auto"/>
                          <w:sz w:val="20"/>
                          <w:szCs w:val="20"/>
                          <w:highlight w:val="yellow"/>
                        </w:rPr>
                        <w:t>Click or tap here to enter text.</w:t>
                      </w:r>
                    </w:sdtContent>
                  </w:sdt>
                  <w:r w:rsidRPr="00552A45">
                    <w:rPr>
                      <w:rFonts w:asciiTheme="minorHAnsi" w:hAnsiTheme="minorHAnsi" w:cstheme="minorHAnsi"/>
                      <w:bCs/>
                      <w:sz w:val="20"/>
                      <w:szCs w:val="20"/>
                      <w:lang w:val="ru-RU"/>
                    </w:rPr>
                    <w:t>.</w:t>
                  </w:r>
                </w:p>
                <w:p w14:paraId="389D10D7" w14:textId="77777777" w:rsidR="00767255" w:rsidRPr="00AF1B34" w:rsidRDefault="00767255" w:rsidP="00767255">
                  <w:pPr>
                    <w:spacing w:after="120"/>
                    <w:contextualSpacing/>
                    <w:rPr>
                      <w:rFonts w:asciiTheme="minorHAnsi" w:hAnsiTheme="minorHAnsi" w:cstheme="minorHAnsi"/>
                      <w:bCs/>
                      <w:color w:val="595959" w:themeColor="text1" w:themeTint="A6"/>
                      <w:sz w:val="20"/>
                      <w:szCs w:val="20"/>
                      <w:lang w:val="ru-RU"/>
                    </w:rPr>
                  </w:pPr>
                  <w:r w:rsidRPr="00220CDB">
                    <w:rPr>
                      <w:rFonts w:asciiTheme="minorHAnsi" w:hAnsiTheme="minorHAnsi" w:cstheme="minorHAnsi"/>
                      <w:bCs/>
                      <w:color w:val="595959" w:themeColor="text1" w:themeTint="A6"/>
                      <w:sz w:val="20"/>
                      <w:szCs w:val="20"/>
                      <w:lang w:val="ru-RU"/>
                    </w:rPr>
                    <w:t xml:space="preserve"> </w:t>
                  </w:r>
                </w:p>
              </w:tc>
            </w:tr>
            <w:tr w:rsidR="00767255" w:rsidRPr="00B877C5" w14:paraId="759FA560" w14:textId="77777777" w:rsidTr="006C07AF">
              <w:trPr>
                <w:trHeight w:val="1161"/>
              </w:trPr>
              <w:tc>
                <w:tcPr>
                  <w:tcW w:w="725" w:type="dxa"/>
                </w:tcPr>
                <w:p w14:paraId="047F83D9" w14:textId="77777777" w:rsidR="00767255" w:rsidRPr="00AF1B34" w:rsidRDefault="00767255" w:rsidP="00767255">
                  <w:pPr>
                    <w:spacing w:before="60"/>
                    <w:jc w:val="center"/>
                    <w:rPr>
                      <w:rFonts w:asciiTheme="minorHAnsi" w:hAnsiTheme="minorHAnsi" w:cstheme="minorHAnsi"/>
                      <w:bCs/>
                      <w:color w:val="595959" w:themeColor="text1" w:themeTint="A6"/>
                      <w:sz w:val="22"/>
                      <w:szCs w:val="22"/>
                      <w:lang w:val="en-IN"/>
                    </w:rPr>
                  </w:pPr>
                  <w:r w:rsidRPr="00AF1B34">
                    <w:rPr>
                      <w:rFonts w:asciiTheme="minorHAnsi" w:hAnsiTheme="minorHAnsi" w:cstheme="minorHAnsi"/>
                      <w:bCs/>
                      <w:noProof/>
                      <w:color w:val="595959" w:themeColor="text1" w:themeTint="A6"/>
                      <w:sz w:val="22"/>
                      <w:szCs w:val="22"/>
                      <w:lang w:val="en-IN"/>
                    </w:rPr>
                    <w:drawing>
                      <wp:inline distT="0" distB="0" distL="0" distR="0" wp14:anchorId="073B4272" wp14:editId="3610F1E0">
                        <wp:extent cx="288000" cy="288000"/>
                        <wp:effectExtent l="0" t="0" r="0" b="0"/>
                        <wp:docPr id="13" name="Graphic 13"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Receiver.svg"/>
                                <pic:cNvPicPr/>
                              </pic:nvPicPr>
                              <pic:blipFill>
                                <a:blip r:embed="rId22">
                                  <a:extLst>
                                    <a:ext uri="{96DAC541-7B7A-43D3-8B79-37D633B846F1}">
                                      <asvg:svgBlip xmlns:asvg="http://schemas.microsoft.com/office/drawing/2016/SVG/main" r:embed="rId23"/>
                                    </a:ext>
                                  </a:extLst>
                                </a:blip>
                                <a:stretch>
                                  <a:fillRect/>
                                </a:stretch>
                              </pic:blipFill>
                              <pic:spPr>
                                <a:xfrm>
                                  <a:off x="0" y="0"/>
                                  <a:ext cx="288000" cy="288000"/>
                                </a:xfrm>
                                <a:prstGeom prst="rect">
                                  <a:avLst/>
                                </a:prstGeom>
                              </pic:spPr>
                            </pic:pic>
                          </a:graphicData>
                        </a:graphic>
                      </wp:inline>
                    </w:drawing>
                  </w:r>
                </w:p>
              </w:tc>
              <w:tc>
                <w:tcPr>
                  <w:tcW w:w="9129" w:type="dxa"/>
                </w:tcPr>
                <w:p w14:paraId="2AF1C56B" w14:textId="77777777" w:rsidR="00767255" w:rsidRPr="00AF1B34" w:rsidRDefault="00767255" w:rsidP="00767255">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Горячая линия</w:t>
                  </w:r>
                </w:p>
                <w:p w14:paraId="182F6C72" w14:textId="77777777" w:rsidR="00767255" w:rsidRPr="00552A45" w:rsidRDefault="00767255" w:rsidP="00767255">
                  <w:pPr>
                    <w:spacing w:after="60"/>
                    <w:rPr>
                      <w:rFonts w:asciiTheme="minorHAnsi" w:hAnsiTheme="minorHAnsi" w:cstheme="minorHAnsi"/>
                      <w:bCs/>
                      <w:sz w:val="20"/>
                      <w:szCs w:val="20"/>
                      <w:lang w:val="ru-RU"/>
                    </w:rPr>
                  </w:pPr>
                  <w:r w:rsidRPr="00552A45">
                    <w:rPr>
                      <w:rFonts w:asciiTheme="minorHAnsi" w:hAnsiTheme="minorHAnsi" w:cstheme="minorHAnsi"/>
                      <w:bCs/>
                      <w:sz w:val="20"/>
                      <w:szCs w:val="20"/>
                      <w:lang w:val="ru-RU"/>
                    </w:rPr>
                    <w:t xml:space="preserve">Дополнительным источником информации является горячая линия по телефону </w:t>
                  </w:r>
                  <w:sdt>
                    <w:sdtPr>
                      <w:rPr>
                        <w:rFonts w:asciiTheme="minorHAnsi" w:hAnsiTheme="minorHAnsi" w:cstheme="minorHAnsi"/>
                        <w:bCs/>
                        <w:sz w:val="20"/>
                        <w:szCs w:val="20"/>
                        <w:highlight w:val="yellow"/>
                        <w:lang w:val="ru-RU"/>
                      </w:rPr>
                      <w:id w:val="-1678651180"/>
                      <w:placeholder>
                        <w:docPart w:val="9810AA60EF5E4808A3BEA094789C0A87"/>
                      </w:placeholder>
                    </w:sdtPr>
                    <w:sdtEndPr>
                      <w:rPr>
                        <w:sz w:val="18"/>
                        <w:szCs w:val="18"/>
                      </w:rPr>
                    </w:sdtEndPr>
                    <w:sdtContent>
                      <w:sdt>
                        <w:sdtPr>
                          <w:rPr>
                            <w:rFonts w:asciiTheme="minorHAnsi" w:hAnsiTheme="minorHAnsi" w:cstheme="minorHAnsi"/>
                            <w:bCs/>
                            <w:sz w:val="18"/>
                            <w:szCs w:val="18"/>
                            <w:highlight w:val="yellow"/>
                            <w:lang w:val="ru-RU"/>
                          </w:rPr>
                          <w:id w:val="-991164793"/>
                          <w:placeholder>
                            <w:docPart w:val="AB773E3451474E8399B43DA448FC8ED8"/>
                          </w:placeholder>
                        </w:sdtPr>
                        <w:sdtEndPr/>
                        <w:sdtContent>
                          <w:r w:rsidRPr="00552A45">
                            <w:rPr>
                              <w:rFonts w:asciiTheme="minorHAnsi" w:hAnsiTheme="minorHAnsi" w:cstheme="minorHAnsi"/>
                              <w:sz w:val="20"/>
                              <w:szCs w:val="20"/>
                              <w:highlight w:val="yellow"/>
                              <w:lang w:val="ru-RU"/>
                            </w:rPr>
                            <w:t>8-800-200- 1-200</w:t>
                          </w:r>
                        </w:sdtContent>
                      </w:sdt>
                    </w:sdtContent>
                  </w:sdt>
                  <w:r w:rsidRPr="00552A45">
                    <w:rPr>
                      <w:rFonts w:asciiTheme="minorHAnsi" w:hAnsiTheme="minorHAnsi" w:cstheme="minorHAnsi"/>
                      <w:bCs/>
                      <w:sz w:val="18"/>
                      <w:szCs w:val="18"/>
                      <w:lang w:val="ru-RU"/>
                    </w:rPr>
                    <w:t xml:space="preserve"> </w:t>
                  </w:r>
                  <w:r w:rsidRPr="00552A45">
                    <w:rPr>
                      <w:rFonts w:asciiTheme="minorHAnsi" w:hAnsiTheme="minorHAnsi" w:cstheme="minorHAnsi"/>
                      <w:bCs/>
                      <w:sz w:val="20"/>
                      <w:szCs w:val="20"/>
                      <w:lang w:val="ru-RU"/>
                    </w:rPr>
                    <w:t xml:space="preserve">для всех регионов РФ. Звонок по России бесплатный. </w:t>
                  </w:r>
                </w:p>
                <w:p w14:paraId="6E600B55" w14:textId="3E394E90" w:rsidR="00767255" w:rsidRPr="00AF1B34" w:rsidRDefault="00767255" w:rsidP="00767255">
                  <w:pPr>
                    <w:spacing w:after="120"/>
                    <w:rPr>
                      <w:rFonts w:asciiTheme="minorHAnsi" w:hAnsiTheme="minorHAnsi" w:cstheme="minorHAnsi"/>
                      <w:bCs/>
                      <w:color w:val="595959" w:themeColor="text1" w:themeTint="A6"/>
                      <w:sz w:val="20"/>
                      <w:szCs w:val="20"/>
                      <w:lang w:val="ru-RU"/>
                    </w:rPr>
                  </w:pPr>
                  <w:r w:rsidRPr="00552A45">
                    <w:rPr>
                      <w:rFonts w:asciiTheme="minorHAnsi" w:hAnsiTheme="minorHAnsi" w:cstheme="minorHAnsi"/>
                      <w:bCs/>
                      <w:sz w:val="20"/>
                      <w:szCs w:val="20"/>
                      <w:lang w:val="ru-RU"/>
                    </w:rPr>
                    <w:t xml:space="preserve">График работы горячей линии: </w:t>
                  </w:r>
                  <w:sdt>
                    <w:sdtPr>
                      <w:rPr>
                        <w:rFonts w:asciiTheme="minorHAnsi" w:hAnsiTheme="minorHAnsi" w:cstheme="minorHAnsi"/>
                        <w:bCs/>
                        <w:sz w:val="20"/>
                        <w:szCs w:val="20"/>
                        <w:lang w:val="ru-RU"/>
                      </w:rPr>
                      <w:id w:val="1863311044"/>
                      <w:placeholder>
                        <w:docPart w:val="DefaultPlaceholder_-1854013440"/>
                      </w:placeholder>
                    </w:sdtPr>
                    <w:sdtEndPr/>
                    <w:sdtContent>
                      <w:r w:rsidRPr="00EA0058">
                        <w:rPr>
                          <w:rFonts w:asciiTheme="minorHAnsi" w:hAnsiTheme="minorHAnsi" w:cstheme="minorHAnsi"/>
                          <w:bCs/>
                          <w:sz w:val="20"/>
                          <w:szCs w:val="20"/>
                          <w:highlight w:val="yellow"/>
                          <w:lang w:val="ru-RU"/>
                        </w:rPr>
                        <w:t>Понедельник – Суббота с 9:00 до 19:00 ч (московское время).</w:t>
                      </w:r>
                    </w:sdtContent>
                  </w:sdt>
                </w:p>
              </w:tc>
            </w:tr>
          </w:tbl>
          <w:p w14:paraId="61235BF7" w14:textId="77777777" w:rsidR="003A4BF1" w:rsidRPr="00AF1B34" w:rsidRDefault="003A4BF1" w:rsidP="003D3AA1">
            <w:pPr>
              <w:spacing w:after="60"/>
              <w:jc w:val="both"/>
              <w:rPr>
                <w:rFonts w:asciiTheme="minorHAnsi" w:hAnsiTheme="minorHAnsi" w:cstheme="minorHAnsi"/>
                <w:sz w:val="22"/>
                <w:szCs w:val="22"/>
                <w:lang w:val="ru-RU"/>
              </w:rPr>
            </w:pPr>
          </w:p>
        </w:tc>
      </w:tr>
      <w:tr w:rsidR="003A4BF1" w:rsidRPr="00B877C5" w14:paraId="2FD0046F" w14:textId="77777777" w:rsidTr="00B07B2D">
        <w:tc>
          <w:tcPr>
            <w:tcW w:w="786" w:type="dxa"/>
            <w:tcBorders>
              <w:bottom w:val="single" w:sz="4" w:space="0" w:color="E7E6E6" w:themeColor="background2"/>
            </w:tcBorders>
          </w:tcPr>
          <w:p w14:paraId="6B62ADB6" w14:textId="77777777" w:rsidR="003A4BF1" w:rsidRPr="00767255" w:rsidRDefault="003A4BF1" w:rsidP="00B41786">
            <w:pPr>
              <w:rPr>
                <w:rFonts w:asciiTheme="minorHAnsi" w:hAnsiTheme="minorHAnsi" w:cstheme="minorHAnsi"/>
                <w:bCs/>
                <w:caps/>
                <w:color w:val="55AAE3"/>
                <w:lang w:val="ru-RU"/>
              </w:rPr>
            </w:pPr>
          </w:p>
        </w:tc>
        <w:tc>
          <w:tcPr>
            <w:tcW w:w="9709" w:type="dxa"/>
            <w:tcBorders>
              <w:bottom w:val="single" w:sz="4" w:space="0" w:color="E7E6E6" w:themeColor="background2"/>
            </w:tcBorders>
          </w:tcPr>
          <w:p w14:paraId="639FA15D" w14:textId="77777777" w:rsidR="00834D4A" w:rsidRPr="00AF1B34" w:rsidRDefault="00834D4A" w:rsidP="00834D4A">
            <w:pPr>
              <w:spacing w:after="6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 xml:space="preserve">В случае продления, приостановления, досрочного прекращения, или изменения условий проведения </w:t>
            </w:r>
            <w:r>
              <w:rPr>
                <w:rFonts w:asciiTheme="minorHAnsi" w:hAnsiTheme="minorHAnsi" w:cstheme="minorHAnsi"/>
                <w:sz w:val="22"/>
                <w:szCs w:val="22"/>
                <w:lang w:val="ru-RU"/>
              </w:rPr>
              <w:t>Акции</w:t>
            </w:r>
            <w:r w:rsidRPr="00AF1B34">
              <w:rPr>
                <w:rFonts w:asciiTheme="minorHAnsi" w:hAnsiTheme="minorHAnsi" w:cstheme="minorHAnsi"/>
                <w:sz w:val="22"/>
                <w:szCs w:val="22"/>
                <w:lang w:val="ru-RU"/>
              </w:rPr>
              <w:t xml:space="preserve">, информация об этом будет доведена </w:t>
            </w:r>
            <w:r w:rsidRPr="00AF1B34">
              <w:rPr>
                <w:rFonts w:asciiTheme="minorHAnsi" w:hAnsiTheme="minorHAnsi" w:cstheme="minorHAnsi"/>
                <w:b/>
                <w:bCs/>
                <w:color w:val="002060"/>
                <w:sz w:val="22"/>
                <w:szCs w:val="22"/>
                <w:lang w:val="ru-RU"/>
              </w:rPr>
              <w:t>Организатором</w:t>
            </w:r>
            <w:r w:rsidRPr="00AF1B34">
              <w:rPr>
                <w:rFonts w:asciiTheme="minorHAnsi" w:hAnsiTheme="minorHAnsi" w:cstheme="minorHAnsi"/>
                <w:sz w:val="22"/>
                <w:szCs w:val="22"/>
                <w:lang w:val="ru-RU"/>
              </w:rPr>
              <w:t xml:space="preserve"> до сведения </w:t>
            </w:r>
            <w:r w:rsidRPr="00AF1B34">
              <w:rPr>
                <w:rFonts w:asciiTheme="minorHAnsi" w:hAnsiTheme="minorHAnsi" w:cstheme="minorHAnsi"/>
                <w:b/>
                <w:bCs/>
                <w:color w:val="002060"/>
                <w:sz w:val="22"/>
                <w:szCs w:val="22"/>
                <w:lang w:val="ru-RU"/>
              </w:rPr>
              <w:t>Участников</w:t>
            </w:r>
            <w:r w:rsidRPr="00AF1B34">
              <w:rPr>
                <w:rFonts w:asciiTheme="minorHAnsi" w:hAnsiTheme="minorHAnsi" w:cstheme="minorHAnsi"/>
                <w:sz w:val="22"/>
                <w:szCs w:val="22"/>
                <w:lang w:val="ru-RU"/>
              </w:rPr>
              <w:t xml:space="preserve"> через размещение соответствующего сообщения на </w:t>
            </w:r>
            <w:r w:rsidRPr="00AF1B34">
              <w:rPr>
                <w:rFonts w:asciiTheme="minorHAnsi" w:hAnsiTheme="minorHAnsi" w:cstheme="minorHAnsi"/>
                <w:b/>
                <w:bCs/>
                <w:color w:val="002060"/>
                <w:sz w:val="22"/>
                <w:szCs w:val="22"/>
                <w:lang w:val="ru-RU"/>
              </w:rPr>
              <w:t>Сайте</w:t>
            </w:r>
            <w:r w:rsidRPr="00AF1B34">
              <w:rPr>
                <w:rFonts w:asciiTheme="minorHAnsi" w:hAnsiTheme="minorHAnsi" w:cstheme="minorHAnsi"/>
                <w:sz w:val="22"/>
                <w:szCs w:val="22"/>
                <w:lang w:val="ru-RU"/>
              </w:rPr>
              <w:t>.</w:t>
            </w:r>
          </w:p>
          <w:p w14:paraId="43AF1BF3" w14:textId="2D2F5286" w:rsidR="003A4BF1" w:rsidRPr="00AF1B34" w:rsidRDefault="00834D4A" w:rsidP="00834D4A">
            <w:pPr>
              <w:spacing w:after="240"/>
              <w:jc w:val="both"/>
              <w:rPr>
                <w:rFonts w:asciiTheme="minorHAnsi" w:hAnsiTheme="minorHAnsi" w:cstheme="minorHAnsi"/>
                <w:sz w:val="22"/>
                <w:szCs w:val="22"/>
                <w:lang w:val="ru-RU"/>
              </w:rPr>
            </w:pPr>
            <w:r w:rsidRPr="00AF1B34">
              <w:rPr>
                <w:rFonts w:asciiTheme="minorHAnsi" w:hAnsiTheme="minorHAnsi" w:cstheme="minorHAnsi"/>
                <w:b/>
                <w:bCs/>
                <w:color w:val="002060"/>
                <w:sz w:val="22"/>
                <w:szCs w:val="22"/>
                <w:lang w:val="ru-RU"/>
              </w:rPr>
              <w:t>Организатор</w:t>
            </w:r>
            <w:r w:rsidRPr="00AF1B34">
              <w:rPr>
                <w:rFonts w:asciiTheme="minorHAnsi" w:hAnsiTheme="minorHAnsi" w:cstheme="minorHAnsi"/>
                <w:sz w:val="22"/>
                <w:szCs w:val="22"/>
                <w:lang w:val="ru-RU"/>
              </w:rPr>
              <w:t xml:space="preserve"> вправе информировать </w:t>
            </w:r>
            <w:r>
              <w:rPr>
                <w:rFonts w:asciiTheme="minorHAnsi" w:hAnsiTheme="minorHAnsi" w:cstheme="minorHAnsi"/>
                <w:sz w:val="22"/>
                <w:szCs w:val="22"/>
                <w:lang w:val="ru-RU"/>
              </w:rPr>
              <w:t xml:space="preserve">об </w:t>
            </w:r>
            <w:proofErr w:type="spellStart"/>
            <w:r>
              <w:rPr>
                <w:rFonts w:asciiTheme="minorHAnsi" w:hAnsiTheme="minorHAnsi" w:cstheme="minorHAnsi"/>
                <w:sz w:val="22"/>
                <w:szCs w:val="22"/>
                <w:lang w:val="ru-RU"/>
              </w:rPr>
              <w:t>Акции</w:t>
            </w:r>
            <w:r w:rsidRPr="00AF1B34">
              <w:rPr>
                <w:rFonts w:asciiTheme="minorHAnsi" w:hAnsiTheme="minorHAnsi" w:cstheme="minorHAnsi"/>
                <w:sz w:val="22"/>
                <w:szCs w:val="22"/>
                <w:lang w:val="ru-RU"/>
              </w:rPr>
              <w:t>любым</w:t>
            </w:r>
            <w:proofErr w:type="spellEnd"/>
            <w:r w:rsidRPr="00AF1B34">
              <w:rPr>
                <w:rFonts w:asciiTheme="minorHAnsi" w:hAnsiTheme="minorHAnsi" w:cstheme="minorHAnsi"/>
                <w:sz w:val="22"/>
                <w:szCs w:val="22"/>
                <w:lang w:val="ru-RU"/>
              </w:rPr>
              <w:t xml:space="preserve"> дополнительным способом по своему усмотрению.</w:t>
            </w:r>
            <w:r>
              <w:rPr>
                <w:rFonts w:asciiTheme="minorHAnsi" w:hAnsiTheme="minorHAnsi" w:cstheme="minorHAnsi"/>
                <w:sz w:val="22"/>
                <w:szCs w:val="22"/>
                <w:lang w:val="ru-RU"/>
              </w:rPr>
              <w:t xml:space="preserve"> </w:t>
            </w:r>
            <w:r w:rsidRPr="00971BBE">
              <w:rPr>
                <w:rFonts w:asciiTheme="minorHAnsi" w:hAnsiTheme="minorHAnsi" w:cstheme="minorHAnsi"/>
                <w:b/>
                <w:bCs/>
                <w:color w:val="002060"/>
                <w:sz w:val="22"/>
                <w:szCs w:val="22"/>
                <w:lang w:val="ru-RU"/>
              </w:rPr>
              <w:t>Организатор</w:t>
            </w:r>
            <w:r w:rsidRPr="00971BBE">
              <w:rPr>
                <w:rFonts w:asciiTheme="minorHAnsi" w:hAnsiTheme="minorHAnsi" w:cstheme="minorHAnsi"/>
                <w:sz w:val="22"/>
                <w:szCs w:val="22"/>
                <w:lang w:val="ru-RU"/>
              </w:rPr>
              <w:t xml:space="preserve"> оставляет за собой право размещать дополнительную информацию </w:t>
            </w:r>
            <w:r>
              <w:rPr>
                <w:rFonts w:asciiTheme="minorHAnsi" w:hAnsiTheme="minorHAnsi" w:cstheme="minorHAnsi"/>
                <w:sz w:val="22"/>
                <w:szCs w:val="22"/>
                <w:lang w:val="ru-RU"/>
              </w:rPr>
              <w:t>об Акции</w:t>
            </w:r>
            <w:r w:rsidRPr="00971BBE">
              <w:rPr>
                <w:rFonts w:asciiTheme="minorHAnsi" w:hAnsiTheme="minorHAnsi" w:cstheme="minorHAnsi"/>
                <w:sz w:val="22"/>
                <w:szCs w:val="22"/>
                <w:lang w:val="ru-RU"/>
              </w:rPr>
              <w:t>.</w:t>
            </w:r>
          </w:p>
        </w:tc>
      </w:tr>
      <w:tr w:rsidR="00B07B2D" w:rsidRPr="00195AF3" w14:paraId="078D8C68" w14:textId="77777777" w:rsidTr="00B07B2D">
        <w:tc>
          <w:tcPr>
            <w:tcW w:w="786" w:type="dxa"/>
            <w:tcBorders>
              <w:top w:val="single" w:sz="4" w:space="0" w:color="E7E6E6" w:themeColor="background2"/>
            </w:tcBorders>
            <w:vAlign w:val="center"/>
          </w:tcPr>
          <w:p w14:paraId="75253335" w14:textId="63BC5396" w:rsidR="00B07B2D" w:rsidRPr="00767255" w:rsidRDefault="00B07B2D" w:rsidP="00B07B2D">
            <w:pPr>
              <w:rPr>
                <w:rFonts w:asciiTheme="minorHAnsi" w:hAnsiTheme="minorHAnsi" w:cstheme="minorHAnsi"/>
                <w:bCs/>
                <w:caps/>
                <w:color w:val="55AAE3"/>
                <w:lang w:val="ru-RU"/>
              </w:rPr>
            </w:pPr>
            <w:r>
              <w:rPr>
                <w:rFonts w:asciiTheme="minorHAnsi" w:hAnsiTheme="minorHAnsi" w:cstheme="minorHAnsi"/>
                <w:bCs/>
                <w:caps/>
                <w:noProof/>
                <w:color w:val="55AAE3"/>
                <w:lang w:val="en-IN"/>
              </w:rPr>
              <w:drawing>
                <wp:inline distT="0" distB="0" distL="0" distR="0" wp14:anchorId="4ADF9E19" wp14:editId="770F16A4">
                  <wp:extent cx="324000" cy="324000"/>
                  <wp:effectExtent l="0" t="0" r="0" b="0"/>
                  <wp:docPr id="15" name="Graphic 15" descr="Social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socialnetwork.svg"/>
                          <pic:cNvPicPr/>
                        </pic:nvPicPr>
                        <pic:blipFill>
                          <a:blip r:embed="rId24">
                            <a:extLst>
                              <a:ext uri="{96DAC541-7B7A-43D3-8B79-37D633B846F1}">
                                <asvg:svgBlip xmlns:asvg="http://schemas.microsoft.com/office/drawing/2016/SVG/main" r:embed="rId25"/>
                              </a:ext>
                            </a:extLst>
                          </a:blip>
                          <a:stretch>
                            <a:fillRect/>
                          </a:stretch>
                        </pic:blipFill>
                        <pic:spPr>
                          <a:xfrm>
                            <a:off x="0" y="0"/>
                            <a:ext cx="324000" cy="324000"/>
                          </a:xfrm>
                          <a:prstGeom prst="rect">
                            <a:avLst/>
                          </a:prstGeom>
                        </pic:spPr>
                      </pic:pic>
                    </a:graphicData>
                  </a:graphic>
                </wp:inline>
              </w:drawing>
            </w:r>
          </w:p>
        </w:tc>
        <w:tc>
          <w:tcPr>
            <w:tcW w:w="9709" w:type="dxa"/>
            <w:tcBorders>
              <w:top w:val="single" w:sz="4" w:space="0" w:color="E7E6E6" w:themeColor="background2"/>
            </w:tcBorders>
            <w:vAlign w:val="center"/>
          </w:tcPr>
          <w:p w14:paraId="2F2A5F0F" w14:textId="2A6510E2" w:rsidR="00B07B2D" w:rsidRPr="00AF1B34" w:rsidRDefault="00B07B2D" w:rsidP="00B07B2D">
            <w:pPr>
              <w:pStyle w:val="Heading1"/>
              <w:spacing w:after="0" w:line="240" w:lineRule="auto"/>
              <w:ind w:left="0" w:firstLine="0"/>
              <w:rPr>
                <w:rFonts w:asciiTheme="minorHAnsi" w:hAnsiTheme="minorHAnsi" w:cstheme="minorHAnsi"/>
                <w:sz w:val="22"/>
                <w:szCs w:val="22"/>
                <w:lang w:val="ru-RU"/>
              </w:rPr>
            </w:pPr>
            <w:r w:rsidRPr="008D38E5">
              <w:rPr>
                <w:rFonts w:asciiTheme="minorHAnsi" w:hAnsiTheme="minorHAnsi" w:cstheme="minorHAnsi"/>
                <w:bCs/>
                <w:color w:val="002060"/>
                <w:sz w:val="28"/>
                <w:szCs w:val="28"/>
                <w:lang w:val="ru-RU"/>
              </w:rPr>
              <w:t>Социальные сети</w:t>
            </w:r>
          </w:p>
        </w:tc>
      </w:tr>
      <w:tr w:rsidR="00834D4A" w:rsidRPr="00B877C5" w14:paraId="69D89558" w14:textId="77777777" w:rsidTr="00BE63FA">
        <w:tc>
          <w:tcPr>
            <w:tcW w:w="786" w:type="dxa"/>
          </w:tcPr>
          <w:p w14:paraId="2BD6AE0F" w14:textId="77777777" w:rsidR="00834D4A" w:rsidRPr="00767255" w:rsidRDefault="00834D4A" w:rsidP="00B41786">
            <w:pPr>
              <w:rPr>
                <w:rFonts w:asciiTheme="minorHAnsi" w:hAnsiTheme="minorHAnsi" w:cstheme="minorHAnsi"/>
                <w:bCs/>
                <w:caps/>
                <w:color w:val="55AAE3"/>
                <w:lang w:val="ru-RU"/>
              </w:rPr>
            </w:pPr>
          </w:p>
        </w:tc>
        <w:tc>
          <w:tcPr>
            <w:tcW w:w="9709" w:type="dxa"/>
          </w:tcPr>
          <w:sdt>
            <w:sdtPr>
              <w:rPr>
                <w:rFonts w:asciiTheme="minorHAnsi" w:hAnsiTheme="minorHAnsi" w:cstheme="minorHAnsi"/>
                <w:b/>
                <w:bCs/>
                <w:color w:val="002060"/>
                <w:sz w:val="22"/>
                <w:szCs w:val="22"/>
                <w:lang w:val="ru-RU"/>
              </w:rPr>
              <w:id w:val="830107390"/>
              <w:placeholder>
                <w:docPart w:val="DefaultPlaceholder_-1854013440"/>
              </w:placeholder>
            </w:sdtPr>
            <w:sdtEndPr>
              <w:rPr>
                <w:rFonts w:cs="Times New Roman"/>
                <w:b w:val="0"/>
                <w:bCs w:val="0"/>
                <w:color w:val="auto"/>
              </w:rPr>
            </w:sdtEndPr>
            <w:sdtContent>
              <w:p w14:paraId="65E052E2" w14:textId="3BD5EBA2" w:rsidR="00834D4A" w:rsidRPr="00AF1B34" w:rsidRDefault="00B07B2D" w:rsidP="003D3AA1">
                <w:pPr>
                  <w:spacing w:after="60"/>
                  <w:jc w:val="both"/>
                  <w:rPr>
                    <w:rFonts w:asciiTheme="minorHAnsi" w:hAnsiTheme="minorHAnsi" w:cstheme="minorHAnsi"/>
                    <w:sz w:val="22"/>
                    <w:szCs w:val="22"/>
                    <w:lang w:val="ru-RU"/>
                  </w:rPr>
                </w:pPr>
                <w:proofErr w:type="spellStart"/>
                <w:r w:rsidRPr="008D38E5">
                  <w:rPr>
                    <w:rFonts w:asciiTheme="minorHAnsi" w:hAnsiTheme="minorHAnsi" w:cstheme="minorHAnsi"/>
                    <w:b/>
                    <w:bCs/>
                    <w:color w:val="002060"/>
                    <w:sz w:val="22"/>
                    <w:szCs w:val="22"/>
                    <w:lang w:val="ru-RU"/>
                  </w:rPr>
                  <w:t>Вконтакте</w:t>
                </w:r>
                <w:proofErr w:type="spellEnd"/>
                <w:r w:rsidRPr="008D38E5">
                  <w:rPr>
                    <w:rFonts w:asciiTheme="minorHAnsi" w:hAnsiTheme="minorHAnsi" w:cstheme="minorHAnsi"/>
                    <w:b/>
                    <w:bCs/>
                    <w:color w:val="002060"/>
                    <w:sz w:val="22"/>
                    <w:szCs w:val="22"/>
                    <w:lang w:val="ru-RU"/>
                  </w:rPr>
                  <w:t>, Инстаграм</w:t>
                </w:r>
                <w:r>
                  <w:rPr>
                    <w:rFonts w:asciiTheme="minorHAnsi" w:hAnsiTheme="minorHAnsi" w:cstheme="minorHAnsi"/>
                    <w:b/>
                    <w:bCs/>
                    <w:color w:val="002060"/>
                    <w:sz w:val="22"/>
                    <w:szCs w:val="22"/>
                    <w:lang w:val="ru-RU"/>
                  </w:rPr>
                  <w:t xml:space="preserve">, </w:t>
                </w:r>
                <w:proofErr w:type="spellStart"/>
                <w:r>
                  <w:rPr>
                    <w:rFonts w:asciiTheme="minorHAnsi" w:hAnsiTheme="minorHAnsi" w:cstheme="minorHAnsi"/>
                    <w:b/>
                    <w:bCs/>
                    <w:color w:val="002060"/>
                    <w:sz w:val="22"/>
                    <w:szCs w:val="22"/>
                    <w:lang w:val="ru-RU"/>
                  </w:rPr>
                  <w:t>Фейсбук</w:t>
                </w:r>
                <w:proofErr w:type="spellEnd"/>
                <w:r>
                  <w:rPr>
                    <w:rFonts w:asciiTheme="minorHAnsi" w:hAnsiTheme="minorHAnsi" w:cstheme="minorHAnsi"/>
                    <w:b/>
                    <w:bCs/>
                    <w:color w:val="002060"/>
                    <w:sz w:val="22"/>
                    <w:szCs w:val="22"/>
                    <w:lang w:val="ru-RU"/>
                  </w:rPr>
                  <w:t>, Одноклассники</w:t>
                </w:r>
                <w:r w:rsidRPr="008D38E5">
                  <w:rPr>
                    <w:rFonts w:asciiTheme="minorHAnsi" w:hAnsiTheme="minorHAnsi"/>
                    <w:b/>
                    <w:sz w:val="22"/>
                    <w:szCs w:val="22"/>
                    <w:lang w:val="ru-RU"/>
                  </w:rPr>
                  <w:t xml:space="preserve"> </w:t>
                </w:r>
                <w:r w:rsidRPr="008D38E5">
                  <w:rPr>
                    <w:rFonts w:asciiTheme="minorHAnsi" w:hAnsiTheme="minorHAnsi"/>
                    <w:sz w:val="22"/>
                    <w:szCs w:val="22"/>
                    <w:lang w:val="ru-RU"/>
                  </w:rPr>
                  <w:t xml:space="preserve">– бесплатные социальные сети для мгновенного обмена фото- и текстовыми сообщениями для мобильных и иных платформ. Для участия в Акции участнику акции </w:t>
                </w:r>
                <w:r>
                  <w:rPr>
                    <w:rFonts w:asciiTheme="minorHAnsi" w:hAnsiTheme="minorHAnsi"/>
                    <w:sz w:val="22"/>
                    <w:szCs w:val="22"/>
                    <w:lang w:val="ru-RU"/>
                  </w:rPr>
                  <w:t xml:space="preserve">может быть </w:t>
                </w:r>
                <w:r w:rsidRPr="008D38E5">
                  <w:rPr>
                    <w:rFonts w:asciiTheme="minorHAnsi" w:hAnsiTheme="minorHAnsi"/>
                    <w:sz w:val="22"/>
                    <w:szCs w:val="22"/>
                    <w:lang w:val="ru-RU"/>
                  </w:rPr>
                  <w:t>необходимо зарегистрироваться/авторизоваться в социальных сетях, аккаунт участника должен являться аккаунтом реального человека и не являться страницей бота или страницей юридического лица.</w:t>
                </w:r>
              </w:p>
            </w:sdtContent>
          </w:sdt>
        </w:tc>
      </w:tr>
      <w:tr w:rsidR="00B07B2D" w:rsidRPr="00195AF3" w14:paraId="1C7D04E4" w14:textId="77777777" w:rsidTr="00B07B2D">
        <w:tc>
          <w:tcPr>
            <w:tcW w:w="786" w:type="dxa"/>
            <w:tcBorders>
              <w:top w:val="single" w:sz="4" w:space="0" w:color="E7E6E6" w:themeColor="background2"/>
            </w:tcBorders>
            <w:vAlign w:val="center"/>
          </w:tcPr>
          <w:p w14:paraId="48C431D3" w14:textId="5664805F" w:rsidR="00B07B2D" w:rsidRPr="00767255" w:rsidRDefault="00B07B2D" w:rsidP="00B07B2D">
            <w:pPr>
              <w:rPr>
                <w:rFonts w:asciiTheme="minorHAnsi" w:hAnsiTheme="minorHAnsi" w:cstheme="minorHAnsi"/>
                <w:bCs/>
                <w:caps/>
                <w:color w:val="55AAE3"/>
                <w:lang w:val="ru-RU"/>
              </w:rPr>
            </w:pPr>
            <w:r>
              <w:rPr>
                <w:rFonts w:asciiTheme="minorHAnsi" w:hAnsiTheme="minorHAnsi" w:cstheme="minorHAnsi"/>
                <w:bCs/>
                <w:caps/>
                <w:noProof/>
                <w:color w:val="55AAE3"/>
                <w:lang w:val="ru-RU"/>
              </w:rPr>
              <w:drawing>
                <wp:inline distT="0" distB="0" distL="0" distR="0" wp14:anchorId="689D99CC" wp14:editId="411BD37A">
                  <wp:extent cx="324000" cy="324000"/>
                  <wp:effectExtent l="0" t="0" r="0" b="0"/>
                  <wp:docPr id="22" name="Graphic 22"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t.svg"/>
                          <pic:cNvPicPr/>
                        </pic:nvPicPr>
                        <pic:blipFill>
                          <a:blip r:embed="rId26">
                            <a:extLst>
                              <a:ext uri="{96DAC541-7B7A-43D3-8B79-37D633B846F1}">
                                <asvg:svgBlip xmlns:asvg="http://schemas.microsoft.com/office/drawing/2016/SVG/main" r:embed="rId27"/>
                              </a:ext>
                            </a:extLst>
                          </a:blip>
                          <a:stretch>
                            <a:fillRect/>
                          </a:stretch>
                        </pic:blipFill>
                        <pic:spPr>
                          <a:xfrm>
                            <a:off x="0" y="0"/>
                            <a:ext cx="324000" cy="324000"/>
                          </a:xfrm>
                          <a:prstGeom prst="rect">
                            <a:avLst/>
                          </a:prstGeom>
                        </pic:spPr>
                      </pic:pic>
                    </a:graphicData>
                  </a:graphic>
                </wp:inline>
              </w:drawing>
            </w:r>
          </w:p>
        </w:tc>
        <w:tc>
          <w:tcPr>
            <w:tcW w:w="9709" w:type="dxa"/>
            <w:tcBorders>
              <w:top w:val="single" w:sz="4" w:space="0" w:color="E7E6E6" w:themeColor="background2"/>
            </w:tcBorders>
            <w:vAlign w:val="center"/>
          </w:tcPr>
          <w:p w14:paraId="29B84007" w14:textId="115D1283" w:rsidR="00B07B2D" w:rsidRPr="00AF1B34" w:rsidRDefault="00B07B2D" w:rsidP="00B07B2D">
            <w:pPr>
              <w:pStyle w:val="Heading1"/>
              <w:spacing w:after="0" w:line="240" w:lineRule="auto"/>
              <w:ind w:left="0" w:firstLine="0"/>
              <w:rPr>
                <w:rFonts w:asciiTheme="minorHAnsi" w:hAnsiTheme="minorHAnsi" w:cstheme="minorHAnsi"/>
                <w:sz w:val="22"/>
                <w:szCs w:val="22"/>
                <w:lang w:val="ru-RU"/>
              </w:rPr>
            </w:pPr>
            <w:r>
              <w:rPr>
                <w:rFonts w:asciiTheme="minorHAnsi" w:hAnsiTheme="minorHAnsi" w:cstheme="minorHAnsi"/>
                <w:bCs/>
                <w:color w:val="002060"/>
                <w:sz w:val="28"/>
                <w:szCs w:val="28"/>
                <w:lang w:val="ru-RU"/>
              </w:rPr>
              <w:t>Мессенджеры</w:t>
            </w:r>
          </w:p>
        </w:tc>
      </w:tr>
      <w:tr w:rsidR="00834D4A" w:rsidRPr="00B877C5" w14:paraId="36E81ADA" w14:textId="77777777" w:rsidTr="00B07B2D">
        <w:tc>
          <w:tcPr>
            <w:tcW w:w="786" w:type="dxa"/>
            <w:tcBorders>
              <w:bottom w:val="single" w:sz="4" w:space="0" w:color="E7E6E6" w:themeColor="background2"/>
            </w:tcBorders>
          </w:tcPr>
          <w:p w14:paraId="232180E2" w14:textId="77777777" w:rsidR="00834D4A" w:rsidRPr="00767255" w:rsidRDefault="00834D4A" w:rsidP="00B41786">
            <w:pPr>
              <w:rPr>
                <w:rFonts w:asciiTheme="minorHAnsi" w:hAnsiTheme="minorHAnsi" w:cstheme="minorHAnsi"/>
                <w:bCs/>
                <w:caps/>
                <w:color w:val="55AAE3"/>
                <w:lang w:val="ru-RU"/>
              </w:rPr>
            </w:pPr>
          </w:p>
        </w:tc>
        <w:tc>
          <w:tcPr>
            <w:tcW w:w="9709" w:type="dxa"/>
            <w:tcBorders>
              <w:bottom w:val="single" w:sz="4" w:space="0" w:color="E7E6E6" w:themeColor="background2"/>
            </w:tcBorders>
          </w:tcPr>
          <w:p w14:paraId="575A1BC4" w14:textId="792F7AD4" w:rsidR="00834D4A" w:rsidRPr="00AF1B34" w:rsidRDefault="00B877C5" w:rsidP="003D3AA1">
            <w:pPr>
              <w:spacing w:after="60"/>
              <w:jc w:val="both"/>
              <w:rPr>
                <w:rFonts w:asciiTheme="minorHAnsi" w:hAnsiTheme="minorHAnsi" w:cstheme="minorHAnsi"/>
                <w:sz w:val="22"/>
                <w:szCs w:val="22"/>
                <w:lang w:val="ru-RU"/>
              </w:rPr>
            </w:pPr>
            <w:sdt>
              <w:sdtPr>
                <w:rPr>
                  <w:rFonts w:asciiTheme="minorHAnsi" w:hAnsiTheme="minorHAnsi" w:cstheme="minorHAnsi"/>
                  <w:b/>
                  <w:bCs/>
                  <w:color w:val="002060"/>
                  <w:sz w:val="22"/>
                  <w:szCs w:val="22"/>
                  <w:lang w:val="ru-RU"/>
                </w:rPr>
                <w:id w:val="1527754684"/>
                <w:placeholder>
                  <w:docPart w:val="DefaultPlaceholder_-1854013440"/>
                </w:placeholder>
              </w:sdtPr>
              <w:sdtEndPr>
                <w:rPr>
                  <w:rFonts w:cs="Times New Roman"/>
                  <w:b w:val="0"/>
                  <w:bCs w:val="0"/>
                  <w:color w:val="auto"/>
                </w:rPr>
              </w:sdtEndPr>
              <w:sdtContent>
                <w:r w:rsidR="00B07B2D">
                  <w:rPr>
                    <w:rFonts w:asciiTheme="minorHAnsi" w:hAnsiTheme="minorHAnsi" w:cstheme="minorHAnsi"/>
                    <w:b/>
                    <w:bCs/>
                    <w:color w:val="002060"/>
                    <w:sz w:val="22"/>
                    <w:szCs w:val="22"/>
                    <w:lang w:val="ru-RU"/>
                  </w:rPr>
                  <w:t>Т</w:t>
                </w:r>
                <w:r w:rsidR="00B07B2D" w:rsidRPr="005155F8">
                  <w:rPr>
                    <w:rFonts w:asciiTheme="minorHAnsi" w:hAnsiTheme="minorHAnsi" w:cstheme="minorHAnsi"/>
                    <w:b/>
                    <w:bCs/>
                    <w:color w:val="002060"/>
                    <w:sz w:val="22"/>
                    <w:szCs w:val="22"/>
                    <w:lang w:val="ru-RU"/>
                  </w:rPr>
                  <w:t xml:space="preserve">елеграм, </w:t>
                </w:r>
                <w:proofErr w:type="spellStart"/>
                <w:r w:rsidR="00B07B2D">
                  <w:rPr>
                    <w:rFonts w:asciiTheme="minorHAnsi" w:hAnsiTheme="minorHAnsi" w:cstheme="minorHAnsi"/>
                    <w:b/>
                    <w:bCs/>
                    <w:color w:val="002060"/>
                    <w:sz w:val="22"/>
                    <w:szCs w:val="22"/>
                    <w:lang w:val="ru-RU"/>
                  </w:rPr>
                  <w:t>Ватсап</w:t>
                </w:r>
                <w:proofErr w:type="spellEnd"/>
                <w:r w:rsidR="00B07B2D">
                  <w:rPr>
                    <w:rFonts w:asciiTheme="minorHAnsi" w:hAnsiTheme="minorHAnsi" w:cstheme="minorHAnsi"/>
                    <w:b/>
                    <w:bCs/>
                    <w:color w:val="002060"/>
                    <w:sz w:val="22"/>
                    <w:szCs w:val="22"/>
                    <w:lang w:val="ru-RU"/>
                  </w:rPr>
                  <w:t xml:space="preserve">, </w:t>
                </w:r>
                <w:proofErr w:type="spellStart"/>
                <w:r w:rsidR="00B07B2D">
                  <w:rPr>
                    <w:rFonts w:asciiTheme="minorHAnsi" w:hAnsiTheme="minorHAnsi" w:cstheme="minorHAnsi"/>
                    <w:b/>
                    <w:bCs/>
                    <w:color w:val="002060"/>
                    <w:sz w:val="22"/>
                    <w:szCs w:val="22"/>
                    <w:lang w:val="ru-RU"/>
                  </w:rPr>
                  <w:t>В</w:t>
                </w:r>
                <w:r w:rsidR="00B07B2D" w:rsidRPr="005155F8">
                  <w:rPr>
                    <w:rFonts w:asciiTheme="minorHAnsi" w:hAnsiTheme="minorHAnsi" w:cstheme="minorHAnsi"/>
                    <w:b/>
                    <w:bCs/>
                    <w:color w:val="002060"/>
                    <w:sz w:val="22"/>
                    <w:szCs w:val="22"/>
                    <w:lang w:val="ru-RU"/>
                  </w:rPr>
                  <w:t>айбер</w:t>
                </w:r>
                <w:proofErr w:type="spellEnd"/>
                <w:r w:rsidR="00B07B2D" w:rsidRPr="005155F8">
                  <w:rPr>
                    <w:rFonts w:asciiTheme="minorHAnsi" w:hAnsiTheme="minorHAnsi" w:cstheme="minorHAnsi"/>
                    <w:b/>
                    <w:bCs/>
                    <w:color w:val="002060"/>
                    <w:sz w:val="22"/>
                    <w:szCs w:val="22"/>
                    <w:lang w:val="ru-RU"/>
                  </w:rPr>
                  <w:t xml:space="preserve">, </w:t>
                </w:r>
                <w:r w:rsidR="00B07B2D">
                  <w:rPr>
                    <w:rFonts w:asciiTheme="minorHAnsi" w:hAnsiTheme="minorHAnsi" w:cstheme="minorHAnsi"/>
                    <w:b/>
                    <w:bCs/>
                    <w:color w:val="002060"/>
                    <w:sz w:val="22"/>
                    <w:szCs w:val="22"/>
                    <w:lang w:val="ru-RU"/>
                  </w:rPr>
                  <w:t>С</w:t>
                </w:r>
                <w:r w:rsidR="00B07B2D" w:rsidRPr="005155F8">
                  <w:rPr>
                    <w:rFonts w:asciiTheme="minorHAnsi" w:hAnsiTheme="minorHAnsi" w:cstheme="minorHAnsi"/>
                    <w:b/>
                    <w:bCs/>
                    <w:color w:val="002060"/>
                    <w:sz w:val="22"/>
                    <w:szCs w:val="22"/>
                    <w:lang w:val="ru-RU"/>
                  </w:rPr>
                  <w:t xml:space="preserve">кайп, </w:t>
                </w:r>
                <w:proofErr w:type="spellStart"/>
                <w:r w:rsidR="00B07B2D" w:rsidRPr="005155F8">
                  <w:rPr>
                    <w:rFonts w:asciiTheme="minorHAnsi" w:hAnsiTheme="minorHAnsi" w:cstheme="minorHAnsi"/>
                    <w:b/>
                    <w:bCs/>
                    <w:color w:val="002060"/>
                    <w:sz w:val="22"/>
                    <w:szCs w:val="22"/>
                    <w:lang w:val="ru-RU"/>
                  </w:rPr>
                  <w:t>мессенждер</w:t>
                </w:r>
                <w:proofErr w:type="spellEnd"/>
                <w:r w:rsidR="00B07B2D" w:rsidRPr="005155F8">
                  <w:rPr>
                    <w:rFonts w:asciiTheme="minorHAnsi" w:hAnsiTheme="minorHAnsi" w:cstheme="minorHAnsi"/>
                    <w:b/>
                    <w:bCs/>
                    <w:color w:val="002060"/>
                    <w:sz w:val="22"/>
                    <w:szCs w:val="22"/>
                    <w:lang w:val="ru-RU"/>
                  </w:rPr>
                  <w:t xml:space="preserve"> </w:t>
                </w:r>
                <w:proofErr w:type="spellStart"/>
                <w:r w:rsidR="00B07B2D">
                  <w:rPr>
                    <w:rFonts w:asciiTheme="minorHAnsi" w:hAnsiTheme="minorHAnsi" w:cstheme="minorHAnsi"/>
                    <w:b/>
                    <w:bCs/>
                    <w:color w:val="002060"/>
                    <w:sz w:val="22"/>
                    <w:szCs w:val="22"/>
                    <w:lang w:val="ru-RU"/>
                  </w:rPr>
                  <w:t>В</w:t>
                </w:r>
                <w:r w:rsidR="00B07B2D" w:rsidRPr="005155F8">
                  <w:rPr>
                    <w:rFonts w:asciiTheme="minorHAnsi" w:hAnsiTheme="minorHAnsi" w:cstheme="minorHAnsi"/>
                    <w:b/>
                    <w:bCs/>
                    <w:color w:val="002060"/>
                    <w:sz w:val="22"/>
                    <w:szCs w:val="22"/>
                    <w:lang w:val="ru-RU"/>
                  </w:rPr>
                  <w:t>контакте</w:t>
                </w:r>
                <w:proofErr w:type="spellEnd"/>
                <w:r w:rsidR="00B07B2D" w:rsidRPr="005155F8">
                  <w:rPr>
                    <w:rFonts w:asciiTheme="minorHAnsi" w:hAnsiTheme="minorHAnsi" w:cstheme="minorHAnsi"/>
                    <w:b/>
                    <w:bCs/>
                    <w:color w:val="002060"/>
                    <w:sz w:val="22"/>
                    <w:szCs w:val="22"/>
                    <w:lang w:val="ru-RU"/>
                  </w:rPr>
                  <w:t xml:space="preserve">, мессенджер </w:t>
                </w:r>
                <w:proofErr w:type="spellStart"/>
                <w:r w:rsidR="00B07B2D">
                  <w:rPr>
                    <w:rFonts w:asciiTheme="minorHAnsi" w:hAnsiTheme="minorHAnsi" w:cstheme="minorHAnsi"/>
                    <w:b/>
                    <w:bCs/>
                    <w:color w:val="002060"/>
                    <w:sz w:val="22"/>
                    <w:szCs w:val="22"/>
                    <w:lang w:val="ru-RU"/>
                  </w:rPr>
                  <w:t>Ф</w:t>
                </w:r>
                <w:r w:rsidR="00B07B2D" w:rsidRPr="005155F8">
                  <w:rPr>
                    <w:rFonts w:asciiTheme="minorHAnsi" w:hAnsiTheme="minorHAnsi" w:cstheme="minorHAnsi"/>
                    <w:b/>
                    <w:bCs/>
                    <w:color w:val="002060"/>
                    <w:sz w:val="22"/>
                    <w:szCs w:val="22"/>
                    <w:lang w:val="ru-RU"/>
                  </w:rPr>
                  <w:t>ейсбук</w:t>
                </w:r>
                <w:proofErr w:type="spellEnd"/>
                <w:r w:rsidR="00B07B2D">
                  <w:rPr>
                    <w:rFonts w:asciiTheme="minorHAnsi" w:hAnsiTheme="minorHAnsi" w:cstheme="minorHAnsi"/>
                    <w:b/>
                    <w:bCs/>
                    <w:color w:val="002060"/>
                    <w:sz w:val="22"/>
                    <w:szCs w:val="22"/>
                    <w:lang w:val="ru-RU"/>
                  </w:rPr>
                  <w:t xml:space="preserve"> </w:t>
                </w:r>
                <w:r w:rsidR="00B07B2D" w:rsidRPr="008D38E5">
                  <w:rPr>
                    <w:rFonts w:asciiTheme="minorHAnsi" w:hAnsiTheme="minorHAnsi"/>
                    <w:sz w:val="22"/>
                    <w:szCs w:val="22"/>
                    <w:lang w:val="ru-RU"/>
                  </w:rPr>
                  <w:t xml:space="preserve">– бесплатные </w:t>
                </w:r>
                <w:r w:rsidR="00B07B2D" w:rsidRPr="00CB415B">
                  <w:rPr>
                    <w:rFonts w:asciiTheme="minorHAnsi" w:hAnsiTheme="minorHAnsi"/>
                    <w:sz w:val="22"/>
                    <w:szCs w:val="22"/>
                    <w:lang w:val="ru-RU"/>
                  </w:rPr>
                  <w:t>программ</w:t>
                </w:r>
                <w:r w:rsidR="00B07B2D">
                  <w:rPr>
                    <w:rFonts w:asciiTheme="minorHAnsi" w:hAnsiTheme="minorHAnsi"/>
                    <w:sz w:val="22"/>
                    <w:szCs w:val="22"/>
                    <w:lang w:val="ru-RU"/>
                  </w:rPr>
                  <w:t>ы</w:t>
                </w:r>
                <w:r w:rsidR="00B07B2D" w:rsidRPr="00CB415B">
                  <w:rPr>
                    <w:rFonts w:asciiTheme="minorHAnsi" w:hAnsiTheme="minorHAnsi"/>
                    <w:sz w:val="22"/>
                    <w:szCs w:val="22"/>
                    <w:lang w:val="ru-RU"/>
                  </w:rPr>
                  <w:t xml:space="preserve"> (приложени</w:t>
                </w:r>
                <w:r w:rsidR="00B07B2D">
                  <w:rPr>
                    <w:rFonts w:asciiTheme="minorHAnsi" w:hAnsiTheme="minorHAnsi"/>
                    <w:sz w:val="22"/>
                    <w:szCs w:val="22"/>
                    <w:lang w:val="ru-RU"/>
                  </w:rPr>
                  <w:t>я</w:t>
                </w:r>
                <w:r w:rsidR="00B07B2D" w:rsidRPr="00CB415B">
                  <w:rPr>
                    <w:rFonts w:asciiTheme="minorHAnsi" w:hAnsiTheme="minorHAnsi"/>
                    <w:sz w:val="22"/>
                    <w:szCs w:val="22"/>
                    <w:lang w:val="ru-RU"/>
                  </w:rPr>
                  <w:t>) для смартфона или персонального компьютера</w:t>
                </w:r>
                <w:r w:rsidR="00B07B2D">
                  <w:rPr>
                    <w:rFonts w:asciiTheme="minorHAnsi" w:hAnsiTheme="minorHAnsi"/>
                    <w:sz w:val="22"/>
                    <w:szCs w:val="22"/>
                    <w:lang w:val="ru-RU"/>
                  </w:rPr>
                  <w:t xml:space="preserve"> для </w:t>
                </w:r>
                <w:r w:rsidR="00B07B2D" w:rsidRPr="00CB415B">
                  <w:rPr>
                    <w:rFonts w:asciiTheme="minorHAnsi" w:hAnsiTheme="minorHAnsi"/>
                    <w:sz w:val="22"/>
                    <w:szCs w:val="22"/>
                    <w:lang w:val="ru-RU"/>
                  </w:rPr>
                  <w:t>мгновенно</w:t>
                </w:r>
                <w:r w:rsidR="00B07B2D">
                  <w:rPr>
                    <w:rFonts w:asciiTheme="minorHAnsi" w:hAnsiTheme="minorHAnsi"/>
                    <w:sz w:val="22"/>
                    <w:szCs w:val="22"/>
                    <w:lang w:val="ru-RU"/>
                  </w:rPr>
                  <w:t>го</w:t>
                </w:r>
                <w:r w:rsidR="00B07B2D" w:rsidRPr="00CB415B">
                  <w:rPr>
                    <w:rFonts w:asciiTheme="minorHAnsi" w:hAnsiTheme="minorHAnsi"/>
                    <w:sz w:val="22"/>
                    <w:szCs w:val="22"/>
                    <w:lang w:val="ru-RU"/>
                  </w:rPr>
                  <w:t xml:space="preserve"> </w:t>
                </w:r>
                <w:r w:rsidR="00B07B2D">
                  <w:rPr>
                    <w:rFonts w:asciiTheme="minorHAnsi" w:hAnsiTheme="minorHAnsi"/>
                    <w:sz w:val="22"/>
                    <w:szCs w:val="22"/>
                    <w:lang w:val="ru-RU"/>
                  </w:rPr>
                  <w:t>обмена</w:t>
                </w:r>
                <w:r w:rsidR="00B07B2D" w:rsidRPr="00CB415B">
                  <w:rPr>
                    <w:rFonts w:asciiTheme="minorHAnsi" w:hAnsiTheme="minorHAnsi"/>
                    <w:sz w:val="22"/>
                    <w:szCs w:val="22"/>
                    <w:lang w:val="ru-RU"/>
                  </w:rPr>
                  <w:t xml:space="preserve"> </w:t>
                </w:r>
                <w:r w:rsidR="00B07B2D">
                  <w:rPr>
                    <w:rFonts w:asciiTheme="minorHAnsi" w:hAnsiTheme="minorHAnsi"/>
                    <w:sz w:val="22"/>
                    <w:szCs w:val="22"/>
                    <w:lang w:val="ru-RU"/>
                  </w:rPr>
                  <w:t xml:space="preserve">фото- и </w:t>
                </w:r>
                <w:r w:rsidR="00B07B2D" w:rsidRPr="00CB415B">
                  <w:rPr>
                    <w:rFonts w:asciiTheme="minorHAnsi" w:hAnsiTheme="minorHAnsi"/>
                    <w:sz w:val="22"/>
                    <w:szCs w:val="22"/>
                    <w:lang w:val="ru-RU"/>
                  </w:rPr>
                  <w:t>текстовыми сообщениями</w:t>
                </w:r>
                <w:r w:rsidR="00B07B2D">
                  <w:rPr>
                    <w:rFonts w:asciiTheme="minorHAnsi" w:hAnsiTheme="minorHAnsi"/>
                    <w:sz w:val="22"/>
                    <w:szCs w:val="22"/>
                    <w:lang w:val="ru-RU"/>
                  </w:rPr>
                  <w:t>, а также с возможностью видео- и телефонной связи</w:t>
                </w:r>
                <w:r w:rsidR="00B07B2D" w:rsidRPr="008D38E5">
                  <w:rPr>
                    <w:rFonts w:asciiTheme="minorHAnsi" w:hAnsiTheme="minorHAnsi"/>
                    <w:sz w:val="22"/>
                    <w:szCs w:val="22"/>
                    <w:lang w:val="ru-RU"/>
                  </w:rPr>
                  <w:t xml:space="preserve">. Для участия в Акции участнику акции </w:t>
                </w:r>
                <w:r w:rsidR="00B07B2D">
                  <w:rPr>
                    <w:rFonts w:asciiTheme="minorHAnsi" w:hAnsiTheme="minorHAnsi"/>
                    <w:sz w:val="22"/>
                    <w:szCs w:val="22"/>
                    <w:lang w:val="ru-RU"/>
                  </w:rPr>
                  <w:t xml:space="preserve">может быть </w:t>
                </w:r>
                <w:r w:rsidR="00B07B2D" w:rsidRPr="008D38E5">
                  <w:rPr>
                    <w:rFonts w:asciiTheme="minorHAnsi" w:hAnsiTheme="minorHAnsi"/>
                    <w:sz w:val="22"/>
                    <w:szCs w:val="22"/>
                    <w:lang w:val="ru-RU"/>
                  </w:rPr>
                  <w:t>необходимо зарегистрироваться/авторизоваться</w:t>
                </w:r>
                <w:r w:rsidR="00B07B2D">
                  <w:rPr>
                    <w:rFonts w:asciiTheme="minorHAnsi" w:hAnsiTheme="minorHAnsi"/>
                    <w:sz w:val="22"/>
                    <w:szCs w:val="22"/>
                    <w:lang w:val="ru-RU"/>
                  </w:rPr>
                  <w:t xml:space="preserve"> </w:t>
                </w:r>
                <w:r w:rsidR="00B07B2D" w:rsidRPr="008D38E5">
                  <w:rPr>
                    <w:rFonts w:asciiTheme="minorHAnsi" w:hAnsiTheme="minorHAnsi"/>
                    <w:sz w:val="22"/>
                    <w:szCs w:val="22"/>
                    <w:lang w:val="ru-RU"/>
                  </w:rPr>
                  <w:t xml:space="preserve">в </w:t>
                </w:r>
                <w:r w:rsidR="00B07B2D">
                  <w:rPr>
                    <w:rFonts w:asciiTheme="minorHAnsi" w:hAnsiTheme="minorHAnsi"/>
                    <w:sz w:val="22"/>
                    <w:szCs w:val="22"/>
                    <w:lang w:val="ru-RU"/>
                  </w:rPr>
                  <w:t>мессенджерах</w:t>
                </w:r>
                <w:r w:rsidR="00B07B2D" w:rsidRPr="008D38E5">
                  <w:rPr>
                    <w:rFonts w:asciiTheme="minorHAnsi" w:hAnsiTheme="minorHAnsi"/>
                    <w:sz w:val="22"/>
                    <w:szCs w:val="22"/>
                    <w:lang w:val="ru-RU"/>
                  </w:rPr>
                  <w:t>, аккаунт участника должен являться аккаунтом реального человека и не являться бот</w:t>
                </w:r>
                <w:r w:rsidR="00B07B2D">
                  <w:rPr>
                    <w:rFonts w:asciiTheme="minorHAnsi" w:hAnsiTheme="minorHAnsi"/>
                    <w:sz w:val="22"/>
                    <w:szCs w:val="22"/>
                    <w:lang w:val="ru-RU"/>
                  </w:rPr>
                  <w:t>ом</w:t>
                </w:r>
                <w:r w:rsidR="00B07B2D" w:rsidRPr="008D38E5">
                  <w:rPr>
                    <w:rFonts w:asciiTheme="minorHAnsi" w:hAnsiTheme="minorHAnsi"/>
                    <w:sz w:val="22"/>
                    <w:szCs w:val="22"/>
                    <w:lang w:val="ru-RU"/>
                  </w:rPr>
                  <w:t xml:space="preserve"> или </w:t>
                </w:r>
                <w:r w:rsidR="00B07B2D">
                  <w:rPr>
                    <w:rFonts w:asciiTheme="minorHAnsi" w:hAnsiTheme="minorHAnsi"/>
                    <w:sz w:val="22"/>
                    <w:szCs w:val="22"/>
                    <w:lang w:val="ru-RU"/>
                  </w:rPr>
                  <w:t>аккаунтом</w:t>
                </w:r>
                <w:r w:rsidR="00B07B2D" w:rsidRPr="008D38E5">
                  <w:rPr>
                    <w:rFonts w:asciiTheme="minorHAnsi" w:hAnsiTheme="minorHAnsi"/>
                    <w:sz w:val="22"/>
                    <w:szCs w:val="22"/>
                    <w:lang w:val="ru-RU"/>
                  </w:rPr>
                  <w:t xml:space="preserve"> юридического лица</w:t>
                </w:r>
              </w:sdtContent>
            </w:sdt>
            <w:r w:rsidR="00B07B2D" w:rsidRPr="008D38E5">
              <w:rPr>
                <w:rFonts w:asciiTheme="minorHAnsi" w:hAnsiTheme="minorHAnsi"/>
                <w:sz w:val="22"/>
                <w:szCs w:val="22"/>
                <w:lang w:val="ru-RU"/>
              </w:rPr>
              <w:t>.</w:t>
            </w:r>
          </w:p>
        </w:tc>
      </w:tr>
      <w:tr w:rsidR="00B07B2D" w:rsidRPr="00195AF3" w14:paraId="588A50DA" w14:textId="77777777" w:rsidTr="00392911">
        <w:tc>
          <w:tcPr>
            <w:tcW w:w="786" w:type="dxa"/>
            <w:tcBorders>
              <w:top w:val="single" w:sz="4" w:space="0" w:color="E7E6E6" w:themeColor="background2"/>
            </w:tcBorders>
            <w:vAlign w:val="center"/>
          </w:tcPr>
          <w:p w14:paraId="0FE19EB7" w14:textId="34132A74" w:rsidR="00B07B2D" w:rsidRPr="00767255" w:rsidRDefault="00B07B2D" w:rsidP="00B07B2D">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drawing>
                <wp:inline distT="0" distB="0" distL="0" distR="0" wp14:anchorId="5E5072D0" wp14:editId="3C144C21">
                  <wp:extent cx="324000" cy="324000"/>
                  <wp:effectExtent l="0" t="0" r="0" b="0"/>
                  <wp:docPr id="23" name="Graphic 23" descr="Office 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fficeWorker.svg"/>
                          <pic:cNvPicPr/>
                        </pic:nvPicPr>
                        <pic:blipFill>
                          <a:blip r:embed="rId28">
                            <a:extLst>
                              <a:ext uri="{96DAC541-7B7A-43D3-8B79-37D633B846F1}">
                                <asvg:svgBlip xmlns:asvg="http://schemas.microsoft.com/office/drawing/2016/SVG/main" r:embed="rId29"/>
                              </a:ext>
                            </a:extLst>
                          </a:blip>
                          <a:stretch>
                            <a:fillRect/>
                          </a:stretch>
                        </pic:blipFill>
                        <pic:spPr>
                          <a:xfrm>
                            <a:off x="0" y="0"/>
                            <a:ext cx="324000" cy="324000"/>
                          </a:xfrm>
                          <a:prstGeom prst="rect">
                            <a:avLst/>
                          </a:prstGeom>
                        </pic:spPr>
                      </pic:pic>
                    </a:graphicData>
                  </a:graphic>
                </wp:inline>
              </w:drawing>
            </w:r>
          </w:p>
        </w:tc>
        <w:tc>
          <w:tcPr>
            <w:tcW w:w="9709" w:type="dxa"/>
            <w:tcBorders>
              <w:top w:val="single" w:sz="4" w:space="0" w:color="E7E6E6" w:themeColor="background2"/>
            </w:tcBorders>
            <w:vAlign w:val="center"/>
          </w:tcPr>
          <w:p w14:paraId="5D9281CC" w14:textId="0653243E" w:rsidR="00B07B2D" w:rsidRPr="00AF1B34" w:rsidRDefault="00B07B2D" w:rsidP="00B07B2D">
            <w:pPr>
              <w:pStyle w:val="Heading1"/>
              <w:spacing w:after="0" w:line="240" w:lineRule="auto"/>
              <w:ind w:left="0" w:firstLine="0"/>
              <w:rPr>
                <w:rFonts w:asciiTheme="minorHAnsi" w:hAnsiTheme="minorHAnsi" w:cstheme="minorHAnsi"/>
                <w:sz w:val="22"/>
                <w:szCs w:val="22"/>
                <w:lang w:val="ru-RU"/>
              </w:rPr>
            </w:pPr>
            <w:r w:rsidRPr="00AF1B34">
              <w:rPr>
                <w:rFonts w:asciiTheme="minorHAnsi" w:hAnsiTheme="minorHAnsi" w:cstheme="minorHAnsi"/>
                <w:color w:val="002060"/>
                <w:sz w:val="28"/>
                <w:szCs w:val="28"/>
                <w:lang w:val="ru-RU"/>
              </w:rPr>
              <w:t>Организатор</w:t>
            </w:r>
            <w:r>
              <w:rPr>
                <w:rFonts w:asciiTheme="minorHAnsi" w:hAnsiTheme="minorHAnsi" w:cstheme="minorHAnsi"/>
                <w:color w:val="002060"/>
                <w:sz w:val="28"/>
                <w:szCs w:val="28"/>
                <w:lang w:val="ru-RU"/>
              </w:rPr>
              <w:t xml:space="preserve"> Акции</w:t>
            </w:r>
          </w:p>
        </w:tc>
      </w:tr>
      <w:tr w:rsidR="00834D4A" w:rsidRPr="00195AF3" w14:paraId="0492F05D" w14:textId="77777777" w:rsidTr="000E25CE">
        <w:tc>
          <w:tcPr>
            <w:tcW w:w="786" w:type="dxa"/>
            <w:tcBorders>
              <w:bottom w:val="single" w:sz="4" w:space="0" w:color="E7E6E6" w:themeColor="background2"/>
            </w:tcBorders>
          </w:tcPr>
          <w:p w14:paraId="713DC2AE" w14:textId="77777777" w:rsidR="00834D4A" w:rsidRPr="00767255" w:rsidRDefault="00834D4A" w:rsidP="00B41786">
            <w:pPr>
              <w:rPr>
                <w:rFonts w:asciiTheme="minorHAnsi" w:hAnsiTheme="minorHAnsi" w:cstheme="minorHAnsi"/>
                <w:bCs/>
                <w:caps/>
                <w:color w:val="55AAE3"/>
                <w:lang w:val="ru-RU"/>
              </w:rPr>
            </w:pPr>
          </w:p>
        </w:tc>
        <w:tc>
          <w:tcPr>
            <w:tcW w:w="9709" w:type="dxa"/>
            <w:tcBorders>
              <w:bottom w:val="single" w:sz="4" w:space="0" w:color="E7E6E6" w:themeColor="background2"/>
            </w:tcBorders>
          </w:tcPr>
          <w:p w14:paraId="0BF0224F" w14:textId="77777777" w:rsidR="00B07B2D" w:rsidRPr="00BD760C" w:rsidRDefault="00B07B2D" w:rsidP="00B07B2D">
            <w:pPr>
              <w:jc w:val="both"/>
              <w:rPr>
                <w:rFonts w:asciiTheme="minorHAnsi" w:hAnsiTheme="minorHAnsi" w:cstheme="minorHAnsi"/>
                <w:sz w:val="22"/>
                <w:szCs w:val="22"/>
              </w:rPr>
            </w:pPr>
            <w:r w:rsidRPr="00BD760C">
              <w:rPr>
                <w:rFonts w:asciiTheme="minorHAnsi" w:hAnsiTheme="minorHAnsi" w:cstheme="minorHAnsi"/>
                <w:sz w:val="22"/>
                <w:szCs w:val="22"/>
                <w:lang w:val="ru-RU"/>
              </w:rPr>
              <w:t>Организатор</w:t>
            </w:r>
            <w:r w:rsidRPr="00BD760C">
              <w:rPr>
                <w:rFonts w:asciiTheme="minorHAnsi" w:hAnsiTheme="minorHAnsi" w:cstheme="minorHAnsi"/>
                <w:sz w:val="22"/>
                <w:szCs w:val="22"/>
              </w:rPr>
              <w:t xml:space="preserve"> </w:t>
            </w:r>
            <w:r w:rsidRPr="00BD760C">
              <w:rPr>
                <w:rFonts w:asciiTheme="minorHAnsi" w:hAnsiTheme="minorHAnsi" w:cstheme="minorHAnsi"/>
                <w:sz w:val="22"/>
                <w:szCs w:val="22"/>
                <w:lang w:val="ru-RU"/>
              </w:rPr>
              <w:t>Акции</w:t>
            </w:r>
            <w:r w:rsidRPr="00BD760C">
              <w:rPr>
                <w:rFonts w:asciiTheme="minorHAnsi" w:hAnsiTheme="minorHAnsi" w:cstheme="minorHAnsi"/>
                <w:sz w:val="22"/>
                <w:szCs w:val="22"/>
              </w:rPr>
              <w:t xml:space="preserve">: </w:t>
            </w:r>
            <w:sdt>
              <w:sdtPr>
                <w:rPr>
                  <w:rFonts w:asciiTheme="minorHAnsi" w:hAnsiTheme="minorHAnsi" w:cstheme="minorHAnsi"/>
                  <w:sz w:val="22"/>
                  <w:szCs w:val="22"/>
                  <w:lang w:val="ru-RU"/>
                </w:rPr>
                <w:id w:val="1503470054"/>
                <w:placeholder>
                  <w:docPart w:val="6E42CD58A22145F1B1E223C5AA2A36D7"/>
                </w:placeholder>
                <w:showingPlcHdr/>
              </w:sdtPr>
              <w:sdtEndPr/>
              <w:sdtContent>
                <w:r w:rsidRPr="00B07B2D">
                  <w:rPr>
                    <w:rStyle w:val="PlaceholderText"/>
                    <w:rFonts w:asciiTheme="minorHAnsi" w:hAnsiTheme="minorHAnsi" w:cstheme="minorHAnsi"/>
                    <w:highlight w:val="yellow"/>
                  </w:rPr>
                  <w:t>Click or tap here to enter text.</w:t>
                </w:r>
              </w:sdtContent>
            </w:sdt>
          </w:p>
          <w:p w14:paraId="1660E72D" w14:textId="77777777" w:rsidR="00B07B2D" w:rsidRPr="00BD760C" w:rsidRDefault="00B07B2D" w:rsidP="00B07B2D">
            <w:pPr>
              <w:jc w:val="both"/>
              <w:rPr>
                <w:rFonts w:asciiTheme="minorHAnsi" w:hAnsiTheme="minorHAnsi" w:cstheme="minorHAnsi"/>
                <w:sz w:val="22"/>
                <w:szCs w:val="22"/>
              </w:rPr>
            </w:pPr>
            <w:r w:rsidRPr="00BD760C">
              <w:rPr>
                <w:rFonts w:asciiTheme="minorHAnsi" w:hAnsiTheme="minorHAnsi" w:cstheme="minorHAnsi"/>
                <w:sz w:val="22"/>
                <w:szCs w:val="22"/>
                <w:lang w:val="ru-RU"/>
              </w:rPr>
              <w:t>Реквизиты</w:t>
            </w:r>
            <w:r w:rsidRPr="00BD760C">
              <w:rPr>
                <w:rFonts w:asciiTheme="minorHAnsi" w:hAnsiTheme="minorHAnsi" w:cstheme="minorHAnsi"/>
                <w:sz w:val="22"/>
                <w:szCs w:val="22"/>
              </w:rPr>
              <w:t xml:space="preserve"> </w:t>
            </w:r>
            <w:r w:rsidRPr="00BD760C">
              <w:rPr>
                <w:rFonts w:asciiTheme="minorHAnsi" w:hAnsiTheme="minorHAnsi" w:cstheme="minorHAnsi"/>
                <w:sz w:val="22"/>
                <w:szCs w:val="22"/>
                <w:lang w:val="ru-RU"/>
              </w:rPr>
              <w:t>Организатора</w:t>
            </w:r>
            <w:r w:rsidRPr="00BD760C">
              <w:rPr>
                <w:rFonts w:asciiTheme="minorHAnsi" w:hAnsiTheme="minorHAnsi" w:cstheme="minorHAnsi"/>
                <w:sz w:val="22"/>
                <w:szCs w:val="22"/>
              </w:rPr>
              <w:t xml:space="preserve">: </w:t>
            </w:r>
            <w:sdt>
              <w:sdtPr>
                <w:rPr>
                  <w:rFonts w:asciiTheme="minorHAnsi" w:hAnsiTheme="minorHAnsi" w:cstheme="minorHAnsi"/>
                  <w:sz w:val="22"/>
                  <w:szCs w:val="22"/>
                  <w:lang w:val="ru-RU"/>
                </w:rPr>
                <w:id w:val="-1293756005"/>
                <w:placeholder>
                  <w:docPart w:val="3212FCC5F8D74E0DB45B69151A233942"/>
                </w:placeholder>
                <w:showingPlcHdr/>
              </w:sdtPr>
              <w:sdtEndPr/>
              <w:sdtContent>
                <w:r w:rsidRPr="00BD760C">
                  <w:rPr>
                    <w:rStyle w:val="PlaceholderText"/>
                    <w:rFonts w:asciiTheme="minorHAnsi" w:hAnsiTheme="minorHAnsi" w:cstheme="minorHAnsi"/>
                  </w:rPr>
                  <w:t>Click or tap here to enter text.</w:t>
                </w:r>
              </w:sdtContent>
            </w:sdt>
          </w:p>
          <w:p w14:paraId="1E915ED9" w14:textId="77777777" w:rsidR="00B07B2D" w:rsidRPr="00BD760C" w:rsidRDefault="00B07B2D" w:rsidP="00B07B2D">
            <w:pPr>
              <w:jc w:val="both"/>
              <w:rPr>
                <w:rFonts w:asciiTheme="minorHAnsi" w:hAnsiTheme="minorHAnsi" w:cstheme="minorHAnsi"/>
                <w:sz w:val="22"/>
                <w:szCs w:val="22"/>
              </w:rPr>
            </w:pPr>
            <w:r w:rsidRPr="00BD760C">
              <w:rPr>
                <w:rFonts w:asciiTheme="minorHAnsi" w:hAnsiTheme="minorHAnsi" w:cstheme="minorHAnsi"/>
                <w:sz w:val="22"/>
                <w:szCs w:val="22"/>
                <w:lang w:val="ru-RU"/>
              </w:rPr>
              <w:t>ИНН</w:t>
            </w:r>
            <w:r w:rsidRPr="00BD760C">
              <w:rPr>
                <w:rFonts w:asciiTheme="minorHAnsi" w:hAnsiTheme="minorHAnsi" w:cstheme="minorHAnsi"/>
                <w:sz w:val="22"/>
                <w:szCs w:val="22"/>
              </w:rPr>
              <w:t xml:space="preserve">: </w:t>
            </w:r>
            <w:sdt>
              <w:sdtPr>
                <w:rPr>
                  <w:rFonts w:asciiTheme="minorHAnsi" w:hAnsiTheme="minorHAnsi" w:cstheme="minorHAnsi"/>
                  <w:sz w:val="22"/>
                  <w:szCs w:val="22"/>
                  <w:lang w:val="ru-RU"/>
                </w:rPr>
                <w:id w:val="-2135156225"/>
                <w:placeholder>
                  <w:docPart w:val="75402B024146487696EDAB93B5737FE4"/>
                </w:placeholder>
                <w:showingPlcHdr/>
              </w:sdtPr>
              <w:sdtEndPr/>
              <w:sdtContent>
                <w:r w:rsidRPr="00BD760C">
                  <w:rPr>
                    <w:rStyle w:val="PlaceholderText"/>
                    <w:rFonts w:asciiTheme="minorHAnsi" w:hAnsiTheme="minorHAnsi" w:cstheme="minorHAnsi"/>
                  </w:rPr>
                  <w:t>Click or tap here to enter text.</w:t>
                </w:r>
              </w:sdtContent>
            </w:sdt>
            <w:r w:rsidRPr="00BD760C">
              <w:rPr>
                <w:rFonts w:asciiTheme="minorHAnsi" w:hAnsiTheme="minorHAnsi" w:cstheme="minorHAnsi"/>
                <w:sz w:val="22"/>
                <w:szCs w:val="22"/>
              </w:rPr>
              <w:t xml:space="preserve">  </w:t>
            </w:r>
          </w:p>
          <w:p w14:paraId="49F078D5" w14:textId="77777777" w:rsidR="00B07B2D" w:rsidRPr="00BD760C" w:rsidRDefault="00B07B2D" w:rsidP="00B07B2D">
            <w:pPr>
              <w:jc w:val="both"/>
              <w:rPr>
                <w:rFonts w:asciiTheme="minorHAnsi" w:hAnsiTheme="minorHAnsi" w:cstheme="minorHAnsi"/>
                <w:sz w:val="22"/>
                <w:szCs w:val="22"/>
              </w:rPr>
            </w:pPr>
            <w:r w:rsidRPr="00BD760C">
              <w:rPr>
                <w:rFonts w:asciiTheme="minorHAnsi" w:hAnsiTheme="minorHAnsi" w:cstheme="minorHAnsi"/>
                <w:sz w:val="22"/>
                <w:szCs w:val="22"/>
                <w:lang w:val="ru-RU"/>
              </w:rPr>
              <w:t>КПП</w:t>
            </w:r>
            <w:r w:rsidRPr="00BD760C">
              <w:rPr>
                <w:rFonts w:asciiTheme="minorHAnsi" w:hAnsiTheme="minorHAnsi" w:cstheme="minorHAnsi"/>
                <w:sz w:val="22"/>
                <w:szCs w:val="22"/>
              </w:rPr>
              <w:t xml:space="preserve">: </w:t>
            </w:r>
            <w:sdt>
              <w:sdtPr>
                <w:rPr>
                  <w:rFonts w:asciiTheme="minorHAnsi" w:hAnsiTheme="minorHAnsi" w:cstheme="minorHAnsi"/>
                  <w:sz w:val="22"/>
                  <w:szCs w:val="22"/>
                  <w:lang w:val="ru-RU"/>
                </w:rPr>
                <w:id w:val="-1452926991"/>
                <w:placeholder>
                  <w:docPart w:val="8046579C2F0F473B954F9D04336152E7"/>
                </w:placeholder>
                <w:showingPlcHdr/>
              </w:sdtPr>
              <w:sdtEndPr/>
              <w:sdtContent>
                <w:r w:rsidRPr="00BD760C">
                  <w:rPr>
                    <w:rStyle w:val="PlaceholderText"/>
                    <w:rFonts w:asciiTheme="minorHAnsi" w:hAnsiTheme="minorHAnsi" w:cstheme="minorHAnsi"/>
                  </w:rPr>
                  <w:t>Click or tap here to enter text.</w:t>
                </w:r>
              </w:sdtContent>
            </w:sdt>
            <w:r w:rsidRPr="00BD760C">
              <w:rPr>
                <w:rFonts w:asciiTheme="minorHAnsi" w:hAnsiTheme="minorHAnsi" w:cstheme="minorHAnsi"/>
                <w:sz w:val="22"/>
                <w:szCs w:val="22"/>
              </w:rPr>
              <w:t xml:space="preserve">  </w:t>
            </w:r>
          </w:p>
          <w:p w14:paraId="29586097" w14:textId="77777777" w:rsidR="00B07B2D" w:rsidRPr="00BD760C" w:rsidRDefault="00B07B2D" w:rsidP="00B07B2D">
            <w:pPr>
              <w:jc w:val="both"/>
              <w:rPr>
                <w:rFonts w:asciiTheme="minorHAnsi" w:hAnsiTheme="minorHAnsi" w:cstheme="minorHAnsi"/>
                <w:sz w:val="22"/>
                <w:szCs w:val="22"/>
              </w:rPr>
            </w:pPr>
            <w:r w:rsidRPr="00BD760C">
              <w:rPr>
                <w:rFonts w:asciiTheme="minorHAnsi" w:hAnsiTheme="minorHAnsi" w:cstheme="minorHAnsi"/>
                <w:sz w:val="22"/>
                <w:szCs w:val="22"/>
                <w:lang w:val="ru-RU"/>
              </w:rPr>
              <w:t>ОГРН</w:t>
            </w:r>
            <w:r w:rsidRPr="00BD760C">
              <w:rPr>
                <w:rFonts w:asciiTheme="minorHAnsi" w:hAnsiTheme="minorHAnsi" w:cstheme="minorHAnsi"/>
                <w:sz w:val="22"/>
                <w:szCs w:val="22"/>
              </w:rPr>
              <w:t xml:space="preserve">: </w:t>
            </w:r>
            <w:sdt>
              <w:sdtPr>
                <w:rPr>
                  <w:rFonts w:asciiTheme="minorHAnsi" w:hAnsiTheme="minorHAnsi" w:cstheme="minorHAnsi"/>
                  <w:sz w:val="22"/>
                  <w:szCs w:val="22"/>
                  <w:lang w:val="ru-RU"/>
                </w:rPr>
                <w:id w:val="-1290509573"/>
                <w:placeholder>
                  <w:docPart w:val="F2C41B613CFB49CBAAFF939A07D9AC7E"/>
                </w:placeholder>
                <w:showingPlcHdr/>
              </w:sdtPr>
              <w:sdtEndPr/>
              <w:sdtContent>
                <w:r w:rsidRPr="00BD760C">
                  <w:rPr>
                    <w:rStyle w:val="PlaceholderText"/>
                    <w:rFonts w:asciiTheme="minorHAnsi" w:hAnsiTheme="minorHAnsi" w:cstheme="minorHAnsi"/>
                  </w:rPr>
                  <w:t>Click or tap here to enter text.</w:t>
                </w:r>
              </w:sdtContent>
            </w:sdt>
            <w:r w:rsidRPr="00BD760C">
              <w:rPr>
                <w:rFonts w:asciiTheme="minorHAnsi" w:hAnsiTheme="minorHAnsi" w:cstheme="minorHAnsi"/>
                <w:sz w:val="22"/>
                <w:szCs w:val="22"/>
              </w:rPr>
              <w:t xml:space="preserve"> </w:t>
            </w:r>
          </w:p>
          <w:p w14:paraId="3E7E5932" w14:textId="77777777" w:rsidR="00B07B2D" w:rsidRPr="00BD760C" w:rsidRDefault="00B07B2D" w:rsidP="00B07B2D">
            <w:pPr>
              <w:spacing w:after="120"/>
              <w:jc w:val="both"/>
              <w:rPr>
                <w:rFonts w:asciiTheme="minorHAnsi" w:hAnsiTheme="minorHAnsi" w:cstheme="minorHAnsi"/>
                <w:sz w:val="22"/>
                <w:szCs w:val="22"/>
              </w:rPr>
            </w:pPr>
            <w:r w:rsidRPr="00BD760C">
              <w:rPr>
                <w:rFonts w:asciiTheme="minorHAnsi" w:hAnsiTheme="minorHAnsi" w:cstheme="minorHAnsi"/>
                <w:sz w:val="22"/>
                <w:szCs w:val="22"/>
                <w:lang w:val="ru-RU"/>
              </w:rPr>
              <w:t>Местонахождение</w:t>
            </w:r>
            <w:r w:rsidRPr="00BD760C">
              <w:rPr>
                <w:rFonts w:asciiTheme="minorHAnsi" w:hAnsiTheme="minorHAnsi" w:cstheme="minorHAnsi"/>
                <w:sz w:val="22"/>
                <w:szCs w:val="22"/>
              </w:rPr>
              <w:t xml:space="preserve">: </w:t>
            </w:r>
            <w:sdt>
              <w:sdtPr>
                <w:rPr>
                  <w:rFonts w:asciiTheme="minorHAnsi" w:hAnsiTheme="minorHAnsi" w:cstheme="minorHAnsi"/>
                  <w:sz w:val="22"/>
                  <w:szCs w:val="22"/>
                  <w:lang w:val="ru-RU"/>
                </w:rPr>
                <w:id w:val="-2020083675"/>
                <w:placeholder>
                  <w:docPart w:val="74C550F42F844F6D954B093084565A68"/>
                </w:placeholder>
                <w:showingPlcHdr/>
              </w:sdtPr>
              <w:sdtEndPr/>
              <w:sdtContent>
                <w:r w:rsidRPr="00BD760C">
                  <w:rPr>
                    <w:rStyle w:val="PlaceholderText"/>
                    <w:rFonts w:asciiTheme="minorHAnsi" w:hAnsiTheme="minorHAnsi" w:cstheme="minorHAnsi"/>
                  </w:rPr>
                  <w:t>Click or tap here to enter text.</w:t>
                </w:r>
              </w:sdtContent>
            </w:sdt>
          </w:p>
          <w:p w14:paraId="69628B9D" w14:textId="3F2B4607" w:rsidR="00834D4A" w:rsidRPr="00AF1B34" w:rsidRDefault="00B07B2D" w:rsidP="009C7E40">
            <w:pPr>
              <w:spacing w:after="240"/>
              <w:jc w:val="both"/>
              <w:rPr>
                <w:rFonts w:asciiTheme="minorHAnsi" w:hAnsiTheme="minorHAnsi" w:cstheme="minorHAnsi"/>
                <w:sz w:val="22"/>
                <w:szCs w:val="22"/>
                <w:lang w:val="ru-RU"/>
              </w:rPr>
            </w:pPr>
            <w:r w:rsidRPr="00AF1B34">
              <w:rPr>
                <w:rFonts w:asciiTheme="minorHAnsi" w:hAnsiTheme="minorHAnsi" w:cstheme="minorHAnsi"/>
                <w:b/>
                <w:bCs/>
                <w:color w:val="002060"/>
                <w:sz w:val="22"/>
                <w:szCs w:val="22"/>
                <w:lang w:val="ru-RU"/>
              </w:rPr>
              <w:t>Организатор</w:t>
            </w:r>
            <w:r w:rsidRPr="00AF1B34">
              <w:rPr>
                <w:rFonts w:asciiTheme="minorHAnsi" w:hAnsiTheme="minorHAnsi" w:cstheme="minorHAnsi"/>
                <w:sz w:val="22"/>
                <w:szCs w:val="22"/>
                <w:lang w:val="ru-RU"/>
              </w:rPr>
              <w:t xml:space="preserve"> </w:t>
            </w:r>
            <w:r>
              <w:rPr>
                <w:rFonts w:asciiTheme="minorHAnsi" w:hAnsiTheme="minorHAnsi" w:cstheme="minorHAnsi"/>
                <w:sz w:val="22"/>
                <w:szCs w:val="22"/>
                <w:lang w:val="ru-RU"/>
              </w:rPr>
              <w:t>Акции</w:t>
            </w:r>
            <w:r w:rsidRPr="00AF1B34">
              <w:rPr>
                <w:rFonts w:asciiTheme="minorHAnsi" w:hAnsiTheme="minorHAnsi" w:cstheme="minorHAnsi"/>
                <w:sz w:val="22"/>
                <w:szCs w:val="22"/>
                <w:lang w:val="ru-RU"/>
              </w:rPr>
              <w:t xml:space="preserve"> действует самостоятельно или в интересах и по заданию ООО «Юнилевер Русь».</w:t>
            </w:r>
          </w:p>
        </w:tc>
      </w:tr>
      <w:tr w:rsidR="009C7E40" w:rsidRPr="00195AF3" w14:paraId="37DF36CC" w14:textId="77777777" w:rsidTr="000E25CE">
        <w:tc>
          <w:tcPr>
            <w:tcW w:w="786" w:type="dxa"/>
            <w:tcBorders>
              <w:top w:val="single" w:sz="4" w:space="0" w:color="E7E6E6" w:themeColor="background2"/>
            </w:tcBorders>
            <w:vAlign w:val="center"/>
          </w:tcPr>
          <w:p w14:paraId="07278796" w14:textId="2B4A84C1" w:rsidR="009C7E40" w:rsidRPr="00767255" w:rsidRDefault="009C7E40" w:rsidP="009C7E40">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drawing>
                <wp:inline distT="0" distB="0" distL="0" distR="0" wp14:anchorId="64D3A712" wp14:editId="54B55B2C">
                  <wp:extent cx="324000" cy="324000"/>
                  <wp:effectExtent l="0" t="0" r="0" b="0"/>
                  <wp:docPr id="24" name="Graphic 24" descr="Cal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llCenter.svg"/>
                          <pic:cNvPicPr/>
                        </pic:nvPicPr>
                        <pic:blipFill>
                          <a:blip r:embed="rId30">
                            <a:extLst>
                              <a:ext uri="{96DAC541-7B7A-43D3-8B79-37D633B846F1}">
                                <asvg:svgBlip xmlns:asvg="http://schemas.microsoft.com/office/drawing/2016/SVG/main" r:embed="rId31"/>
                              </a:ext>
                            </a:extLst>
                          </a:blip>
                          <a:stretch>
                            <a:fillRect/>
                          </a:stretch>
                        </pic:blipFill>
                        <pic:spPr>
                          <a:xfrm>
                            <a:off x="0" y="0"/>
                            <a:ext cx="324000" cy="324000"/>
                          </a:xfrm>
                          <a:prstGeom prst="rect">
                            <a:avLst/>
                          </a:prstGeom>
                        </pic:spPr>
                      </pic:pic>
                    </a:graphicData>
                  </a:graphic>
                </wp:inline>
              </w:drawing>
            </w:r>
          </w:p>
        </w:tc>
        <w:tc>
          <w:tcPr>
            <w:tcW w:w="9709" w:type="dxa"/>
            <w:tcBorders>
              <w:top w:val="single" w:sz="4" w:space="0" w:color="E7E6E6" w:themeColor="background2"/>
            </w:tcBorders>
            <w:vAlign w:val="center"/>
          </w:tcPr>
          <w:p w14:paraId="128949C1" w14:textId="44167501" w:rsidR="009C7E40" w:rsidRPr="00AF1B34" w:rsidRDefault="009C7E40" w:rsidP="000E25CE">
            <w:pPr>
              <w:pStyle w:val="Heading1"/>
              <w:spacing w:after="0" w:line="240" w:lineRule="auto"/>
              <w:ind w:left="0" w:firstLine="0"/>
              <w:rPr>
                <w:rFonts w:asciiTheme="minorHAnsi" w:hAnsiTheme="minorHAnsi" w:cstheme="minorHAnsi"/>
                <w:sz w:val="22"/>
                <w:szCs w:val="22"/>
                <w:lang w:val="ru-RU"/>
              </w:rPr>
            </w:pPr>
            <w:r w:rsidRPr="000E25CE">
              <w:rPr>
                <w:rFonts w:asciiTheme="minorHAnsi" w:hAnsiTheme="minorHAnsi" w:cstheme="minorHAnsi"/>
                <w:color w:val="002060"/>
                <w:sz w:val="28"/>
                <w:szCs w:val="28"/>
                <w:lang w:val="ru-RU"/>
              </w:rPr>
              <w:t>Оператор Акции</w:t>
            </w:r>
          </w:p>
        </w:tc>
      </w:tr>
      <w:tr w:rsidR="009C7E40" w:rsidRPr="00B877C5" w14:paraId="452C5A04" w14:textId="77777777" w:rsidTr="00B46670">
        <w:tc>
          <w:tcPr>
            <w:tcW w:w="786" w:type="dxa"/>
            <w:tcBorders>
              <w:bottom w:val="single" w:sz="4" w:space="0" w:color="E7E6E6" w:themeColor="background2"/>
            </w:tcBorders>
          </w:tcPr>
          <w:p w14:paraId="730D6B68" w14:textId="77777777" w:rsidR="009C7E40" w:rsidRPr="00767255" w:rsidRDefault="009C7E40" w:rsidP="00B41786">
            <w:pPr>
              <w:rPr>
                <w:rFonts w:asciiTheme="minorHAnsi" w:hAnsiTheme="minorHAnsi" w:cstheme="minorHAnsi"/>
                <w:bCs/>
                <w:caps/>
                <w:color w:val="55AAE3"/>
                <w:lang w:val="ru-RU"/>
              </w:rPr>
            </w:pPr>
          </w:p>
        </w:tc>
        <w:tc>
          <w:tcPr>
            <w:tcW w:w="9709" w:type="dxa"/>
            <w:tcBorders>
              <w:bottom w:val="single" w:sz="4" w:space="0" w:color="E7E6E6" w:themeColor="background2"/>
            </w:tcBorders>
          </w:tcPr>
          <w:p w14:paraId="3251D96B" w14:textId="77777777" w:rsidR="000E25CE" w:rsidRPr="00BD760C" w:rsidRDefault="000E25CE" w:rsidP="000E25CE">
            <w:pPr>
              <w:jc w:val="both"/>
              <w:rPr>
                <w:rFonts w:asciiTheme="minorHAnsi" w:hAnsiTheme="minorHAnsi" w:cstheme="minorHAnsi"/>
                <w:sz w:val="22"/>
                <w:szCs w:val="22"/>
              </w:rPr>
            </w:pPr>
            <w:r w:rsidRPr="00BD760C">
              <w:rPr>
                <w:rFonts w:asciiTheme="minorHAnsi" w:hAnsiTheme="minorHAnsi" w:cstheme="minorHAnsi"/>
                <w:sz w:val="22"/>
                <w:szCs w:val="22"/>
                <w:lang w:val="ru-RU"/>
              </w:rPr>
              <w:t>Оператор</w:t>
            </w:r>
            <w:r w:rsidRPr="00BD760C">
              <w:rPr>
                <w:rFonts w:asciiTheme="minorHAnsi" w:hAnsiTheme="minorHAnsi" w:cstheme="minorHAnsi"/>
                <w:sz w:val="22"/>
                <w:szCs w:val="22"/>
              </w:rPr>
              <w:t xml:space="preserve"> </w:t>
            </w:r>
            <w:r w:rsidRPr="00BD760C">
              <w:rPr>
                <w:rFonts w:asciiTheme="minorHAnsi" w:hAnsiTheme="minorHAnsi" w:cstheme="minorHAnsi"/>
                <w:sz w:val="22"/>
                <w:szCs w:val="22"/>
                <w:lang w:val="ru-RU"/>
              </w:rPr>
              <w:t>Акции</w:t>
            </w:r>
            <w:r w:rsidRPr="00BD760C">
              <w:rPr>
                <w:rFonts w:asciiTheme="minorHAnsi" w:hAnsiTheme="minorHAnsi" w:cstheme="minorHAnsi"/>
                <w:sz w:val="22"/>
                <w:szCs w:val="22"/>
              </w:rPr>
              <w:t xml:space="preserve">: </w:t>
            </w:r>
            <w:sdt>
              <w:sdtPr>
                <w:rPr>
                  <w:rFonts w:asciiTheme="minorHAnsi" w:hAnsiTheme="minorHAnsi" w:cstheme="minorHAnsi"/>
                  <w:sz w:val="22"/>
                  <w:szCs w:val="22"/>
                  <w:lang w:val="ru-RU"/>
                </w:rPr>
                <w:id w:val="2034459009"/>
                <w:placeholder>
                  <w:docPart w:val="CF34D10FAAC5461ABE5FC74F33C96C7F"/>
                </w:placeholder>
                <w:showingPlcHdr/>
              </w:sdtPr>
              <w:sdtEndPr/>
              <w:sdtContent>
                <w:r w:rsidRPr="000E25CE">
                  <w:rPr>
                    <w:rStyle w:val="PlaceholderText"/>
                    <w:rFonts w:asciiTheme="minorHAnsi" w:hAnsiTheme="minorHAnsi" w:cstheme="minorHAnsi"/>
                    <w:highlight w:val="yellow"/>
                    <w:bdr w:val="single" w:sz="4" w:space="0" w:color="E7E6E6" w:themeColor="background2"/>
                  </w:rPr>
                  <w:t>Click or tap here to enter text.</w:t>
                </w:r>
              </w:sdtContent>
            </w:sdt>
          </w:p>
          <w:p w14:paraId="090EA428" w14:textId="77777777" w:rsidR="000E25CE" w:rsidRPr="00BD760C" w:rsidRDefault="000E25CE" w:rsidP="000E25CE">
            <w:pPr>
              <w:jc w:val="both"/>
              <w:rPr>
                <w:rFonts w:asciiTheme="minorHAnsi" w:hAnsiTheme="minorHAnsi" w:cstheme="minorHAnsi"/>
                <w:sz w:val="22"/>
                <w:szCs w:val="22"/>
              </w:rPr>
            </w:pPr>
            <w:r w:rsidRPr="00BD760C">
              <w:rPr>
                <w:rFonts w:asciiTheme="minorHAnsi" w:hAnsiTheme="minorHAnsi" w:cstheme="minorHAnsi"/>
                <w:sz w:val="22"/>
                <w:szCs w:val="22"/>
                <w:lang w:val="ru-RU"/>
              </w:rPr>
              <w:t>Реквизиты</w:t>
            </w:r>
            <w:r w:rsidRPr="00BD760C">
              <w:rPr>
                <w:rFonts w:asciiTheme="minorHAnsi" w:hAnsiTheme="minorHAnsi" w:cstheme="minorHAnsi"/>
                <w:sz w:val="22"/>
                <w:szCs w:val="22"/>
              </w:rPr>
              <w:t xml:space="preserve"> </w:t>
            </w:r>
            <w:r w:rsidRPr="00BD760C">
              <w:rPr>
                <w:rFonts w:asciiTheme="minorHAnsi" w:hAnsiTheme="minorHAnsi" w:cstheme="minorHAnsi"/>
                <w:sz w:val="22"/>
                <w:szCs w:val="22"/>
                <w:lang w:val="ru-RU"/>
              </w:rPr>
              <w:t>Оператора</w:t>
            </w:r>
            <w:r w:rsidRPr="00BD760C">
              <w:rPr>
                <w:rFonts w:asciiTheme="minorHAnsi" w:hAnsiTheme="minorHAnsi" w:cstheme="minorHAnsi"/>
                <w:sz w:val="22"/>
                <w:szCs w:val="22"/>
              </w:rPr>
              <w:t xml:space="preserve">: </w:t>
            </w:r>
            <w:sdt>
              <w:sdtPr>
                <w:rPr>
                  <w:rFonts w:asciiTheme="minorHAnsi" w:hAnsiTheme="minorHAnsi" w:cstheme="minorHAnsi"/>
                  <w:sz w:val="22"/>
                  <w:szCs w:val="22"/>
                  <w:lang w:val="ru-RU"/>
                </w:rPr>
                <w:id w:val="-585698483"/>
                <w:placeholder>
                  <w:docPart w:val="5365872BB3274C9D9E5EE72021F0822E"/>
                </w:placeholder>
                <w:showingPlcHdr/>
              </w:sdtPr>
              <w:sdtEndPr/>
              <w:sdtContent>
                <w:r w:rsidRPr="00BD760C">
                  <w:rPr>
                    <w:rStyle w:val="PlaceholderText"/>
                    <w:rFonts w:asciiTheme="minorHAnsi" w:hAnsiTheme="minorHAnsi" w:cstheme="minorHAnsi"/>
                  </w:rPr>
                  <w:t>Click or tap here to enter text.</w:t>
                </w:r>
              </w:sdtContent>
            </w:sdt>
          </w:p>
          <w:p w14:paraId="11BC548C" w14:textId="77777777" w:rsidR="000E25CE" w:rsidRPr="00BD760C" w:rsidRDefault="000E25CE" w:rsidP="000E25CE">
            <w:pPr>
              <w:jc w:val="both"/>
              <w:rPr>
                <w:rFonts w:asciiTheme="minorHAnsi" w:hAnsiTheme="minorHAnsi" w:cstheme="minorHAnsi"/>
                <w:sz w:val="22"/>
                <w:szCs w:val="22"/>
              </w:rPr>
            </w:pPr>
            <w:r w:rsidRPr="00BD760C">
              <w:rPr>
                <w:rFonts w:asciiTheme="minorHAnsi" w:hAnsiTheme="minorHAnsi" w:cstheme="minorHAnsi"/>
                <w:sz w:val="22"/>
                <w:szCs w:val="22"/>
                <w:lang w:val="ru-RU"/>
              </w:rPr>
              <w:t>ИНН</w:t>
            </w:r>
            <w:r w:rsidRPr="00BD760C">
              <w:rPr>
                <w:rFonts w:asciiTheme="minorHAnsi" w:hAnsiTheme="minorHAnsi" w:cstheme="minorHAnsi"/>
                <w:sz w:val="22"/>
                <w:szCs w:val="22"/>
              </w:rPr>
              <w:t xml:space="preserve">: </w:t>
            </w:r>
            <w:sdt>
              <w:sdtPr>
                <w:rPr>
                  <w:rFonts w:asciiTheme="minorHAnsi" w:hAnsiTheme="minorHAnsi" w:cstheme="minorHAnsi"/>
                  <w:sz w:val="22"/>
                  <w:szCs w:val="22"/>
                  <w:lang w:val="ru-RU"/>
                </w:rPr>
                <w:id w:val="897406887"/>
                <w:placeholder>
                  <w:docPart w:val="0250A9A119524B4E8566CEE34B60F25F"/>
                </w:placeholder>
                <w:showingPlcHdr/>
              </w:sdtPr>
              <w:sdtEndPr/>
              <w:sdtContent>
                <w:r w:rsidRPr="00BD760C">
                  <w:rPr>
                    <w:rStyle w:val="PlaceholderText"/>
                    <w:rFonts w:asciiTheme="minorHAnsi" w:hAnsiTheme="minorHAnsi" w:cstheme="minorHAnsi"/>
                  </w:rPr>
                  <w:t>Click or tap here to enter text.</w:t>
                </w:r>
              </w:sdtContent>
            </w:sdt>
          </w:p>
          <w:p w14:paraId="01043350" w14:textId="77777777" w:rsidR="000E25CE" w:rsidRPr="00BD760C" w:rsidRDefault="000E25CE" w:rsidP="000E25CE">
            <w:pPr>
              <w:jc w:val="both"/>
              <w:rPr>
                <w:rFonts w:asciiTheme="minorHAnsi" w:hAnsiTheme="minorHAnsi" w:cstheme="minorHAnsi"/>
                <w:sz w:val="22"/>
                <w:szCs w:val="22"/>
              </w:rPr>
            </w:pPr>
            <w:r w:rsidRPr="00BD760C">
              <w:rPr>
                <w:rFonts w:asciiTheme="minorHAnsi" w:hAnsiTheme="minorHAnsi" w:cstheme="minorHAnsi"/>
                <w:sz w:val="22"/>
                <w:szCs w:val="22"/>
                <w:lang w:val="ru-RU"/>
              </w:rPr>
              <w:t>КПП</w:t>
            </w:r>
            <w:r w:rsidRPr="00BD760C">
              <w:rPr>
                <w:rFonts w:asciiTheme="minorHAnsi" w:hAnsiTheme="minorHAnsi" w:cstheme="minorHAnsi"/>
                <w:sz w:val="22"/>
                <w:szCs w:val="22"/>
              </w:rPr>
              <w:t xml:space="preserve">: </w:t>
            </w:r>
            <w:sdt>
              <w:sdtPr>
                <w:rPr>
                  <w:rFonts w:asciiTheme="minorHAnsi" w:hAnsiTheme="minorHAnsi" w:cstheme="minorHAnsi"/>
                  <w:sz w:val="22"/>
                  <w:szCs w:val="22"/>
                  <w:lang w:val="ru-RU"/>
                </w:rPr>
                <w:id w:val="-173723876"/>
                <w:placeholder>
                  <w:docPart w:val="428FB12C1B294B5ABE231E83974DDFAA"/>
                </w:placeholder>
                <w:showingPlcHdr/>
              </w:sdtPr>
              <w:sdtEndPr/>
              <w:sdtContent>
                <w:r w:rsidRPr="00BD760C">
                  <w:rPr>
                    <w:rStyle w:val="PlaceholderText"/>
                    <w:rFonts w:asciiTheme="minorHAnsi" w:hAnsiTheme="minorHAnsi" w:cstheme="minorHAnsi"/>
                  </w:rPr>
                  <w:t>Click or tap here to enter text.</w:t>
                </w:r>
              </w:sdtContent>
            </w:sdt>
            <w:r w:rsidRPr="00BD760C">
              <w:rPr>
                <w:rFonts w:asciiTheme="minorHAnsi" w:hAnsiTheme="minorHAnsi" w:cstheme="minorHAnsi"/>
                <w:sz w:val="22"/>
                <w:szCs w:val="22"/>
              </w:rPr>
              <w:t xml:space="preserve"> </w:t>
            </w:r>
          </w:p>
          <w:p w14:paraId="19313D3C" w14:textId="77777777" w:rsidR="000E25CE" w:rsidRPr="00BD760C" w:rsidRDefault="000E25CE" w:rsidP="000E25CE">
            <w:pPr>
              <w:jc w:val="both"/>
              <w:rPr>
                <w:rFonts w:asciiTheme="minorHAnsi" w:hAnsiTheme="minorHAnsi" w:cstheme="minorHAnsi"/>
                <w:sz w:val="22"/>
                <w:szCs w:val="22"/>
              </w:rPr>
            </w:pPr>
            <w:r w:rsidRPr="00BD760C">
              <w:rPr>
                <w:rFonts w:asciiTheme="minorHAnsi" w:hAnsiTheme="minorHAnsi" w:cstheme="minorHAnsi"/>
                <w:sz w:val="22"/>
                <w:szCs w:val="22"/>
                <w:lang w:val="ru-RU"/>
              </w:rPr>
              <w:t>ОГРН</w:t>
            </w:r>
            <w:r w:rsidRPr="00BD760C">
              <w:rPr>
                <w:rFonts w:asciiTheme="minorHAnsi" w:hAnsiTheme="minorHAnsi" w:cstheme="minorHAnsi"/>
                <w:sz w:val="22"/>
                <w:szCs w:val="22"/>
              </w:rPr>
              <w:t xml:space="preserve">: </w:t>
            </w:r>
            <w:sdt>
              <w:sdtPr>
                <w:rPr>
                  <w:rFonts w:asciiTheme="minorHAnsi" w:hAnsiTheme="minorHAnsi" w:cstheme="minorHAnsi"/>
                  <w:sz w:val="22"/>
                  <w:szCs w:val="22"/>
                  <w:lang w:val="ru-RU"/>
                </w:rPr>
                <w:id w:val="-1730597217"/>
                <w:placeholder>
                  <w:docPart w:val="2B3B0E5A621B4755B46510822712A7DE"/>
                </w:placeholder>
                <w:showingPlcHdr/>
              </w:sdtPr>
              <w:sdtEndPr/>
              <w:sdtContent>
                <w:r w:rsidRPr="00BD760C">
                  <w:rPr>
                    <w:rStyle w:val="PlaceholderText"/>
                    <w:rFonts w:asciiTheme="minorHAnsi" w:hAnsiTheme="minorHAnsi" w:cstheme="minorHAnsi"/>
                  </w:rPr>
                  <w:t>Click or tap here to enter text.</w:t>
                </w:r>
              </w:sdtContent>
            </w:sdt>
          </w:p>
          <w:p w14:paraId="1106F0FB" w14:textId="77777777" w:rsidR="000E25CE" w:rsidRPr="00AF1B34" w:rsidRDefault="000E25CE" w:rsidP="000E25CE">
            <w:pPr>
              <w:spacing w:after="120"/>
              <w:jc w:val="both"/>
              <w:rPr>
                <w:rFonts w:asciiTheme="minorHAnsi" w:hAnsiTheme="minorHAnsi" w:cstheme="minorHAnsi"/>
                <w:sz w:val="22"/>
                <w:szCs w:val="22"/>
              </w:rPr>
            </w:pPr>
            <w:r w:rsidRPr="00BD760C">
              <w:rPr>
                <w:rFonts w:asciiTheme="minorHAnsi" w:hAnsiTheme="minorHAnsi" w:cstheme="minorHAnsi"/>
                <w:sz w:val="22"/>
                <w:szCs w:val="22"/>
                <w:lang w:val="ru-RU"/>
              </w:rPr>
              <w:t>Местонахождение</w:t>
            </w:r>
            <w:r w:rsidRPr="00BD760C">
              <w:rPr>
                <w:rFonts w:asciiTheme="minorHAnsi" w:hAnsiTheme="minorHAnsi" w:cstheme="minorHAnsi"/>
                <w:sz w:val="22"/>
                <w:szCs w:val="22"/>
              </w:rPr>
              <w:t xml:space="preserve">: </w:t>
            </w:r>
            <w:sdt>
              <w:sdtPr>
                <w:rPr>
                  <w:rFonts w:asciiTheme="minorHAnsi" w:hAnsiTheme="minorHAnsi" w:cstheme="minorHAnsi"/>
                  <w:sz w:val="22"/>
                  <w:szCs w:val="22"/>
                  <w:lang w:val="ru-RU"/>
                </w:rPr>
                <w:id w:val="-413391952"/>
                <w:placeholder>
                  <w:docPart w:val="2E066DED8C514C4496A1F7602E459333"/>
                </w:placeholder>
                <w:showingPlcHdr/>
              </w:sdtPr>
              <w:sdtEndPr/>
              <w:sdtContent>
                <w:r w:rsidRPr="00BD760C">
                  <w:rPr>
                    <w:rStyle w:val="PlaceholderText"/>
                    <w:rFonts w:asciiTheme="minorHAnsi" w:hAnsiTheme="minorHAnsi" w:cstheme="minorHAnsi"/>
                  </w:rPr>
                  <w:t>Click or tap here to enter text.</w:t>
                </w:r>
              </w:sdtContent>
            </w:sdt>
          </w:p>
          <w:p w14:paraId="5257856B" w14:textId="77777777" w:rsidR="000E25CE" w:rsidRPr="00AF1B34" w:rsidRDefault="000E25CE" w:rsidP="000E25CE">
            <w:pPr>
              <w:spacing w:after="120"/>
              <w:jc w:val="both"/>
              <w:rPr>
                <w:rFonts w:asciiTheme="minorHAnsi" w:hAnsiTheme="minorHAnsi" w:cstheme="minorHAnsi"/>
                <w:sz w:val="22"/>
                <w:szCs w:val="22"/>
                <w:lang w:val="ru-RU"/>
              </w:rPr>
            </w:pPr>
            <w:r w:rsidRPr="00AF1B34">
              <w:rPr>
                <w:rFonts w:asciiTheme="minorHAnsi" w:hAnsiTheme="minorHAnsi" w:cstheme="minorHAnsi"/>
                <w:b/>
                <w:bCs/>
                <w:color w:val="002060"/>
                <w:sz w:val="22"/>
                <w:szCs w:val="22"/>
                <w:lang w:val="ru-RU"/>
              </w:rPr>
              <w:t>Оператор</w:t>
            </w:r>
            <w:r w:rsidRPr="00AF1B34">
              <w:rPr>
                <w:rFonts w:asciiTheme="minorHAnsi" w:hAnsiTheme="minorHAnsi" w:cstheme="minorHAnsi"/>
                <w:sz w:val="22"/>
                <w:szCs w:val="22"/>
                <w:lang w:val="ru-RU"/>
              </w:rPr>
              <w:t xml:space="preserve"> </w:t>
            </w:r>
            <w:r>
              <w:rPr>
                <w:rFonts w:asciiTheme="minorHAnsi" w:hAnsiTheme="minorHAnsi" w:cstheme="minorHAnsi"/>
                <w:sz w:val="22"/>
                <w:szCs w:val="22"/>
                <w:lang w:val="ru-RU"/>
              </w:rPr>
              <w:t>Акции</w:t>
            </w:r>
            <w:r w:rsidRPr="00AF1B34">
              <w:rPr>
                <w:rFonts w:asciiTheme="minorHAnsi" w:hAnsiTheme="minorHAnsi" w:cstheme="minorHAnsi"/>
                <w:sz w:val="22"/>
                <w:szCs w:val="22"/>
                <w:lang w:val="ru-RU"/>
              </w:rPr>
              <w:t xml:space="preserve"> действует самостоятельно или в интересах и по заданию ООО «Юнилевер Русь».</w:t>
            </w:r>
          </w:p>
          <w:p w14:paraId="02A62CDC" w14:textId="77777777" w:rsidR="000E25CE" w:rsidRPr="00AF1B34" w:rsidRDefault="000E25CE" w:rsidP="000E25CE">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 xml:space="preserve">Оператор организует и осуществляет непосредственное проведение </w:t>
            </w:r>
            <w:r>
              <w:rPr>
                <w:rFonts w:asciiTheme="minorHAnsi" w:hAnsiTheme="minorHAnsi" w:cstheme="minorHAnsi"/>
                <w:sz w:val="22"/>
                <w:szCs w:val="22"/>
                <w:lang w:val="ru-RU"/>
              </w:rPr>
              <w:t>Акции</w:t>
            </w:r>
            <w:r w:rsidRPr="00AF1B34">
              <w:rPr>
                <w:rFonts w:asciiTheme="minorHAnsi" w:hAnsiTheme="minorHAnsi" w:cstheme="minorHAnsi"/>
                <w:sz w:val="22"/>
                <w:szCs w:val="22"/>
                <w:lang w:val="ru-RU"/>
              </w:rPr>
              <w:t xml:space="preserve">, включая техническую поддержку, взаимодействие с победителями (призерами) </w:t>
            </w:r>
            <w:r>
              <w:rPr>
                <w:rFonts w:asciiTheme="minorHAnsi" w:hAnsiTheme="minorHAnsi" w:cstheme="minorHAnsi"/>
                <w:sz w:val="22"/>
                <w:szCs w:val="22"/>
                <w:lang w:val="ru-RU"/>
              </w:rPr>
              <w:t>Акции</w:t>
            </w:r>
            <w:r w:rsidRPr="00AF1B34">
              <w:rPr>
                <w:rFonts w:asciiTheme="minorHAnsi" w:hAnsiTheme="minorHAnsi" w:cstheme="minorHAnsi"/>
                <w:sz w:val="22"/>
                <w:szCs w:val="22"/>
                <w:lang w:val="ru-RU"/>
              </w:rPr>
              <w:t xml:space="preserve"> по вопросам вручения призов, решение организационных вопросов, связанных с вручением призов, вручение призов победителям</w:t>
            </w:r>
            <w:r>
              <w:rPr>
                <w:rFonts w:asciiTheme="minorHAnsi" w:hAnsiTheme="minorHAnsi" w:cstheme="minorHAnsi"/>
                <w:sz w:val="22"/>
                <w:szCs w:val="22"/>
                <w:lang w:val="ru-RU"/>
              </w:rPr>
              <w:t xml:space="preserve"> </w:t>
            </w:r>
            <w:r w:rsidRPr="00AF1B34">
              <w:rPr>
                <w:rFonts w:asciiTheme="minorHAnsi" w:hAnsiTheme="minorHAnsi" w:cstheme="minorHAnsi"/>
                <w:sz w:val="22"/>
                <w:szCs w:val="22"/>
                <w:lang w:val="ru-RU"/>
              </w:rPr>
              <w:t xml:space="preserve">от имени ООО «Юнилевер Русь», выполняет по поручению ООО «Юнилевер Русь»/Организатора функции налогового агента, осуществляет обработку персональных данных Участников </w:t>
            </w:r>
            <w:r>
              <w:rPr>
                <w:rFonts w:asciiTheme="minorHAnsi" w:hAnsiTheme="minorHAnsi" w:cstheme="minorHAnsi"/>
                <w:sz w:val="22"/>
                <w:szCs w:val="22"/>
                <w:lang w:val="ru-RU"/>
              </w:rPr>
              <w:t>Акции</w:t>
            </w:r>
            <w:r w:rsidRPr="00AF1B34">
              <w:rPr>
                <w:rFonts w:asciiTheme="minorHAnsi" w:hAnsiTheme="minorHAnsi" w:cstheme="minorHAnsi"/>
                <w:sz w:val="22"/>
                <w:szCs w:val="22"/>
                <w:lang w:val="ru-RU"/>
              </w:rPr>
              <w:t>,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64DE749B" w14:textId="3C139A96" w:rsidR="009C7E40" w:rsidRPr="00AF1B34" w:rsidRDefault="000E25CE" w:rsidP="0018030E">
            <w:pPr>
              <w:spacing w:after="24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 xml:space="preserve">Далее по смыслу и в целях настоящих Правил </w:t>
            </w:r>
            <w:r w:rsidRPr="00AF1B34">
              <w:rPr>
                <w:rFonts w:asciiTheme="minorHAnsi" w:hAnsiTheme="minorHAnsi" w:cstheme="minorHAnsi"/>
                <w:b/>
                <w:bCs/>
                <w:color w:val="002060"/>
                <w:sz w:val="22"/>
                <w:szCs w:val="22"/>
                <w:lang w:val="ru-RU"/>
              </w:rPr>
              <w:t>Организатор</w:t>
            </w:r>
            <w:r w:rsidRPr="00AF1B34">
              <w:rPr>
                <w:rFonts w:asciiTheme="minorHAnsi" w:hAnsiTheme="minorHAnsi" w:cstheme="minorHAnsi"/>
                <w:sz w:val="22"/>
                <w:szCs w:val="22"/>
                <w:lang w:val="ru-RU"/>
              </w:rPr>
              <w:t xml:space="preserve"> и </w:t>
            </w:r>
            <w:r w:rsidRPr="00AF1B34">
              <w:rPr>
                <w:rFonts w:asciiTheme="minorHAnsi" w:hAnsiTheme="minorHAnsi" w:cstheme="minorHAnsi"/>
                <w:b/>
                <w:bCs/>
                <w:color w:val="002060"/>
                <w:sz w:val="22"/>
                <w:szCs w:val="22"/>
                <w:lang w:val="ru-RU"/>
              </w:rPr>
              <w:t>Оператор</w:t>
            </w:r>
            <w:r w:rsidRPr="00AF1B34">
              <w:rPr>
                <w:rFonts w:asciiTheme="minorHAnsi" w:hAnsiTheme="minorHAnsi" w:cstheme="minorHAnsi"/>
                <w:sz w:val="22"/>
                <w:szCs w:val="22"/>
                <w:lang w:val="ru-RU"/>
              </w:rPr>
              <w:t xml:space="preserve"> совместно могут именоваться «</w:t>
            </w:r>
            <w:r w:rsidRPr="00AF1B34">
              <w:rPr>
                <w:rFonts w:asciiTheme="minorHAnsi" w:hAnsiTheme="minorHAnsi" w:cstheme="minorHAnsi"/>
                <w:b/>
                <w:bCs/>
                <w:color w:val="002060"/>
                <w:sz w:val="22"/>
                <w:szCs w:val="22"/>
                <w:lang w:val="ru-RU"/>
              </w:rPr>
              <w:t>Организатор</w:t>
            </w:r>
            <w:r w:rsidRPr="00AF1B34">
              <w:rPr>
                <w:rFonts w:asciiTheme="minorHAnsi" w:hAnsiTheme="minorHAnsi" w:cstheme="minorHAnsi"/>
                <w:sz w:val="22"/>
                <w:szCs w:val="22"/>
                <w:lang w:val="ru-RU"/>
              </w:rPr>
              <w:t>».</w:t>
            </w:r>
          </w:p>
        </w:tc>
      </w:tr>
      <w:tr w:rsidR="002607A4" w:rsidRPr="00195AF3" w14:paraId="04E9F9E6" w14:textId="77777777" w:rsidTr="00B46670">
        <w:tc>
          <w:tcPr>
            <w:tcW w:w="786" w:type="dxa"/>
            <w:tcBorders>
              <w:top w:val="single" w:sz="4" w:space="0" w:color="E7E6E6" w:themeColor="background2"/>
            </w:tcBorders>
            <w:vAlign w:val="center"/>
          </w:tcPr>
          <w:p w14:paraId="1DF79FFF" w14:textId="2515986E" w:rsidR="002607A4" w:rsidRPr="00767255" w:rsidRDefault="002607A4" w:rsidP="002607A4">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drawing>
                <wp:inline distT="0" distB="0" distL="0" distR="0" wp14:anchorId="48858555" wp14:editId="6C2AB46E">
                  <wp:extent cx="324000" cy="324000"/>
                  <wp:effectExtent l="0" t="0" r="0" b="0"/>
                  <wp:docPr id="26" name="Graphic 26"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sers.svg"/>
                          <pic:cNvPicPr/>
                        </pic:nvPicPr>
                        <pic:blipFill>
                          <a:blip r:embed="rId32">
                            <a:extLst>
                              <a:ext uri="{96DAC541-7B7A-43D3-8B79-37D633B846F1}">
                                <asvg:svgBlip xmlns:asvg="http://schemas.microsoft.com/office/drawing/2016/SVG/main" r:embed="rId33"/>
                              </a:ext>
                            </a:extLst>
                          </a:blip>
                          <a:stretch>
                            <a:fillRect/>
                          </a:stretch>
                        </pic:blipFill>
                        <pic:spPr>
                          <a:xfrm>
                            <a:off x="0" y="0"/>
                            <a:ext cx="324000" cy="324000"/>
                          </a:xfrm>
                          <a:prstGeom prst="rect">
                            <a:avLst/>
                          </a:prstGeom>
                        </pic:spPr>
                      </pic:pic>
                    </a:graphicData>
                  </a:graphic>
                </wp:inline>
              </w:drawing>
            </w:r>
          </w:p>
        </w:tc>
        <w:tc>
          <w:tcPr>
            <w:tcW w:w="9709" w:type="dxa"/>
            <w:tcBorders>
              <w:top w:val="single" w:sz="4" w:space="0" w:color="E7E6E6" w:themeColor="background2"/>
            </w:tcBorders>
            <w:vAlign w:val="center"/>
          </w:tcPr>
          <w:p w14:paraId="3FC1B282" w14:textId="003F7E31" w:rsidR="002607A4" w:rsidRPr="00AF1B34" w:rsidRDefault="002607A4" w:rsidP="004F44A9">
            <w:pPr>
              <w:pStyle w:val="Heading1"/>
              <w:spacing w:after="0" w:line="240" w:lineRule="auto"/>
              <w:ind w:left="0" w:firstLine="0"/>
              <w:rPr>
                <w:rFonts w:asciiTheme="minorHAnsi" w:hAnsiTheme="minorHAnsi" w:cstheme="minorHAnsi"/>
                <w:sz w:val="22"/>
                <w:szCs w:val="22"/>
                <w:lang w:val="ru-RU"/>
              </w:rPr>
            </w:pPr>
            <w:r w:rsidRPr="00AF1B34">
              <w:rPr>
                <w:rFonts w:asciiTheme="minorHAnsi" w:hAnsiTheme="minorHAnsi" w:cstheme="minorHAnsi"/>
                <w:color w:val="002060"/>
                <w:sz w:val="28"/>
                <w:szCs w:val="28"/>
                <w:lang w:val="ru-RU"/>
              </w:rPr>
              <w:t>Участники</w:t>
            </w:r>
            <w:r>
              <w:rPr>
                <w:rFonts w:asciiTheme="minorHAnsi" w:hAnsiTheme="minorHAnsi" w:cstheme="minorHAnsi"/>
                <w:color w:val="002060"/>
                <w:sz w:val="28"/>
                <w:szCs w:val="28"/>
                <w:lang w:val="ru-RU"/>
              </w:rPr>
              <w:t xml:space="preserve"> Акции</w:t>
            </w:r>
          </w:p>
        </w:tc>
      </w:tr>
      <w:tr w:rsidR="009C7E40" w:rsidRPr="00B877C5" w14:paraId="6C4B8B32" w14:textId="77777777" w:rsidTr="00BE63FA">
        <w:tc>
          <w:tcPr>
            <w:tcW w:w="786" w:type="dxa"/>
          </w:tcPr>
          <w:p w14:paraId="6175E0F1" w14:textId="77777777" w:rsidR="009C7E40" w:rsidRPr="00767255" w:rsidRDefault="009C7E40" w:rsidP="00B41786">
            <w:pPr>
              <w:rPr>
                <w:rFonts w:asciiTheme="minorHAnsi" w:hAnsiTheme="minorHAnsi" w:cstheme="minorHAnsi"/>
                <w:bCs/>
                <w:caps/>
                <w:color w:val="55AAE3"/>
                <w:lang w:val="ru-RU"/>
              </w:rPr>
            </w:pPr>
          </w:p>
        </w:tc>
        <w:tc>
          <w:tcPr>
            <w:tcW w:w="9709" w:type="dxa"/>
          </w:tcPr>
          <w:p w14:paraId="22399957" w14:textId="77777777" w:rsidR="009C7E40" w:rsidRDefault="004F44A9" w:rsidP="004F44A9">
            <w:pPr>
              <w:spacing w:after="120"/>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К участию в Акции допускаются лица, соответствующие следующим условиям: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752"/>
            </w:tblGrid>
            <w:tr w:rsidR="004F44A9" w:rsidRPr="00B877C5" w14:paraId="23A5B1A9" w14:textId="77777777" w:rsidTr="006C07AF">
              <w:tc>
                <w:tcPr>
                  <w:tcW w:w="696" w:type="dxa"/>
                </w:tcPr>
                <w:p w14:paraId="35EE0BE5" w14:textId="77777777" w:rsidR="004F44A9" w:rsidRPr="00AF1B34" w:rsidRDefault="004F44A9" w:rsidP="004F44A9">
                  <w:pPr>
                    <w:spacing w:after="120"/>
                    <w:contextualSpacing/>
                    <w:rPr>
                      <w:rFonts w:asciiTheme="minorHAnsi" w:hAnsiTheme="minorHAnsi" w:cstheme="minorHAnsi"/>
                      <w:bCs/>
                      <w:color w:val="595959" w:themeColor="text1" w:themeTint="A6"/>
                      <w:sz w:val="22"/>
                      <w:szCs w:val="22"/>
                      <w:lang w:val="en-IN"/>
                    </w:rPr>
                  </w:pPr>
                  <w:r w:rsidRPr="00AF1B34">
                    <w:rPr>
                      <w:rFonts w:asciiTheme="minorHAnsi" w:hAnsiTheme="minorHAnsi" w:cstheme="minorHAnsi"/>
                      <w:bCs/>
                      <w:noProof/>
                      <w:color w:val="595959" w:themeColor="text1" w:themeTint="A6"/>
                      <w:sz w:val="22"/>
                      <w:szCs w:val="22"/>
                      <w:lang w:val="en-IN"/>
                    </w:rPr>
                    <w:drawing>
                      <wp:inline distT="0" distB="0" distL="0" distR="0" wp14:anchorId="1B9B81F8" wp14:editId="3CF16A84">
                        <wp:extent cx="288000" cy="288000"/>
                        <wp:effectExtent l="0" t="0" r="0" b="0"/>
                        <wp:docPr id="27" name="Graphic 27"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User.svg"/>
                                <pic:cNvPicPr/>
                              </pic:nvPicPr>
                              <pic:blipFill>
                                <a:blip r:embed="rId34">
                                  <a:extLst>
                                    <a:ext uri="{96DAC541-7B7A-43D3-8B79-37D633B846F1}">
                                      <asvg:svgBlip xmlns:asvg="http://schemas.microsoft.com/office/drawing/2016/SVG/main" r:embed="rId35"/>
                                    </a:ext>
                                  </a:extLst>
                                </a:blip>
                                <a:stretch>
                                  <a:fillRect/>
                                </a:stretch>
                              </pic:blipFill>
                              <pic:spPr>
                                <a:xfrm>
                                  <a:off x="0" y="0"/>
                                  <a:ext cx="288000" cy="288000"/>
                                </a:xfrm>
                                <a:prstGeom prst="rect">
                                  <a:avLst/>
                                </a:prstGeom>
                              </pic:spPr>
                            </pic:pic>
                          </a:graphicData>
                        </a:graphic>
                      </wp:inline>
                    </w:drawing>
                  </w:r>
                </w:p>
              </w:tc>
              <w:tc>
                <w:tcPr>
                  <w:tcW w:w="8752" w:type="dxa"/>
                </w:tcPr>
                <w:p w14:paraId="084B2C6F" w14:textId="77777777" w:rsidR="004F44A9" w:rsidRPr="00AF1B34" w:rsidRDefault="004F44A9" w:rsidP="004F44A9">
                  <w:pPr>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Возраст, гражданство, место проживания, дееспособность</w:t>
                  </w:r>
                </w:p>
                <w:p w14:paraId="46F44271" w14:textId="77777777" w:rsidR="004F44A9" w:rsidRPr="00AF1B34" w:rsidRDefault="004F44A9" w:rsidP="004F44A9">
                  <w:pPr>
                    <w:spacing w:after="120"/>
                    <w:contextualSpacing/>
                    <w:rPr>
                      <w:rFonts w:asciiTheme="minorHAnsi" w:hAnsiTheme="minorHAnsi" w:cstheme="minorHAnsi"/>
                      <w:bCs/>
                      <w:color w:val="595959" w:themeColor="text1" w:themeTint="A6"/>
                      <w:sz w:val="20"/>
                      <w:szCs w:val="20"/>
                      <w:lang w:val="ru-RU"/>
                    </w:rPr>
                  </w:pPr>
                  <w:r w:rsidRPr="004F44A9">
                    <w:rPr>
                      <w:rFonts w:asciiTheme="minorHAnsi" w:hAnsiTheme="minorHAnsi" w:cstheme="minorHAnsi"/>
                      <w:bCs/>
                      <w:sz w:val="20"/>
                      <w:szCs w:val="20"/>
                      <w:lang w:val="ru-RU"/>
                    </w:rPr>
                    <w:t>Участниками Акции могут быть дееспособные физические лица, достигшие 18 лет, граждане Российской Федерации, постоянно проживающие на территории РФ.</w:t>
                  </w:r>
                </w:p>
              </w:tc>
            </w:tr>
            <w:tr w:rsidR="004F44A9" w:rsidRPr="00B877C5" w14:paraId="0795DF13" w14:textId="77777777" w:rsidTr="006C07AF">
              <w:tc>
                <w:tcPr>
                  <w:tcW w:w="696" w:type="dxa"/>
                </w:tcPr>
                <w:p w14:paraId="269D543F" w14:textId="77777777" w:rsidR="004F44A9" w:rsidRPr="00AF1B34" w:rsidRDefault="004F44A9" w:rsidP="004F44A9">
                  <w:pPr>
                    <w:spacing w:before="120"/>
                    <w:rPr>
                      <w:rFonts w:asciiTheme="minorHAnsi" w:hAnsiTheme="minorHAnsi" w:cstheme="minorHAnsi"/>
                      <w:bCs/>
                      <w:color w:val="595959" w:themeColor="text1" w:themeTint="A6"/>
                      <w:sz w:val="22"/>
                      <w:szCs w:val="22"/>
                      <w:lang w:val="en-IN"/>
                    </w:rPr>
                  </w:pPr>
                  <w:r w:rsidRPr="00AF1B34">
                    <w:rPr>
                      <w:rFonts w:asciiTheme="minorHAnsi" w:hAnsiTheme="minorHAnsi" w:cstheme="minorHAnsi"/>
                      <w:bCs/>
                      <w:noProof/>
                      <w:color w:val="595959" w:themeColor="text1" w:themeTint="A6"/>
                      <w:sz w:val="22"/>
                      <w:szCs w:val="22"/>
                      <w:lang w:val="ru-RU"/>
                    </w:rPr>
                    <w:drawing>
                      <wp:inline distT="0" distB="0" distL="0" distR="0" wp14:anchorId="1EF5B29C" wp14:editId="3880D1EE">
                        <wp:extent cx="288000" cy="288000"/>
                        <wp:effectExtent l="0" t="0" r="0" b="0"/>
                        <wp:docPr id="28" name="Graphic 28" descr="Forbid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Forbidden.svg"/>
                                <pic:cNvPicPr/>
                              </pic:nvPicPr>
                              <pic:blipFill>
                                <a:blip r:embed="rId36">
                                  <a:extLst>
                                    <a:ext uri="{96DAC541-7B7A-43D3-8B79-37D633B846F1}">
                                      <asvg:svgBlip xmlns:asvg="http://schemas.microsoft.com/office/drawing/2016/SVG/main" r:embed="rId37"/>
                                    </a:ext>
                                  </a:extLst>
                                </a:blip>
                                <a:stretch>
                                  <a:fillRect/>
                                </a:stretch>
                              </pic:blipFill>
                              <pic:spPr>
                                <a:xfrm>
                                  <a:off x="0" y="0"/>
                                  <a:ext cx="288000" cy="288000"/>
                                </a:xfrm>
                                <a:prstGeom prst="rect">
                                  <a:avLst/>
                                </a:prstGeom>
                              </pic:spPr>
                            </pic:pic>
                          </a:graphicData>
                        </a:graphic>
                      </wp:inline>
                    </w:drawing>
                  </w:r>
                </w:p>
              </w:tc>
              <w:tc>
                <w:tcPr>
                  <w:tcW w:w="8752" w:type="dxa"/>
                </w:tcPr>
                <w:p w14:paraId="7CB5C309" w14:textId="77777777" w:rsidR="004F44A9" w:rsidRPr="00AF1B34" w:rsidRDefault="004F44A9" w:rsidP="004F44A9">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Ограничения</w:t>
                  </w:r>
                </w:p>
                <w:p w14:paraId="64081B6A" w14:textId="77777777" w:rsidR="004F44A9" w:rsidRPr="004F44A9" w:rsidRDefault="004F44A9" w:rsidP="004F44A9">
                  <w:pPr>
                    <w:rPr>
                      <w:rFonts w:asciiTheme="minorHAnsi" w:hAnsiTheme="minorHAnsi" w:cstheme="minorHAnsi"/>
                      <w:bCs/>
                      <w:sz w:val="20"/>
                      <w:szCs w:val="20"/>
                      <w:lang w:val="ru-RU"/>
                    </w:rPr>
                  </w:pPr>
                  <w:r w:rsidRPr="004F44A9">
                    <w:rPr>
                      <w:rFonts w:asciiTheme="minorHAnsi" w:hAnsiTheme="minorHAnsi" w:cstheme="minorHAnsi"/>
                      <w:bCs/>
                      <w:sz w:val="20"/>
                      <w:szCs w:val="20"/>
                      <w:lang w:val="ru-RU"/>
                    </w:rPr>
                    <w:t>В Акции не имеют права участвовать:</w:t>
                  </w:r>
                </w:p>
                <w:p w14:paraId="2610A81F" w14:textId="77777777" w:rsidR="004F44A9" w:rsidRPr="004F44A9" w:rsidRDefault="004F44A9" w:rsidP="004F44A9">
                  <w:pPr>
                    <w:pStyle w:val="ListParagraph"/>
                    <w:numPr>
                      <w:ilvl w:val="0"/>
                      <w:numId w:val="21"/>
                    </w:numPr>
                    <w:spacing w:after="0" w:line="240" w:lineRule="auto"/>
                    <w:ind w:left="414" w:hanging="357"/>
                    <w:rPr>
                      <w:rFonts w:asciiTheme="minorHAnsi" w:hAnsiTheme="minorHAnsi" w:cstheme="minorHAnsi"/>
                      <w:bCs/>
                      <w:sz w:val="20"/>
                      <w:szCs w:val="20"/>
                    </w:rPr>
                  </w:pPr>
                  <w:r w:rsidRPr="004F44A9">
                    <w:rPr>
                      <w:rFonts w:asciiTheme="minorHAnsi" w:hAnsiTheme="minorHAnsi" w:cstheme="minorHAnsi"/>
                      <w:bCs/>
                      <w:sz w:val="20"/>
                      <w:szCs w:val="20"/>
                    </w:rPr>
                    <w:t>Работники Оператора, Организатора, ООО «Юнилевер Русь»;</w:t>
                  </w:r>
                </w:p>
                <w:p w14:paraId="680E7557" w14:textId="77777777" w:rsidR="004F44A9" w:rsidRPr="004F44A9" w:rsidRDefault="004F44A9" w:rsidP="004F44A9">
                  <w:pPr>
                    <w:pStyle w:val="ListParagraph"/>
                    <w:numPr>
                      <w:ilvl w:val="0"/>
                      <w:numId w:val="21"/>
                    </w:numPr>
                    <w:spacing w:after="0" w:line="240" w:lineRule="auto"/>
                    <w:ind w:left="414" w:hanging="357"/>
                    <w:rPr>
                      <w:rFonts w:asciiTheme="minorHAnsi" w:hAnsiTheme="minorHAnsi" w:cstheme="minorHAnsi"/>
                      <w:bCs/>
                      <w:sz w:val="20"/>
                      <w:szCs w:val="20"/>
                    </w:rPr>
                  </w:pPr>
                  <w:r w:rsidRPr="004F44A9">
                    <w:rPr>
                      <w:rFonts w:asciiTheme="minorHAnsi" w:hAnsiTheme="minorHAnsi" w:cstheme="minorHAnsi"/>
                      <w:bCs/>
                      <w:sz w:val="20"/>
                      <w:szCs w:val="20"/>
                    </w:rPr>
                    <w:t xml:space="preserve">Физические лица, с которыми у Организатора и Оператора заключены гражданско-правовые договоры на выполнение работ и/или оказание услуг; </w:t>
                  </w:r>
                </w:p>
                <w:p w14:paraId="0DB880C5" w14:textId="77777777" w:rsidR="004F44A9" w:rsidRPr="004F44A9" w:rsidRDefault="004F44A9" w:rsidP="004F44A9">
                  <w:pPr>
                    <w:pStyle w:val="ListParagraph"/>
                    <w:numPr>
                      <w:ilvl w:val="0"/>
                      <w:numId w:val="21"/>
                    </w:numPr>
                    <w:spacing w:after="0" w:line="240" w:lineRule="auto"/>
                    <w:ind w:left="414" w:hanging="357"/>
                    <w:rPr>
                      <w:rFonts w:asciiTheme="minorHAnsi" w:hAnsiTheme="minorHAnsi" w:cstheme="minorHAnsi"/>
                      <w:bCs/>
                      <w:sz w:val="20"/>
                      <w:szCs w:val="20"/>
                    </w:rPr>
                  </w:pPr>
                  <w:r w:rsidRPr="004F44A9">
                    <w:rPr>
                      <w:rFonts w:asciiTheme="minorHAnsi" w:hAnsiTheme="minorHAnsi" w:cstheme="minorHAnsi"/>
                      <w:bCs/>
                      <w:sz w:val="20"/>
                      <w:szCs w:val="20"/>
                    </w:rPr>
                    <w:t>Представители государственных органов и органов местного самоуправления;</w:t>
                  </w:r>
                </w:p>
                <w:p w14:paraId="7A30CA33" w14:textId="77777777" w:rsidR="004F44A9" w:rsidRPr="004F44A9" w:rsidRDefault="004F44A9" w:rsidP="004F44A9">
                  <w:pPr>
                    <w:pStyle w:val="ListParagraph"/>
                    <w:numPr>
                      <w:ilvl w:val="0"/>
                      <w:numId w:val="21"/>
                    </w:numPr>
                    <w:spacing w:after="0" w:line="240" w:lineRule="auto"/>
                    <w:ind w:left="414" w:hanging="357"/>
                    <w:rPr>
                      <w:rFonts w:asciiTheme="minorHAnsi" w:hAnsiTheme="minorHAnsi" w:cstheme="minorHAnsi"/>
                      <w:bCs/>
                      <w:sz w:val="20"/>
                      <w:szCs w:val="20"/>
                    </w:rPr>
                  </w:pPr>
                  <w:r w:rsidRPr="004F44A9">
                    <w:rPr>
                      <w:rFonts w:asciiTheme="minorHAnsi" w:hAnsiTheme="minorHAnsi" w:cstheme="minorHAnsi"/>
                      <w:bCs/>
                      <w:sz w:val="20"/>
                      <w:szCs w:val="20"/>
                    </w:rPr>
                    <w:t>Представители/сотрудники клиентов/поставщиков ООО «Юнилевер Русь»;</w:t>
                  </w:r>
                </w:p>
                <w:p w14:paraId="3CC9EF0E" w14:textId="77777777" w:rsidR="004F44A9" w:rsidRPr="004F44A9" w:rsidRDefault="004F44A9" w:rsidP="004F44A9">
                  <w:pPr>
                    <w:pStyle w:val="ListParagraph"/>
                    <w:numPr>
                      <w:ilvl w:val="0"/>
                      <w:numId w:val="21"/>
                    </w:numPr>
                    <w:spacing w:after="0" w:line="240" w:lineRule="auto"/>
                    <w:ind w:left="414" w:hanging="357"/>
                    <w:rPr>
                      <w:rFonts w:asciiTheme="minorHAnsi" w:hAnsiTheme="minorHAnsi" w:cstheme="minorHAnsi"/>
                      <w:bCs/>
                      <w:sz w:val="20"/>
                      <w:szCs w:val="20"/>
                    </w:rPr>
                  </w:pPr>
                  <w:r w:rsidRPr="004F44A9">
                    <w:rPr>
                      <w:rFonts w:asciiTheme="minorHAnsi" w:hAnsiTheme="minorHAnsi" w:cstheme="minorHAnsi"/>
                      <w:bCs/>
                      <w:sz w:val="20"/>
                      <w:szCs w:val="20"/>
                    </w:rPr>
                    <w:t>Сотрудники организаций, привлекаемых к проведению Акции;</w:t>
                  </w:r>
                </w:p>
                <w:p w14:paraId="29E4AE8D" w14:textId="4B558B1E" w:rsidR="004F44A9" w:rsidRPr="004F44A9" w:rsidRDefault="004F44A9" w:rsidP="004F44A9">
                  <w:pPr>
                    <w:pStyle w:val="ListParagraph"/>
                    <w:numPr>
                      <w:ilvl w:val="0"/>
                      <w:numId w:val="21"/>
                    </w:numPr>
                    <w:spacing w:after="0" w:line="240" w:lineRule="auto"/>
                    <w:ind w:left="414" w:hanging="357"/>
                    <w:rPr>
                      <w:rFonts w:asciiTheme="minorHAnsi" w:hAnsiTheme="minorHAnsi" w:cstheme="minorHAnsi"/>
                      <w:bCs/>
                      <w:sz w:val="20"/>
                      <w:szCs w:val="20"/>
                    </w:rPr>
                  </w:pPr>
                  <w:r w:rsidRPr="004F44A9">
                    <w:rPr>
                      <w:rFonts w:asciiTheme="minorHAnsi" w:hAnsiTheme="minorHAnsi" w:cstheme="minorHAnsi"/>
                      <w:bCs/>
                      <w:sz w:val="20"/>
                      <w:szCs w:val="20"/>
                    </w:rPr>
                    <w:t>Члены семей лиц указанных выше категорий</w:t>
                  </w:r>
                  <w:r w:rsidR="00B46670">
                    <w:rPr>
                      <w:rFonts w:asciiTheme="minorHAnsi" w:hAnsiTheme="minorHAnsi" w:cstheme="minorHAnsi"/>
                      <w:bCs/>
                      <w:sz w:val="20"/>
                      <w:szCs w:val="20"/>
                    </w:rPr>
                    <w:t>;</w:t>
                  </w:r>
                </w:p>
                <w:p w14:paraId="45090F1F" w14:textId="77777777" w:rsidR="004F44A9" w:rsidRPr="00AF1B34" w:rsidRDefault="004F44A9" w:rsidP="00B46670">
                  <w:pPr>
                    <w:pStyle w:val="ListParagraph"/>
                    <w:numPr>
                      <w:ilvl w:val="0"/>
                      <w:numId w:val="21"/>
                    </w:numPr>
                    <w:spacing w:after="240" w:line="240" w:lineRule="auto"/>
                    <w:ind w:left="414" w:hanging="357"/>
                    <w:contextualSpacing w:val="0"/>
                    <w:rPr>
                      <w:rFonts w:asciiTheme="minorHAnsi" w:hAnsiTheme="minorHAnsi" w:cstheme="minorHAnsi"/>
                      <w:bCs/>
                      <w:color w:val="595959" w:themeColor="text1" w:themeTint="A6"/>
                      <w:sz w:val="20"/>
                      <w:szCs w:val="20"/>
                    </w:rPr>
                  </w:pPr>
                  <w:r w:rsidRPr="004F44A9">
                    <w:rPr>
                      <w:rFonts w:asciiTheme="minorHAnsi" w:hAnsiTheme="minorHAnsi" w:cstheme="minorHAnsi"/>
                      <w:bCs/>
                      <w:sz w:val="20"/>
                      <w:szCs w:val="20"/>
                    </w:rPr>
                    <w:t>Лица, в последние 3 года принимавшие участие в акциях и конкурсах, направленных на продвижение товаров ООО «Юнилевер Русь», и получившие призы стоимостью выше 100 000 (ста тысяч) рублей.</w:t>
                  </w:r>
                </w:p>
              </w:tc>
            </w:tr>
          </w:tbl>
          <w:p w14:paraId="0243561F" w14:textId="38800481" w:rsidR="004F44A9" w:rsidRPr="00AF1B34" w:rsidRDefault="004F44A9" w:rsidP="004F44A9">
            <w:pPr>
              <w:spacing w:after="120"/>
              <w:jc w:val="both"/>
              <w:rPr>
                <w:rFonts w:asciiTheme="minorHAnsi" w:hAnsiTheme="minorHAnsi" w:cstheme="minorHAnsi"/>
                <w:sz w:val="22"/>
                <w:szCs w:val="22"/>
                <w:lang w:val="ru-RU"/>
              </w:rPr>
            </w:pPr>
          </w:p>
        </w:tc>
      </w:tr>
      <w:tr w:rsidR="0018030E" w:rsidRPr="00195AF3" w14:paraId="7DD14C93" w14:textId="77777777" w:rsidTr="0018030E">
        <w:tc>
          <w:tcPr>
            <w:tcW w:w="786" w:type="dxa"/>
            <w:tcBorders>
              <w:top w:val="single" w:sz="4" w:space="0" w:color="E7E6E6" w:themeColor="background2"/>
            </w:tcBorders>
            <w:vAlign w:val="center"/>
          </w:tcPr>
          <w:p w14:paraId="22BEEE3C" w14:textId="1F26ACC6" w:rsidR="0018030E" w:rsidRPr="00767255" w:rsidRDefault="0018030E" w:rsidP="0018030E">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lastRenderedPageBreak/>
              <w:drawing>
                <wp:inline distT="0" distB="0" distL="0" distR="0" wp14:anchorId="29BEF974" wp14:editId="01F87D11">
                  <wp:extent cx="324000" cy="324000"/>
                  <wp:effectExtent l="0" t="0" r="0" b="0"/>
                  <wp:docPr id="32" name="Graphic 32" descr="Pre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resent.svg"/>
                          <pic:cNvPicPr/>
                        </pic:nvPicPr>
                        <pic:blipFill>
                          <a:blip r:embed="rId38">
                            <a:extLst>
                              <a:ext uri="{96DAC541-7B7A-43D3-8B79-37D633B846F1}">
                                <asvg:svgBlip xmlns:asvg="http://schemas.microsoft.com/office/drawing/2016/SVG/main" r:embed="rId39"/>
                              </a:ext>
                            </a:extLst>
                          </a:blip>
                          <a:stretch>
                            <a:fillRect/>
                          </a:stretch>
                        </pic:blipFill>
                        <pic:spPr>
                          <a:xfrm>
                            <a:off x="0" y="0"/>
                            <a:ext cx="324000" cy="324000"/>
                          </a:xfrm>
                          <a:prstGeom prst="rect">
                            <a:avLst/>
                          </a:prstGeom>
                        </pic:spPr>
                      </pic:pic>
                    </a:graphicData>
                  </a:graphic>
                </wp:inline>
              </w:drawing>
            </w:r>
          </w:p>
        </w:tc>
        <w:tc>
          <w:tcPr>
            <w:tcW w:w="9709" w:type="dxa"/>
            <w:tcBorders>
              <w:top w:val="single" w:sz="4" w:space="0" w:color="E7E6E6" w:themeColor="background2"/>
            </w:tcBorders>
            <w:vAlign w:val="center"/>
          </w:tcPr>
          <w:p w14:paraId="11C641A7" w14:textId="7B8E77AF" w:rsidR="0018030E" w:rsidRPr="00AF1B34" w:rsidRDefault="0018030E" w:rsidP="0018030E">
            <w:pPr>
              <w:pStyle w:val="Heading1"/>
              <w:spacing w:after="0" w:line="240" w:lineRule="auto"/>
              <w:ind w:left="0" w:firstLine="0"/>
              <w:rPr>
                <w:rFonts w:asciiTheme="minorHAnsi" w:hAnsiTheme="minorHAnsi" w:cstheme="minorHAnsi"/>
                <w:sz w:val="22"/>
                <w:szCs w:val="22"/>
                <w:lang w:val="ru-RU"/>
              </w:rPr>
            </w:pPr>
            <w:r w:rsidRPr="00AF1B34">
              <w:rPr>
                <w:rFonts w:asciiTheme="minorHAnsi" w:hAnsiTheme="minorHAnsi" w:cstheme="minorHAnsi"/>
                <w:color w:val="002060"/>
                <w:sz w:val="28"/>
                <w:szCs w:val="28"/>
                <w:lang w:val="ru-RU"/>
              </w:rPr>
              <w:t>Призовой фонд</w:t>
            </w:r>
          </w:p>
        </w:tc>
      </w:tr>
      <w:tr w:rsidR="002607A4" w:rsidRPr="00B877C5" w14:paraId="1264D0C8" w14:textId="77777777" w:rsidTr="005A38A3">
        <w:tc>
          <w:tcPr>
            <w:tcW w:w="786" w:type="dxa"/>
            <w:tcBorders>
              <w:bottom w:val="single" w:sz="4" w:space="0" w:color="E7E6E6" w:themeColor="background2"/>
            </w:tcBorders>
          </w:tcPr>
          <w:p w14:paraId="345B4122" w14:textId="77777777" w:rsidR="002607A4" w:rsidRPr="00767255" w:rsidRDefault="002607A4" w:rsidP="00B41786">
            <w:pPr>
              <w:rPr>
                <w:rFonts w:asciiTheme="minorHAnsi" w:hAnsiTheme="minorHAnsi" w:cstheme="minorHAnsi"/>
                <w:bCs/>
                <w:caps/>
                <w:color w:val="55AAE3"/>
                <w:lang w:val="ru-RU"/>
              </w:rPr>
            </w:pPr>
          </w:p>
        </w:tc>
        <w:tc>
          <w:tcPr>
            <w:tcW w:w="9709" w:type="dxa"/>
            <w:tcBorders>
              <w:bottom w:val="single" w:sz="4" w:space="0" w:color="E7E6E6" w:themeColor="background2"/>
            </w:tcBorders>
          </w:tcPr>
          <w:p w14:paraId="3A3B794F" w14:textId="77777777" w:rsidR="0018030E" w:rsidRPr="00AF1B34" w:rsidRDefault="0018030E" w:rsidP="0018030E">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Призовой фонд формируется за счет средств Организатора и включает в себя:</w:t>
            </w:r>
          </w:p>
          <w:sdt>
            <w:sdtPr>
              <w:rPr>
                <w:rFonts w:asciiTheme="minorHAnsi" w:hAnsiTheme="minorHAnsi" w:cstheme="minorHAnsi"/>
                <w:sz w:val="22"/>
                <w:szCs w:val="22"/>
                <w:highlight w:val="yellow"/>
                <w:lang w:val="ru-RU"/>
              </w:rPr>
              <w:id w:val="-298388938"/>
              <w:placeholder>
                <w:docPart w:val="05531860D91F4617A95F8660A14B9239"/>
              </w:placeholder>
            </w:sdtPr>
            <w:sdtEndPr/>
            <w:sdtContent>
              <w:p w14:paraId="16A9AE88" w14:textId="77777777" w:rsidR="0018030E" w:rsidRPr="00AF1B34" w:rsidRDefault="0018030E" w:rsidP="0018030E">
                <w:pPr>
                  <w:spacing w:after="120"/>
                  <w:jc w:val="both"/>
                  <w:rPr>
                    <w:rFonts w:asciiTheme="minorHAnsi" w:hAnsiTheme="minorHAnsi" w:cstheme="minorHAnsi"/>
                    <w:sz w:val="22"/>
                    <w:szCs w:val="22"/>
                    <w:lang w:val="ru-RU"/>
                  </w:rPr>
                </w:pPr>
                <w:r w:rsidRPr="0074319E">
                  <w:rPr>
                    <w:rFonts w:asciiTheme="minorHAnsi" w:hAnsiTheme="minorHAnsi" w:cstheme="minorHAnsi"/>
                    <w:sz w:val="22"/>
                    <w:szCs w:val="22"/>
                    <w:highlight w:val="yellow"/>
                    <w:lang w:val="ru-RU"/>
                  </w:rPr>
                  <w:t>[</w:t>
                </w:r>
                <w:r w:rsidRPr="0074319E">
                  <w:rPr>
                    <w:rFonts w:asciiTheme="minorHAnsi" w:hAnsiTheme="minorHAnsi" w:cstheme="minorHAnsi"/>
                    <w:i/>
                    <w:sz w:val="22"/>
                    <w:szCs w:val="22"/>
                    <w:highlight w:val="yellow"/>
                    <w:lang w:val="ru-RU"/>
                  </w:rPr>
                  <w:t>Укажите наименование и количество призов</w:t>
                </w:r>
                <w:r w:rsidRPr="0074319E">
                  <w:rPr>
                    <w:rFonts w:asciiTheme="minorHAnsi" w:hAnsiTheme="minorHAnsi" w:cstheme="minorHAnsi"/>
                    <w:sz w:val="22"/>
                    <w:szCs w:val="22"/>
                    <w:highlight w:val="yellow"/>
                    <w:lang w:val="ru-RU"/>
                  </w:rPr>
                  <w:t>]</w:t>
                </w:r>
              </w:p>
            </w:sdtContent>
          </w:sdt>
          <w:p w14:paraId="0699614A" w14:textId="77777777" w:rsidR="0018030E" w:rsidRPr="00AF1B34" w:rsidRDefault="0018030E" w:rsidP="0018030E">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Призы не подлежат обмену на денежный эквивалент. Количество Призов ограничено. Параметры и характеристики, включая внешний вид Призов, могут отличаться от информации, представленной в рекламных материалах.</w:t>
            </w:r>
          </w:p>
          <w:p w14:paraId="45360B1B" w14:textId="77777777" w:rsidR="0018030E" w:rsidRPr="00AF1B34" w:rsidRDefault="0018030E" w:rsidP="0018030E">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 xml:space="preserve">Призы определяются Организатором и не могут быть изменены по запросу Победителя. Отказ Победителя </w:t>
            </w:r>
            <w:r>
              <w:rPr>
                <w:rFonts w:asciiTheme="minorHAnsi" w:hAnsiTheme="minorHAnsi" w:cstheme="minorHAnsi"/>
                <w:sz w:val="22"/>
                <w:szCs w:val="22"/>
                <w:lang w:val="ru-RU"/>
              </w:rPr>
              <w:t>Акции</w:t>
            </w:r>
            <w:r w:rsidRPr="00AF1B34">
              <w:rPr>
                <w:rFonts w:asciiTheme="minorHAnsi" w:hAnsiTheme="minorHAnsi" w:cstheme="minorHAnsi"/>
                <w:sz w:val="22"/>
                <w:szCs w:val="22"/>
                <w:lang w:val="ru-RU"/>
              </w:rPr>
              <w:t xml:space="preserve"> от вещественной части Приза влечет отказ от денежной части Приза.</w:t>
            </w:r>
          </w:p>
          <w:p w14:paraId="2BDE836E" w14:textId="4554DFA1" w:rsidR="002607A4" w:rsidRPr="00AF1B34" w:rsidRDefault="0018030E" w:rsidP="005A38A3">
            <w:pPr>
              <w:spacing w:after="24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Обязательства Организатора относительно качества призов ограничены гарантиями, предоставленными их изготовителями.</w:t>
            </w:r>
          </w:p>
        </w:tc>
      </w:tr>
      <w:tr w:rsidR="0018030E" w:rsidRPr="00195AF3" w14:paraId="3DA1FBC9" w14:textId="77777777" w:rsidTr="005A38A3">
        <w:tc>
          <w:tcPr>
            <w:tcW w:w="786" w:type="dxa"/>
            <w:tcBorders>
              <w:top w:val="single" w:sz="4" w:space="0" w:color="E7E6E6" w:themeColor="background2"/>
            </w:tcBorders>
            <w:vAlign w:val="center"/>
          </w:tcPr>
          <w:p w14:paraId="029FD7C6" w14:textId="593EA6F2" w:rsidR="0018030E" w:rsidRPr="00767255" w:rsidRDefault="0018030E" w:rsidP="0018030E">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drawing>
                <wp:inline distT="0" distB="0" distL="0" distR="0" wp14:anchorId="539770FF" wp14:editId="29C54B41">
                  <wp:extent cx="324000" cy="324000"/>
                  <wp:effectExtent l="0" t="0" r="0" b="0"/>
                  <wp:docPr id="33" name="Graphic 33"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Checklist_LTR.svg"/>
                          <pic:cNvPicPr/>
                        </pic:nvPicPr>
                        <pic:blipFill>
                          <a:blip r:embed="rId40">
                            <a:extLst>
                              <a:ext uri="{96DAC541-7B7A-43D3-8B79-37D633B846F1}">
                                <asvg:svgBlip xmlns:asvg="http://schemas.microsoft.com/office/drawing/2016/SVG/main" r:embed="rId41"/>
                              </a:ext>
                            </a:extLst>
                          </a:blip>
                          <a:stretch>
                            <a:fillRect/>
                          </a:stretch>
                        </pic:blipFill>
                        <pic:spPr>
                          <a:xfrm>
                            <a:off x="0" y="0"/>
                            <a:ext cx="324000" cy="324000"/>
                          </a:xfrm>
                          <a:prstGeom prst="rect">
                            <a:avLst/>
                          </a:prstGeom>
                        </pic:spPr>
                      </pic:pic>
                    </a:graphicData>
                  </a:graphic>
                </wp:inline>
              </w:drawing>
            </w:r>
          </w:p>
        </w:tc>
        <w:tc>
          <w:tcPr>
            <w:tcW w:w="9709" w:type="dxa"/>
            <w:tcBorders>
              <w:top w:val="single" w:sz="4" w:space="0" w:color="E7E6E6" w:themeColor="background2"/>
            </w:tcBorders>
            <w:vAlign w:val="center"/>
          </w:tcPr>
          <w:p w14:paraId="4925790E" w14:textId="138598C2" w:rsidR="0018030E" w:rsidRPr="00AF1B34" w:rsidRDefault="0018030E" w:rsidP="005A38A3">
            <w:pPr>
              <w:pStyle w:val="Heading1"/>
              <w:spacing w:after="0" w:line="240" w:lineRule="auto"/>
              <w:ind w:left="0" w:firstLine="0"/>
              <w:rPr>
                <w:rFonts w:asciiTheme="minorHAnsi" w:hAnsiTheme="minorHAnsi" w:cstheme="minorHAnsi"/>
                <w:sz w:val="22"/>
                <w:szCs w:val="22"/>
                <w:lang w:val="ru-RU"/>
              </w:rPr>
            </w:pPr>
            <w:r w:rsidRPr="00AF1B34">
              <w:rPr>
                <w:rFonts w:asciiTheme="minorHAnsi" w:hAnsiTheme="minorHAnsi" w:cstheme="minorHAnsi"/>
                <w:color w:val="002060"/>
                <w:sz w:val="28"/>
                <w:szCs w:val="28"/>
                <w:lang w:val="ru-RU"/>
              </w:rPr>
              <w:t>Как принять участие?</w:t>
            </w:r>
          </w:p>
        </w:tc>
      </w:tr>
      <w:tr w:rsidR="0018030E" w:rsidRPr="00B877C5" w14:paraId="07054663" w14:textId="77777777" w:rsidTr="002B4E7E">
        <w:tc>
          <w:tcPr>
            <w:tcW w:w="786" w:type="dxa"/>
            <w:tcBorders>
              <w:bottom w:val="single" w:sz="4" w:space="0" w:color="E7E6E6" w:themeColor="background2"/>
            </w:tcBorders>
          </w:tcPr>
          <w:p w14:paraId="044DA7C4" w14:textId="77777777" w:rsidR="0018030E" w:rsidRPr="00767255" w:rsidRDefault="0018030E" w:rsidP="00B41786">
            <w:pPr>
              <w:rPr>
                <w:rFonts w:asciiTheme="minorHAnsi" w:hAnsiTheme="minorHAnsi" w:cstheme="minorHAnsi"/>
                <w:bCs/>
                <w:caps/>
                <w:color w:val="55AAE3"/>
                <w:lang w:val="ru-RU"/>
              </w:rPr>
            </w:pPr>
          </w:p>
        </w:tc>
        <w:tc>
          <w:tcPr>
            <w:tcW w:w="9709" w:type="dxa"/>
            <w:tcBorders>
              <w:bottom w:val="single" w:sz="4" w:space="0" w:color="E7E6E6" w:themeColor="background2"/>
            </w:tcBorders>
          </w:tcPr>
          <w:sdt>
            <w:sdtPr>
              <w:rPr>
                <w:rFonts w:asciiTheme="minorHAnsi" w:hAnsiTheme="minorHAnsi" w:cstheme="minorHAnsi"/>
                <w:sz w:val="22"/>
                <w:szCs w:val="22"/>
                <w:lang w:val="ru-RU"/>
              </w:rPr>
              <w:id w:val="846995462"/>
              <w:placeholder>
                <w:docPart w:val="06ED6B58A6914C9EA082AD87C0AE0A1B"/>
              </w:placeholder>
            </w:sdtPr>
            <w:sdtEndPr>
              <w:rPr>
                <w:rFonts w:cs="Times New Roman"/>
              </w:rPr>
            </w:sdtEndPr>
            <w:sdtContent>
              <w:p w14:paraId="6A80AB60" w14:textId="77777777" w:rsidR="005A38A3" w:rsidRPr="00A60E86" w:rsidRDefault="005A38A3" w:rsidP="005A38A3">
                <w:pPr>
                  <w:spacing w:after="120"/>
                  <w:contextualSpacing/>
                  <w:rPr>
                    <w:rFonts w:asciiTheme="minorHAnsi" w:hAnsiTheme="minorHAnsi" w:cstheme="minorHAnsi"/>
                    <w:sz w:val="22"/>
                    <w:szCs w:val="22"/>
                    <w:lang w:val="ru-RU"/>
                  </w:rPr>
                </w:pPr>
                <w:r w:rsidRPr="00A60E86">
                  <w:rPr>
                    <w:rFonts w:asciiTheme="minorHAnsi" w:hAnsiTheme="minorHAnsi" w:cstheme="minorHAnsi"/>
                    <w:sz w:val="22"/>
                    <w:szCs w:val="22"/>
                    <w:highlight w:val="yellow"/>
                    <w:lang w:val="ru-RU"/>
                  </w:rPr>
                  <w:t>Участнику необходимо пройти следующие этапы:</w:t>
                </w:r>
              </w:p>
              <w:p w14:paraId="653B6886" w14:textId="77777777" w:rsidR="005A38A3" w:rsidRPr="00A60E86" w:rsidRDefault="005A38A3" w:rsidP="005A38A3">
                <w:pPr>
                  <w:spacing w:after="120"/>
                  <w:contextualSpacing/>
                  <w:rPr>
                    <w:rFonts w:asciiTheme="minorHAnsi" w:hAnsiTheme="minorHAnsi" w:cstheme="minorHAnsi"/>
                    <w:sz w:val="22"/>
                    <w:szCs w:val="22"/>
                    <w:lang w:val="ru-RU"/>
                  </w:rPr>
                </w:pPr>
              </w:p>
              <w:p w14:paraId="3325D70A" w14:textId="77777777" w:rsidR="005A38A3" w:rsidRPr="00A60E86" w:rsidRDefault="005A38A3" w:rsidP="005A38A3">
                <w:pPr>
                  <w:spacing w:after="120"/>
                  <w:contextualSpacing/>
                  <w:rPr>
                    <w:rFonts w:asciiTheme="minorHAnsi" w:hAnsiTheme="minorHAnsi" w:cstheme="minorHAnsi"/>
                    <w:b/>
                    <w:bCs/>
                    <w:color w:val="1F3864" w:themeColor="accent1" w:themeShade="80"/>
                    <w:sz w:val="22"/>
                    <w:szCs w:val="22"/>
                    <w:lang w:val="ru-RU"/>
                  </w:rPr>
                </w:pPr>
                <w:r w:rsidRPr="00A60E86">
                  <w:rPr>
                    <w:rFonts w:asciiTheme="minorHAnsi" w:hAnsiTheme="minorHAnsi" w:cstheme="minorHAnsi"/>
                    <w:b/>
                    <w:bCs/>
                    <w:color w:val="1F3864" w:themeColor="accent1" w:themeShade="80"/>
                    <w:sz w:val="22"/>
                    <w:szCs w:val="22"/>
                    <w:lang w:val="ru-RU"/>
                  </w:rPr>
                  <w:t xml:space="preserve">Этап № 1: </w:t>
                </w:r>
              </w:p>
              <w:p w14:paraId="4DB765DC" w14:textId="77777777" w:rsidR="005A38A3" w:rsidRPr="00A60E86" w:rsidRDefault="005A38A3" w:rsidP="005A38A3">
                <w:pPr>
                  <w:jc w:val="both"/>
                  <w:rPr>
                    <w:rFonts w:asciiTheme="minorHAnsi" w:hAnsiTheme="minorHAnsi"/>
                    <w:sz w:val="22"/>
                    <w:szCs w:val="22"/>
                    <w:lang w:val="ru-RU"/>
                  </w:rPr>
                </w:pPr>
                <w:r w:rsidRPr="00A60E86">
                  <w:rPr>
                    <w:rFonts w:asciiTheme="minorHAnsi" w:hAnsiTheme="minorHAnsi"/>
                    <w:sz w:val="22"/>
                    <w:szCs w:val="22"/>
                    <w:lang w:val="ru-RU"/>
                  </w:rPr>
                  <w:t xml:space="preserve">Зарегистрироваться или авторизоваться в социальных сетях </w:t>
                </w:r>
                <w:proofErr w:type="spellStart"/>
                <w:r w:rsidRPr="00A60E86">
                  <w:rPr>
                    <w:rFonts w:asciiTheme="minorHAnsi" w:hAnsiTheme="minorHAnsi"/>
                    <w:sz w:val="22"/>
                    <w:szCs w:val="22"/>
                    <w:lang w:val="ru-RU"/>
                  </w:rPr>
                  <w:t>Вконтакте</w:t>
                </w:r>
                <w:proofErr w:type="spellEnd"/>
                <w:r w:rsidRPr="00A60E86">
                  <w:rPr>
                    <w:rFonts w:asciiTheme="minorHAnsi" w:hAnsiTheme="minorHAnsi"/>
                    <w:sz w:val="22"/>
                    <w:szCs w:val="22"/>
                    <w:lang w:val="ru-RU"/>
                  </w:rPr>
                  <w:t xml:space="preserve"> / Инстаграм / </w:t>
                </w:r>
                <w:proofErr w:type="spellStart"/>
                <w:r w:rsidRPr="00A60E86">
                  <w:rPr>
                    <w:rFonts w:asciiTheme="minorHAnsi" w:hAnsiTheme="minorHAnsi"/>
                    <w:sz w:val="22"/>
                    <w:szCs w:val="22"/>
                    <w:lang w:val="ru-RU"/>
                  </w:rPr>
                  <w:t>Фейсбук</w:t>
                </w:r>
                <w:proofErr w:type="spellEnd"/>
                <w:r w:rsidRPr="00A60E86">
                  <w:rPr>
                    <w:rFonts w:asciiTheme="minorHAnsi" w:hAnsiTheme="minorHAnsi"/>
                    <w:sz w:val="22"/>
                    <w:szCs w:val="22"/>
                    <w:lang w:val="ru-RU"/>
                  </w:rPr>
                  <w:t xml:space="preserve"> / Одноклассники (далее – Социальная сеть) на мобильной или </w:t>
                </w:r>
                <w:proofErr w:type="spellStart"/>
                <w:r w:rsidRPr="00A60E86">
                  <w:rPr>
                    <w:rFonts w:asciiTheme="minorHAnsi" w:hAnsiTheme="minorHAnsi"/>
                    <w:sz w:val="22"/>
                    <w:szCs w:val="22"/>
                    <w:lang w:val="ru-RU"/>
                  </w:rPr>
                  <w:t>десктопной</w:t>
                </w:r>
                <w:proofErr w:type="spellEnd"/>
                <w:r w:rsidRPr="00A60E86">
                  <w:rPr>
                    <w:rFonts w:asciiTheme="minorHAnsi" w:hAnsiTheme="minorHAnsi"/>
                    <w:sz w:val="22"/>
                    <w:szCs w:val="22"/>
                    <w:lang w:val="ru-RU"/>
                  </w:rPr>
                  <w:t xml:space="preserve"> версии. </w:t>
                </w:r>
              </w:p>
              <w:p w14:paraId="0FCB90DA" w14:textId="77777777" w:rsidR="005A38A3" w:rsidRPr="00A60E86" w:rsidRDefault="005A38A3" w:rsidP="005A38A3">
                <w:pPr>
                  <w:jc w:val="both"/>
                  <w:rPr>
                    <w:rFonts w:asciiTheme="minorHAnsi" w:hAnsiTheme="minorHAnsi"/>
                    <w:sz w:val="22"/>
                    <w:szCs w:val="22"/>
                    <w:lang w:val="ru-RU"/>
                  </w:rPr>
                </w:pPr>
                <w:r w:rsidRPr="00A60E86">
                  <w:rPr>
                    <w:rFonts w:asciiTheme="minorHAnsi" w:hAnsiTheme="minorHAnsi"/>
                    <w:sz w:val="22"/>
                    <w:szCs w:val="22"/>
                    <w:lang w:val="ru-RU"/>
                  </w:rPr>
                  <w:t>Если выбрана мобильная версия Социальной сети, то необходимо иметь на мобильном телефоне или другом устройстве мобильное приложение Социальной сети или установить его, зарегистрировавшись или авторизовавшись, согласно условиям мобильного приложения.</w:t>
                </w:r>
              </w:p>
              <w:p w14:paraId="0F80AC34" w14:textId="77777777" w:rsidR="005A38A3" w:rsidRPr="00A60E86" w:rsidRDefault="005A38A3" w:rsidP="005A38A3">
                <w:pPr>
                  <w:spacing w:after="120"/>
                  <w:contextualSpacing/>
                  <w:rPr>
                    <w:rFonts w:asciiTheme="minorHAnsi" w:hAnsiTheme="minorHAnsi" w:cstheme="minorHAnsi"/>
                    <w:sz w:val="22"/>
                    <w:szCs w:val="22"/>
                    <w:lang w:val="ru-RU"/>
                  </w:rPr>
                </w:pPr>
              </w:p>
              <w:p w14:paraId="565AF26C" w14:textId="77777777" w:rsidR="005A38A3" w:rsidRPr="00A60E86" w:rsidRDefault="005A38A3" w:rsidP="005A38A3">
                <w:pPr>
                  <w:spacing w:after="120"/>
                  <w:contextualSpacing/>
                  <w:rPr>
                    <w:rFonts w:asciiTheme="minorHAnsi" w:hAnsiTheme="minorHAnsi" w:cstheme="minorHAnsi"/>
                    <w:b/>
                    <w:bCs/>
                    <w:color w:val="1F3864" w:themeColor="accent1" w:themeShade="80"/>
                    <w:sz w:val="22"/>
                    <w:szCs w:val="22"/>
                    <w:lang w:val="ru-RU"/>
                  </w:rPr>
                </w:pPr>
                <w:r w:rsidRPr="00A60E86">
                  <w:rPr>
                    <w:rFonts w:asciiTheme="minorHAnsi" w:hAnsiTheme="minorHAnsi" w:cstheme="minorHAnsi"/>
                    <w:b/>
                    <w:bCs/>
                    <w:color w:val="1F3864" w:themeColor="accent1" w:themeShade="80"/>
                    <w:sz w:val="22"/>
                    <w:szCs w:val="22"/>
                    <w:lang w:val="ru-RU"/>
                  </w:rPr>
                  <w:t xml:space="preserve"> Этап № 2 </w:t>
                </w:r>
              </w:p>
              <w:p w14:paraId="7A130787" w14:textId="77777777" w:rsidR="005A38A3" w:rsidRPr="00A60E86" w:rsidRDefault="005A38A3" w:rsidP="005A38A3">
                <w:pPr>
                  <w:jc w:val="both"/>
                  <w:rPr>
                    <w:rFonts w:asciiTheme="minorHAnsi" w:hAnsiTheme="minorHAnsi"/>
                    <w:sz w:val="22"/>
                    <w:szCs w:val="22"/>
                    <w:lang w:val="ru-RU"/>
                  </w:rPr>
                </w:pPr>
                <w:r w:rsidRPr="00A60E86">
                  <w:rPr>
                    <w:rFonts w:asciiTheme="minorHAnsi" w:hAnsiTheme="minorHAnsi"/>
                    <w:sz w:val="22"/>
                    <w:szCs w:val="22"/>
                    <w:lang w:val="ru-RU"/>
                  </w:rPr>
                  <w:t>В период с 00 часов 00 минут 00 секунд ДАТА 2019 года до 23 часов 59 минут 59 секунд (включительно) ДАТА 2019 года по московскому времени Участнику Акции необходимо зарегистрироваться в Акции, заполнив и отправив форму в рекламном посте «</w:t>
                </w:r>
                <w:r w:rsidRPr="00A60E86">
                  <w:rPr>
                    <w:rFonts w:asciiTheme="minorHAnsi" w:hAnsiTheme="minorHAnsi"/>
                    <w:b/>
                    <w:sz w:val="22"/>
                    <w:szCs w:val="22"/>
                    <w:lang w:val="ru-RU"/>
                  </w:rPr>
                  <w:t>БРЕНД</w:t>
                </w:r>
                <w:r w:rsidRPr="00A60E86">
                  <w:rPr>
                    <w:rFonts w:asciiTheme="minorHAnsi" w:hAnsiTheme="minorHAnsi"/>
                    <w:sz w:val="22"/>
                    <w:szCs w:val="22"/>
                    <w:lang w:val="ru-RU"/>
                  </w:rPr>
                  <w:t>», посвященному Акции, в социальных сетях УКАЗАТЬ ПРЯМУЮ ССЫЛКУ НА АККАУНТ БРЕНДА:</w:t>
                </w:r>
              </w:p>
              <w:p w14:paraId="4714AE45" w14:textId="77777777" w:rsidR="005A38A3" w:rsidRPr="00A60E86" w:rsidRDefault="005A38A3" w:rsidP="005A38A3">
                <w:pPr>
                  <w:jc w:val="both"/>
                  <w:rPr>
                    <w:rFonts w:asciiTheme="minorHAnsi" w:hAnsiTheme="minorHAnsi"/>
                    <w:sz w:val="22"/>
                    <w:szCs w:val="22"/>
                    <w:lang w:val="ru-RU"/>
                  </w:rPr>
                </w:pPr>
                <w:r w:rsidRPr="00A60E86">
                  <w:rPr>
                    <w:rFonts w:asciiTheme="minorHAnsi" w:hAnsiTheme="minorHAnsi"/>
                    <w:sz w:val="22"/>
                    <w:szCs w:val="22"/>
                    <w:lang w:val="ru-RU"/>
                  </w:rPr>
                  <w:t>- указать имя и фамилию,</w:t>
                </w:r>
              </w:p>
              <w:p w14:paraId="7F6E5A04" w14:textId="77777777" w:rsidR="005A38A3" w:rsidRPr="00A60E86" w:rsidRDefault="005A38A3" w:rsidP="005A38A3">
                <w:pPr>
                  <w:jc w:val="both"/>
                  <w:rPr>
                    <w:rFonts w:asciiTheme="minorHAnsi" w:hAnsiTheme="minorHAnsi"/>
                    <w:sz w:val="22"/>
                    <w:szCs w:val="22"/>
                    <w:lang w:val="ru-RU"/>
                  </w:rPr>
                </w:pPr>
                <w:r w:rsidRPr="00A60E86">
                  <w:rPr>
                    <w:rFonts w:asciiTheme="minorHAnsi" w:hAnsiTheme="minorHAnsi"/>
                    <w:sz w:val="22"/>
                    <w:szCs w:val="22"/>
                    <w:lang w:val="ru-RU"/>
                  </w:rPr>
                  <w:t>- указать адрес электронной почты для обратной связи (</w:t>
                </w:r>
                <w:r w:rsidRPr="00A60E86">
                  <w:rPr>
                    <w:rFonts w:asciiTheme="minorHAnsi" w:hAnsiTheme="minorHAnsi"/>
                    <w:sz w:val="22"/>
                    <w:szCs w:val="22"/>
                  </w:rPr>
                  <w:t>e</w:t>
                </w:r>
                <w:r w:rsidRPr="00A60E86">
                  <w:rPr>
                    <w:rFonts w:asciiTheme="minorHAnsi" w:hAnsiTheme="minorHAnsi"/>
                    <w:sz w:val="22"/>
                    <w:szCs w:val="22"/>
                    <w:lang w:val="ru-RU"/>
                  </w:rPr>
                  <w:t>-</w:t>
                </w:r>
                <w:r w:rsidRPr="00A60E86">
                  <w:rPr>
                    <w:rFonts w:asciiTheme="minorHAnsi" w:hAnsiTheme="minorHAnsi"/>
                    <w:sz w:val="22"/>
                    <w:szCs w:val="22"/>
                  </w:rPr>
                  <w:t>mail</w:t>
                </w:r>
                <w:r w:rsidRPr="00A60E86">
                  <w:rPr>
                    <w:rFonts w:asciiTheme="minorHAnsi" w:hAnsiTheme="minorHAnsi"/>
                    <w:sz w:val="22"/>
                    <w:szCs w:val="22"/>
                    <w:lang w:val="ru-RU"/>
                  </w:rPr>
                  <w:t>),</w:t>
                </w:r>
              </w:p>
              <w:p w14:paraId="47803A32" w14:textId="77777777" w:rsidR="005A38A3" w:rsidRPr="00A60E86" w:rsidRDefault="005A38A3" w:rsidP="005A38A3">
                <w:pPr>
                  <w:jc w:val="both"/>
                  <w:rPr>
                    <w:rFonts w:asciiTheme="minorHAnsi" w:hAnsiTheme="minorHAnsi"/>
                    <w:sz w:val="22"/>
                    <w:szCs w:val="22"/>
                    <w:lang w:val="ru-RU"/>
                  </w:rPr>
                </w:pPr>
                <w:r w:rsidRPr="00A60E86">
                  <w:rPr>
                    <w:rFonts w:asciiTheme="minorHAnsi" w:hAnsiTheme="minorHAnsi"/>
                    <w:sz w:val="22"/>
                    <w:szCs w:val="22"/>
                    <w:lang w:val="ru-RU"/>
                  </w:rPr>
                  <w:t>- указать номер телефона (на который зарегистрирован аккаунт в социальной сети),</w:t>
                </w:r>
              </w:p>
              <w:p w14:paraId="1D457BFD" w14:textId="77777777" w:rsidR="005A38A3" w:rsidRPr="00A60E86" w:rsidRDefault="005A38A3" w:rsidP="005A38A3">
                <w:pPr>
                  <w:jc w:val="both"/>
                  <w:rPr>
                    <w:rFonts w:asciiTheme="minorHAnsi" w:hAnsiTheme="minorHAnsi"/>
                    <w:sz w:val="22"/>
                    <w:szCs w:val="22"/>
                    <w:lang w:val="ru-RU"/>
                  </w:rPr>
                </w:pPr>
                <w:r w:rsidRPr="00A60E86">
                  <w:rPr>
                    <w:rFonts w:asciiTheme="minorHAnsi" w:hAnsiTheme="minorHAnsi"/>
                    <w:sz w:val="22"/>
                    <w:szCs w:val="22"/>
                    <w:lang w:val="ru-RU"/>
                  </w:rPr>
                  <w:t>- дать согласие с Правилами Акции и на обработку персональных данных (обязательно),</w:t>
                </w:r>
              </w:p>
              <w:p w14:paraId="0DB25B00" w14:textId="77777777" w:rsidR="005A38A3" w:rsidRPr="00A60E86" w:rsidRDefault="005A38A3" w:rsidP="005A38A3">
                <w:pPr>
                  <w:jc w:val="both"/>
                  <w:rPr>
                    <w:rFonts w:asciiTheme="minorHAnsi" w:hAnsiTheme="minorHAnsi"/>
                    <w:sz w:val="22"/>
                    <w:szCs w:val="22"/>
                    <w:lang w:val="ru-RU"/>
                  </w:rPr>
                </w:pPr>
                <w:r w:rsidRPr="00A60E86">
                  <w:rPr>
                    <w:rFonts w:asciiTheme="minorHAnsi" w:hAnsiTheme="minorHAnsi"/>
                    <w:sz w:val="22"/>
                    <w:szCs w:val="22"/>
                    <w:lang w:val="ru-RU"/>
                  </w:rPr>
                  <w:t>- дать согласие на получение рекламной информации от ООО «Юнилевер Русь» и ООО «СРМ Солюшнс» (не обязательно).</w:t>
                </w:r>
              </w:p>
              <w:p w14:paraId="0E59CA6C" w14:textId="77777777" w:rsidR="005A38A3" w:rsidRDefault="005A38A3" w:rsidP="005A38A3">
                <w:pPr>
                  <w:jc w:val="both"/>
                  <w:rPr>
                    <w:rFonts w:asciiTheme="minorHAnsi" w:hAnsiTheme="minorHAnsi"/>
                    <w:sz w:val="22"/>
                    <w:szCs w:val="22"/>
                    <w:lang w:val="ru-RU"/>
                  </w:rPr>
                </w:pPr>
                <w:r w:rsidRPr="00A60E86">
                  <w:rPr>
                    <w:rFonts w:asciiTheme="minorHAnsi" w:hAnsiTheme="minorHAnsi"/>
                    <w:sz w:val="22"/>
                    <w:szCs w:val="22"/>
                    <w:lang w:val="ru-RU"/>
                  </w:rPr>
                  <w:t>- дать согласие на получение рекламной информации от бренда «</w:t>
                </w:r>
                <w:r w:rsidRPr="00A60E86">
                  <w:rPr>
                    <w:rFonts w:asciiTheme="minorHAnsi" w:hAnsiTheme="minorHAnsi"/>
                    <w:b/>
                    <w:sz w:val="22"/>
                    <w:szCs w:val="22"/>
                    <w:lang w:val="ru-RU"/>
                  </w:rPr>
                  <w:t>БРЕНД</w:t>
                </w:r>
                <w:r w:rsidRPr="00A60E86">
                  <w:rPr>
                    <w:rFonts w:asciiTheme="minorHAnsi" w:hAnsiTheme="minorHAnsi"/>
                    <w:sz w:val="22"/>
                    <w:szCs w:val="22"/>
                    <w:lang w:val="ru-RU"/>
                  </w:rPr>
                  <w:t>»</w:t>
                </w:r>
              </w:p>
            </w:sdtContent>
          </w:sdt>
          <w:p w14:paraId="3229C207" w14:textId="77777777" w:rsidR="0018030E" w:rsidRPr="00AF1B34" w:rsidRDefault="0018030E" w:rsidP="003D3AA1">
            <w:pPr>
              <w:spacing w:after="60"/>
              <w:jc w:val="both"/>
              <w:rPr>
                <w:rFonts w:asciiTheme="minorHAnsi" w:hAnsiTheme="minorHAnsi" w:cstheme="minorHAnsi"/>
                <w:sz w:val="22"/>
                <w:szCs w:val="22"/>
                <w:lang w:val="ru-RU"/>
              </w:rPr>
            </w:pPr>
          </w:p>
        </w:tc>
      </w:tr>
      <w:tr w:rsidR="005A38A3" w:rsidRPr="00B877C5" w14:paraId="6EAA4AFA" w14:textId="77777777" w:rsidTr="002B4E7E">
        <w:tc>
          <w:tcPr>
            <w:tcW w:w="786" w:type="dxa"/>
            <w:tcBorders>
              <w:top w:val="single" w:sz="4" w:space="0" w:color="E7E6E6" w:themeColor="background2"/>
            </w:tcBorders>
          </w:tcPr>
          <w:p w14:paraId="3CE9F74E" w14:textId="0A62F6AF" w:rsidR="005A38A3" w:rsidRPr="00767255" w:rsidRDefault="005A38A3" w:rsidP="005A38A3">
            <w:pPr>
              <w:rPr>
                <w:rFonts w:asciiTheme="minorHAnsi" w:hAnsiTheme="minorHAnsi" w:cstheme="minorHAnsi"/>
                <w:bCs/>
                <w:caps/>
                <w:color w:val="55AAE3"/>
                <w:lang w:val="ru-RU"/>
              </w:rPr>
            </w:pPr>
            <w:r>
              <w:rPr>
                <w:rFonts w:asciiTheme="minorHAnsi" w:hAnsiTheme="minorHAnsi" w:cstheme="minorHAnsi"/>
                <w:bCs/>
                <w:caps/>
                <w:noProof/>
                <w:color w:val="55AAE3"/>
                <w:lang w:val="ru-RU"/>
              </w:rPr>
              <w:drawing>
                <wp:inline distT="0" distB="0" distL="0" distR="0" wp14:anchorId="119E5851" wp14:editId="19EF1FEE">
                  <wp:extent cx="324000" cy="324000"/>
                  <wp:effectExtent l="0" t="0" r="0" b="0"/>
                  <wp:docPr id="35" name="Graphic 35" descr="Ad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Add with solid fill"/>
                          <pic:cNvPicPr/>
                        </pic:nvPicPr>
                        <pic:blipFill>
                          <a:blip r:embed="rId42">
                            <a:extLst>
                              <a:ext uri="{96DAC541-7B7A-43D3-8B79-37D633B846F1}">
                                <asvg:svgBlip xmlns:asvg="http://schemas.microsoft.com/office/drawing/2016/SVG/main" r:embed="rId43"/>
                              </a:ext>
                            </a:extLst>
                          </a:blip>
                          <a:stretch>
                            <a:fillRect/>
                          </a:stretch>
                        </pic:blipFill>
                        <pic:spPr>
                          <a:xfrm>
                            <a:off x="0" y="0"/>
                            <a:ext cx="324000" cy="324000"/>
                          </a:xfrm>
                          <a:prstGeom prst="rect">
                            <a:avLst/>
                          </a:prstGeom>
                        </pic:spPr>
                      </pic:pic>
                    </a:graphicData>
                  </a:graphic>
                </wp:inline>
              </w:drawing>
            </w:r>
          </w:p>
        </w:tc>
        <w:tc>
          <w:tcPr>
            <w:tcW w:w="9709" w:type="dxa"/>
            <w:tcBorders>
              <w:top w:val="single" w:sz="4" w:space="0" w:color="E7E6E6" w:themeColor="background2"/>
            </w:tcBorders>
            <w:vAlign w:val="center"/>
          </w:tcPr>
          <w:p w14:paraId="76C13F67" w14:textId="5348EE3D" w:rsidR="005A38A3" w:rsidRPr="00AF1B34" w:rsidRDefault="005A38A3" w:rsidP="005A38A3">
            <w:pPr>
              <w:pStyle w:val="Heading1"/>
              <w:spacing w:after="0" w:line="240" w:lineRule="auto"/>
              <w:ind w:left="0" w:firstLine="0"/>
              <w:rPr>
                <w:rFonts w:asciiTheme="minorHAnsi" w:hAnsiTheme="minorHAnsi" w:cstheme="minorHAnsi"/>
                <w:sz w:val="22"/>
                <w:szCs w:val="22"/>
                <w:lang w:val="ru-RU"/>
              </w:rPr>
            </w:pPr>
            <w:r>
              <w:rPr>
                <w:rFonts w:asciiTheme="minorHAnsi" w:hAnsiTheme="minorHAnsi" w:cstheme="minorHAnsi"/>
                <w:color w:val="002060"/>
                <w:sz w:val="28"/>
                <w:szCs w:val="28"/>
                <w:lang w:val="ru-RU"/>
              </w:rPr>
              <w:t>Прием заявок на участие в Акции</w:t>
            </w:r>
          </w:p>
        </w:tc>
      </w:tr>
      <w:tr w:rsidR="0018030E" w:rsidRPr="00195AF3" w14:paraId="1DF7B552" w14:textId="77777777" w:rsidTr="00BE63FA">
        <w:tc>
          <w:tcPr>
            <w:tcW w:w="786" w:type="dxa"/>
          </w:tcPr>
          <w:p w14:paraId="3AFB65C9" w14:textId="77777777" w:rsidR="0018030E" w:rsidRPr="00767255" w:rsidRDefault="0018030E" w:rsidP="00B41786">
            <w:pPr>
              <w:rPr>
                <w:rFonts w:asciiTheme="minorHAnsi" w:hAnsiTheme="minorHAnsi" w:cstheme="minorHAnsi"/>
                <w:bCs/>
                <w:caps/>
                <w:color w:val="55AAE3"/>
                <w:lang w:val="ru-RU"/>
              </w:rPr>
            </w:pPr>
          </w:p>
        </w:tc>
        <w:tc>
          <w:tcPr>
            <w:tcW w:w="9709" w:type="dxa"/>
          </w:tcPr>
          <w:p w14:paraId="304CF335" w14:textId="0B4CBE3F" w:rsidR="005A38A3" w:rsidRPr="00455356" w:rsidRDefault="005A38A3" w:rsidP="005A38A3">
            <w:pPr>
              <w:spacing w:after="120"/>
              <w:jc w:val="both"/>
              <w:rPr>
                <w:rFonts w:asciiTheme="minorHAnsi" w:hAnsiTheme="minorHAnsi" w:cstheme="minorHAnsi"/>
                <w:sz w:val="22"/>
                <w:szCs w:val="22"/>
                <w:lang w:val="ru-RU"/>
              </w:rPr>
            </w:pPr>
            <w:r w:rsidRPr="00455356">
              <w:rPr>
                <w:rFonts w:asciiTheme="minorHAnsi" w:hAnsiTheme="minorHAnsi" w:cstheme="minorHAnsi"/>
                <w:sz w:val="22"/>
                <w:szCs w:val="22"/>
                <w:lang w:val="ru-RU"/>
              </w:rPr>
              <w:t xml:space="preserve">Заявкой на участие в </w:t>
            </w:r>
            <w:r>
              <w:rPr>
                <w:rFonts w:asciiTheme="minorHAnsi" w:hAnsiTheme="minorHAnsi" w:cstheme="minorHAnsi"/>
                <w:sz w:val="22"/>
                <w:szCs w:val="22"/>
                <w:lang w:val="ru-RU"/>
              </w:rPr>
              <w:t>Акции</w:t>
            </w:r>
            <w:r w:rsidRPr="00455356">
              <w:rPr>
                <w:rFonts w:asciiTheme="minorHAnsi" w:hAnsiTheme="minorHAnsi" w:cstheme="minorHAnsi"/>
                <w:sz w:val="22"/>
                <w:szCs w:val="22"/>
                <w:lang w:val="ru-RU"/>
              </w:rPr>
              <w:t xml:space="preserve"> считается </w:t>
            </w:r>
            <w:sdt>
              <w:sdtPr>
                <w:rPr>
                  <w:rFonts w:asciiTheme="minorHAnsi" w:hAnsiTheme="minorHAnsi" w:cstheme="minorHAnsi"/>
                  <w:sz w:val="22"/>
                  <w:szCs w:val="22"/>
                  <w:lang w:val="ru-RU"/>
                </w:rPr>
                <w:id w:val="878052949"/>
                <w:placeholder>
                  <w:docPart w:val="DefaultPlaceholder_-1854013440"/>
                </w:placeholder>
              </w:sdtPr>
              <w:sdtEndPr/>
              <w:sdtContent>
                <w:r w:rsidRPr="00C53E23">
                  <w:rPr>
                    <w:rFonts w:asciiTheme="minorHAnsi" w:hAnsiTheme="minorHAnsi" w:cstheme="minorHAnsi"/>
                    <w:sz w:val="22"/>
                    <w:szCs w:val="22"/>
                    <w:highlight w:val="yellow"/>
                    <w:lang w:val="ru-RU"/>
                  </w:rPr>
                  <w:t>регистрация и прохождение Участником Этапа 1 и Этапа 2 настоящих правил.</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8470"/>
            </w:tblGrid>
            <w:tr w:rsidR="005A38A3" w:rsidRPr="00B877C5" w14:paraId="47DCF680" w14:textId="77777777" w:rsidTr="006C07AF">
              <w:trPr>
                <w:trHeight w:val="951"/>
              </w:trPr>
              <w:tc>
                <w:tcPr>
                  <w:tcW w:w="816" w:type="dxa"/>
                </w:tcPr>
                <w:p w14:paraId="444A8225" w14:textId="787713F8" w:rsidR="005A38A3" w:rsidRPr="00AF1B34" w:rsidRDefault="005A38A3" w:rsidP="005A38A3">
                  <w:pPr>
                    <w:jc w:val="center"/>
                    <w:rPr>
                      <w:rFonts w:asciiTheme="minorHAnsi" w:hAnsiTheme="minorHAnsi" w:cstheme="minorHAnsi"/>
                      <w:bCs/>
                      <w:noProof/>
                      <w:color w:val="595959" w:themeColor="text1" w:themeTint="A6"/>
                      <w:sz w:val="22"/>
                      <w:szCs w:val="22"/>
                      <w:lang w:val="ru-RU"/>
                    </w:rPr>
                  </w:pPr>
                  <w:r>
                    <w:rPr>
                      <w:rFonts w:asciiTheme="minorHAnsi" w:hAnsiTheme="minorHAnsi" w:cstheme="minorHAnsi"/>
                      <w:b/>
                      <w:bCs/>
                      <w:noProof/>
                      <w:color w:val="002060"/>
                      <w:sz w:val="22"/>
                      <w:szCs w:val="22"/>
                      <w:lang w:val="ru-RU"/>
                    </w:rPr>
                    <w:drawing>
                      <wp:inline distT="0" distB="0" distL="0" distR="0" wp14:anchorId="1C72A284" wp14:editId="0C2DD1D7">
                        <wp:extent cx="324000" cy="324000"/>
                        <wp:effectExtent l="0" t="0" r="0" b="0"/>
                        <wp:docPr id="36" name="Graphic 36"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Stopwatch.svg"/>
                                <pic:cNvPicPr/>
                              </pic:nvPicPr>
                              <pic:blipFill>
                                <a:blip r:embed="rId44">
                                  <a:extLst>
                                    <a:ext uri="{96DAC541-7B7A-43D3-8B79-37D633B846F1}">
                                      <asvg:svgBlip xmlns:asvg="http://schemas.microsoft.com/office/drawing/2016/SVG/main" r:embed="rId45"/>
                                    </a:ext>
                                  </a:extLst>
                                </a:blip>
                                <a:stretch>
                                  <a:fillRect/>
                                </a:stretch>
                              </pic:blipFill>
                              <pic:spPr>
                                <a:xfrm>
                                  <a:off x="0" y="0"/>
                                  <a:ext cx="324000" cy="324000"/>
                                </a:xfrm>
                                <a:prstGeom prst="rect">
                                  <a:avLst/>
                                </a:prstGeom>
                              </pic:spPr>
                            </pic:pic>
                          </a:graphicData>
                        </a:graphic>
                      </wp:inline>
                    </w:drawing>
                  </w:r>
                </w:p>
              </w:tc>
              <w:tc>
                <w:tcPr>
                  <w:tcW w:w="8470" w:type="dxa"/>
                </w:tcPr>
                <w:p w14:paraId="796FA4BF" w14:textId="77777777" w:rsidR="005A38A3" w:rsidRPr="000B11FF" w:rsidRDefault="005A38A3" w:rsidP="007171C5">
                  <w:pPr>
                    <w:spacing w:before="60"/>
                    <w:jc w:val="both"/>
                    <w:rPr>
                      <w:rFonts w:asciiTheme="minorHAnsi" w:hAnsiTheme="minorHAnsi" w:cstheme="minorHAnsi"/>
                      <w:sz w:val="20"/>
                      <w:szCs w:val="20"/>
                      <w:lang w:val="ru-RU"/>
                    </w:rPr>
                  </w:pPr>
                  <w:r w:rsidRPr="000B11FF">
                    <w:rPr>
                      <w:rFonts w:asciiTheme="minorHAnsi" w:hAnsiTheme="minorHAnsi" w:cstheme="minorHAnsi"/>
                      <w:b/>
                      <w:bCs/>
                      <w:color w:val="002060"/>
                      <w:sz w:val="20"/>
                      <w:szCs w:val="20"/>
                      <w:lang w:val="ru-RU"/>
                    </w:rPr>
                    <w:t>Момент подачи заявки</w:t>
                  </w:r>
                </w:p>
                <w:p w14:paraId="4B103563" w14:textId="1FE88533" w:rsidR="005A38A3" w:rsidRPr="000B11FF" w:rsidRDefault="005A38A3" w:rsidP="005A38A3">
                  <w:pPr>
                    <w:spacing w:after="120"/>
                    <w:jc w:val="both"/>
                    <w:rPr>
                      <w:rFonts w:asciiTheme="minorHAnsi" w:hAnsiTheme="minorHAnsi" w:cstheme="minorHAnsi"/>
                      <w:sz w:val="20"/>
                      <w:szCs w:val="20"/>
                      <w:lang w:val="ru-RU"/>
                    </w:rPr>
                  </w:pPr>
                  <w:r w:rsidRPr="000B11FF">
                    <w:rPr>
                      <w:rFonts w:asciiTheme="minorHAnsi" w:hAnsiTheme="minorHAnsi" w:cstheme="minorHAnsi"/>
                      <w:sz w:val="20"/>
                      <w:szCs w:val="20"/>
                      <w:lang w:val="ru-RU"/>
                    </w:rPr>
                    <w:t xml:space="preserve">Датой </w:t>
                  </w:r>
                  <w:r w:rsidR="009E7E76">
                    <w:rPr>
                      <w:rFonts w:asciiTheme="minorHAnsi" w:hAnsiTheme="minorHAnsi" w:cstheme="minorHAnsi"/>
                      <w:sz w:val="20"/>
                      <w:szCs w:val="20"/>
                      <w:lang w:val="ru-RU"/>
                    </w:rPr>
                    <w:t>подачи</w:t>
                  </w:r>
                  <w:r w:rsidRPr="000B11FF">
                    <w:rPr>
                      <w:rFonts w:asciiTheme="minorHAnsi" w:hAnsiTheme="minorHAnsi" w:cstheme="minorHAnsi"/>
                      <w:sz w:val="20"/>
                      <w:szCs w:val="20"/>
                      <w:lang w:val="ru-RU"/>
                    </w:rPr>
                    <w:t xml:space="preserve"> Заявки считается </w:t>
                  </w:r>
                  <w:sdt>
                    <w:sdtPr>
                      <w:rPr>
                        <w:rFonts w:asciiTheme="minorHAnsi" w:hAnsiTheme="minorHAnsi" w:cstheme="minorHAnsi"/>
                        <w:sz w:val="20"/>
                        <w:szCs w:val="20"/>
                        <w:lang w:val="ru-RU"/>
                      </w:rPr>
                      <w:id w:val="321242697"/>
                      <w:placeholder>
                        <w:docPart w:val="DefaultPlaceholder_-1854013440"/>
                      </w:placeholder>
                    </w:sdtPr>
                    <w:sdtEndPr/>
                    <w:sdtContent>
                      <w:r w:rsidRPr="00C53E23">
                        <w:rPr>
                          <w:rFonts w:asciiTheme="minorHAnsi" w:hAnsiTheme="minorHAnsi" w:cstheme="minorHAnsi"/>
                          <w:sz w:val="20"/>
                          <w:szCs w:val="20"/>
                          <w:highlight w:val="yellow"/>
                          <w:lang w:val="ru-RU"/>
                        </w:rPr>
                        <w:t xml:space="preserve">дата заполнения и отправки формы в </w:t>
                      </w:r>
                      <w:proofErr w:type="spellStart"/>
                      <w:r w:rsidRPr="00C53E23">
                        <w:rPr>
                          <w:rFonts w:asciiTheme="minorHAnsi" w:hAnsiTheme="minorHAnsi" w:cstheme="minorHAnsi"/>
                          <w:sz w:val="20"/>
                          <w:szCs w:val="20"/>
                          <w:highlight w:val="yellow"/>
                          <w:lang w:val="ru-RU"/>
                        </w:rPr>
                        <w:t>рекламно</w:t>
                      </w:r>
                      <w:proofErr w:type="spellEnd"/>
                      <w:r w:rsidRPr="00C53E23">
                        <w:rPr>
                          <w:rFonts w:asciiTheme="minorHAnsi" w:hAnsiTheme="minorHAnsi" w:cstheme="minorHAnsi"/>
                          <w:sz w:val="20"/>
                          <w:szCs w:val="20"/>
                          <w:highlight w:val="yellow"/>
                          <w:lang w:val="ru-RU"/>
                        </w:rPr>
                        <w:t xml:space="preserve"> посте в Социальной сети Инстаграм / </w:t>
                      </w:r>
                      <w:proofErr w:type="spellStart"/>
                      <w:r w:rsidRPr="00C53E23">
                        <w:rPr>
                          <w:rFonts w:asciiTheme="minorHAnsi" w:hAnsiTheme="minorHAnsi" w:cstheme="minorHAnsi"/>
                          <w:sz w:val="20"/>
                          <w:szCs w:val="20"/>
                          <w:highlight w:val="yellow"/>
                          <w:lang w:val="ru-RU"/>
                        </w:rPr>
                        <w:t>Вконтакте</w:t>
                      </w:r>
                      <w:proofErr w:type="spellEnd"/>
                      <w:r w:rsidRPr="00C53E23">
                        <w:rPr>
                          <w:rFonts w:asciiTheme="minorHAnsi" w:hAnsiTheme="minorHAnsi" w:cstheme="minorHAnsi"/>
                          <w:sz w:val="20"/>
                          <w:szCs w:val="20"/>
                          <w:highlight w:val="yellow"/>
                          <w:lang w:val="ru-RU"/>
                        </w:rPr>
                        <w:t xml:space="preserve"> / </w:t>
                      </w:r>
                      <w:proofErr w:type="spellStart"/>
                      <w:r w:rsidRPr="00C53E23">
                        <w:rPr>
                          <w:rFonts w:asciiTheme="minorHAnsi" w:hAnsiTheme="minorHAnsi" w:cstheme="minorHAnsi"/>
                          <w:sz w:val="20"/>
                          <w:szCs w:val="20"/>
                          <w:highlight w:val="yellow"/>
                          <w:lang w:val="ru-RU"/>
                        </w:rPr>
                        <w:t>Фейсбук</w:t>
                      </w:r>
                      <w:proofErr w:type="spellEnd"/>
                      <w:r w:rsidRPr="00C53E23">
                        <w:rPr>
                          <w:rFonts w:asciiTheme="minorHAnsi" w:hAnsiTheme="minorHAnsi" w:cstheme="minorHAnsi"/>
                          <w:sz w:val="20"/>
                          <w:szCs w:val="20"/>
                          <w:highlight w:val="yellow"/>
                          <w:lang w:val="ru-RU"/>
                        </w:rPr>
                        <w:t xml:space="preserve"> / Одноклассники.</w:t>
                      </w:r>
                    </w:sdtContent>
                  </w:sdt>
                  <w:r>
                    <w:rPr>
                      <w:rFonts w:asciiTheme="minorHAnsi" w:hAnsiTheme="minorHAnsi" w:cstheme="minorHAnsi"/>
                      <w:sz w:val="20"/>
                      <w:szCs w:val="20"/>
                      <w:lang w:val="ru-RU"/>
                    </w:rPr>
                    <w:t xml:space="preserve"> </w:t>
                  </w:r>
                </w:p>
              </w:tc>
            </w:tr>
            <w:tr w:rsidR="005A38A3" w:rsidRPr="00B877C5" w14:paraId="2190810E" w14:textId="77777777" w:rsidTr="006C07AF">
              <w:tc>
                <w:tcPr>
                  <w:tcW w:w="816" w:type="dxa"/>
                </w:tcPr>
                <w:p w14:paraId="02E956AF" w14:textId="62431A27" w:rsidR="005A38A3" w:rsidRDefault="005A38A3" w:rsidP="005A38A3">
                  <w:pPr>
                    <w:jc w:val="center"/>
                    <w:rPr>
                      <w:rFonts w:asciiTheme="minorHAnsi" w:hAnsiTheme="minorHAnsi" w:cstheme="minorHAnsi"/>
                      <w:b/>
                      <w:bCs/>
                      <w:noProof/>
                      <w:color w:val="002060"/>
                      <w:sz w:val="22"/>
                      <w:szCs w:val="22"/>
                      <w:lang w:val="ru-RU"/>
                    </w:rPr>
                  </w:pPr>
                  <w:r>
                    <w:rPr>
                      <w:rFonts w:asciiTheme="minorHAnsi" w:hAnsiTheme="minorHAnsi" w:cstheme="minorHAnsi"/>
                      <w:bCs/>
                      <w:noProof/>
                      <w:color w:val="595959" w:themeColor="text1" w:themeTint="A6"/>
                      <w:sz w:val="22"/>
                      <w:szCs w:val="22"/>
                      <w:lang w:val="ru-RU"/>
                    </w:rPr>
                    <w:drawing>
                      <wp:inline distT="0" distB="0" distL="0" distR="0" wp14:anchorId="2170447A" wp14:editId="431FD27A">
                        <wp:extent cx="288000" cy="288000"/>
                        <wp:effectExtent l="0" t="0" r="0" b="0"/>
                        <wp:docPr id="37" name="Graphic 37" descr="Sad fac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SadFaceSolid.svg"/>
                                <pic:cNvPicPr/>
                              </pic:nvPicPr>
                              <pic:blipFill>
                                <a:blip r:embed="rId46">
                                  <a:extLst>
                                    <a:ext uri="{96DAC541-7B7A-43D3-8B79-37D633B846F1}">
                                      <asvg:svgBlip xmlns:asvg="http://schemas.microsoft.com/office/drawing/2016/SVG/main" r:embed="rId47"/>
                                    </a:ext>
                                  </a:extLst>
                                </a:blip>
                                <a:stretch>
                                  <a:fillRect/>
                                </a:stretch>
                              </pic:blipFill>
                              <pic:spPr>
                                <a:xfrm>
                                  <a:off x="0" y="0"/>
                                  <a:ext cx="288000" cy="288000"/>
                                </a:xfrm>
                                <a:prstGeom prst="rect">
                                  <a:avLst/>
                                </a:prstGeom>
                              </pic:spPr>
                            </pic:pic>
                          </a:graphicData>
                        </a:graphic>
                      </wp:inline>
                    </w:drawing>
                  </w:r>
                </w:p>
              </w:tc>
              <w:tc>
                <w:tcPr>
                  <w:tcW w:w="8470" w:type="dxa"/>
                </w:tcPr>
                <w:p w14:paraId="4CAF244E" w14:textId="77777777" w:rsidR="005A38A3" w:rsidRPr="000B11FF" w:rsidRDefault="005A38A3" w:rsidP="007171C5">
                  <w:pPr>
                    <w:jc w:val="both"/>
                    <w:rPr>
                      <w:rFonts w:asciiTheme="minorHAnsi" w:hAnsiTheme="minorHAnsi" w:cstheme="minorHAnsi"/>
                      <w:sz w:val="20"/>
                      <w:szCs w:val="20"/>
                      <w:lang w:val="ru-RU"/>
                    </w:rPr>
                  </w:pPr>
                  <w:r w:rsidRPr="000B11FF">
                    <w:rPr>
                      <w:rFonts w:asciiTheme="minorHAnsi" w:hAnsiTheme="minorHAnsi" w:cstheme="minorHAnsi"/>
                      <w:b/>
                      <w:bCs/>
                      <w:color w:val="002060"/>
                      <w:sz w:val="20"/>
                      <w:szCs w:val="20"/>
                      <w:lang w:val="ru-RU"/>
                    </w:rPr>
                    <w:t>Недействительные заявки</w:t>
                  </w:r>
                  <w:r w:rsidRPr="000B11FF">
                    <w:rPr>
                      <w:rFonts w:asciiTheme="minorHAnsi" w:hAnsiTheme="minorHAnsi" w:cstheme="minorHAnsi"/>
                      <w:sz w:val="20"/>
                      <w:szCs w:val="20"/>
                      <w:lang w:val="ru-RU"/>
                    </w:rPr>
                    <w:t xml:space="preserve"> </w:t>
                  </w:r>
                </w:p>
                <w:sdt>
                  <w:sdtPr>
                    <w:rPr>
                      <w:rFonts w:asciiTheme="minorHAnsi" w:hAnsiTheme="minorHAnsi" w:cstheme="minorHAnsi"/>
                      <w:sz w:val="20"/>
                      <w:szCs w:val="20"/>
                    </w:rPr>
                    <w:id w:val="2109931935"/>
                    <w:placeholder>
                      <w:docPart w:val="DefaultPlaceholder_-1854013440"/>
                    </w:placeholder>
                  </w:sdtPr>
                  <w:sdtEndPr/>
                  <w:sdtContent>
                    <w:p w14:paraId="7610AF08" w14:textId="4FE9294B" w:rsidR="005A38A3" w:rsidRPr="000B11FF" w:rsidRDefault="005A38A3" w:rsidP="007171C5">
                      <w:pPr>
                        <w:pStyle w:val="ListParagraph"/>
                        <w:numPr>
                          <w:ilvl w:val="0"/>
                          <w:numId w:val="33"/>
                        </w:numPr>
                        <w:spacing w:after="0" w:line="240" w:lineRule="auto"/>
                        <w:ind w:left="357" w:hanging="357"/>
                        <w:contextualSpacing w:val="0"/>
                        <w:jc w:val="both"/>
                        <w:rPr>
                          <w:rFonts w:asciiTheme="minorHAnsi" w:hAnsiTheme="minorHAnsi" w:cstheme="minorHAnsi"/>
                          <w:sz w:val="20"/>
                          <w:szCs w:val="20"/>
                        </w:rPr>
                      </w:pPr>
                      <w:r w:rsidRPr="000B11FF">
                        <w:rPr>
                          <w:rFonts w:asciiTheme="minorHAnsi" w:hAnsiTheme="minorHAnsi" w:cstheme="minorHAnsi"/>
                          <w:sz w:val="20"/>
                          <w:szCs w:val="20"/>
                        </w:rPr>
                        <w:t xml:space="preserve">Заявки, </w:t>
                      </w:r>
                      <w:r w:rsidRPr="009B3672">
                        <w:rPr>
                          <w:rFonts w:asciiTheme="minorHAnsi" w:hAnsiTheme="minorHAnsi" w:cstheme="minorHAnsi"/>
                          <w:sz w:val="20"/>
                          <w:szCs w:val="20"/>
                          <w:highlight w:val="yellow"/>
                        </w:rPr>
                        <w:t>отправленные Организатору ранее</w:t>
                      </w:r>
                      <w:r w:rsidRPr="000B11FF">
                        <w:rPr>
                          <w:rFonts w:asciiTheme="minorHAnsi" w:hAnsiTheme="minorHAnsi" w:cstheme="minorHAnsi"/>
                          <w:sz w:val="20"/>
                          <w:szCs w:val="20"/>
                        </w:rPr>
                        <w:t xml:space="preserve"> «</w:t>
                      </w:r>
                      <w:r w:rsidRPr="000B11FF">
                        <w:rPr>
                          <w:rFonts w:asciiTheme="minorHAnsi" w:hAnsiTheme="minorHAnsi" w:cstheme="minorHAnsi"/>
                          <w:sz w:val="20"/>
                          <w:szCs w:val="20"/>
                        </w:rPr>
                        <w:fldChar w:fldCharType="begin">
                          <w:ffData>
                            <w:name w:val="Text312"/>
                            <w:enabled/>
                            <w:calcOnExit w:val="0"/>
                            <w:textInput/>
                          </w:ffData>
                        </w:fldChar>
                      </w:r>
                      <w:r w:rsidRPr="000B11FF">
                        <w:rPr>
                          <w:rFonts w:asciiTheme="minorHAnsi" w:hAnsiTheme="minorHAnsi" w:cstheme="minorHAnsi"/>
                          <w:sz w:val="20"/>
                          <w:szCs w:val="20"/>
                        </w:rPr>
                        <w:instrText xml:space="preserve"> FORMTEXT </w:instrText>
                      </w:r>
                      <w:r w:rsidRPr="000B11FF">
                        <w:rPr>
                          <w:rFonts w:asciiTheme="minorHAnsi" w:hAnsiTheme="minorHAnsi" w:cstheme="minorHAnsi"/>
                          <w:sz w:val="20"/>
                          <w:szCs w:val="20"/>
                        </w:rPr>
                      </w:r>
                      <w:r w:rsidRPr="000B11FF">
                        <w:rPr>
                          <w:rFonts w:asciiTheme="minorHAnsi" w:hAnsiTheme="minorHAnsi" w:cstheme="minorHAnsi"/>
                          <w:sz w:val="20"/>
                          <w:szCs w:val="20"/>
                        </w:rPr>
                        <w:fldChar w:fldCharType="separate"/>
                      </w:r>
                      <w:r w:rsidRPr="000B11FF">
                        <w:rPr>
                          <w:sz w:val="20"/>
                          <w:szCs w:val="20"/>
                        </w:rPr>
                        <w:t> </w:t>
                      </w:r>
                      <w:r w:rsidRPr="000B11FF">
                        <w:rPr>
                          <w:sz w:val="20"/>
                          <w:szCs w:val="20"/>
                        </w:rPr>
                        <w:t> </w:t>
                      </w:r>
                      <w:r w:rsidRPr="000B11FF">
                        <w:rPr>
                          <w:sz w:val="20"/>
                          <w:szCs w:val="20"/>
                        </w:rPr>
                        <w:t> </w:t>
                      </w:r>
                      <w:r w:rsidRPr="000B11FF">
                        <w:rPr>
                          <w:sz w:val="20"/>
                          <w:szCs w:val="20"/>
                        </w:rPr>
                        <w:t> </w:t>
                      </w:r>
                      <w:r w:rsidRPr="000B11FF">
                        <w:rPr>
                          <w:sz w:val="20"/>
                          <w:szCs w:val="20"/>
                        </w:rPr>
                        <w:t> </w:t>
                      </w:r>
                      <w:r w:rsidRPr="000B11FF">
                        <w:rPr>
                          <w:rFonts w:asciiTheme="minorHAnsi" w:hAnsiTheme="minorHAnsi" w:cstheme="minorHAnsi"/>
                          <w:sz w:val="20"/>
                          <w:szCs w:val="20"/>
                        </w:rPr>
                        <w:fldChar w:fldCharType="end"/>
                      </w:r>
                      <w:r w:rsidRPr="000B11FF">
                        <w:rPr>
                          <w:rFonts w:asciiTheme="minorHAnsi" w:hAnsiTheme="minorHAnsi" w:cstheme="minorHAnsi"/>
                          <w:sz w:val="20"/>
                          <w:szCs w:val="20"/>
                        </w:rPr>
                        <w:t xml:space="preserve">» </w:t>
                      </w:r>
                      <w:r w:rsidRPr="000B11FF">
                        <w:rPr>
                          <w:rFonts w:asciiTheme="minorHAnsi" w:hAnsiTheme="minorHAnsi" w:cstheme="minorHAnsi"/>
                          <w:sz w:val="20"/>
                          <w:szCs w:val="20"/>
                        </w:rPr>
                        <w:fldChar w:fldCharType="begin">
                          <w:ffData>
                            <w:name w:val="Text313"/>
                            <w:enabled/>
                            <w:calcOnExit w:val="0"/>
                            <w:textInput/>
                          </w:ffData>
                        </w:fldChar>
                      </w:r>
                      <w:r w:rsidRPr="000B11FF">
                        <w:rPr>
                          <w:rFonts w:asciiTheme="minorHAnsi" w:hAnsiTheme="minorHAnsi" w:cstheme="minorHAnsi"/>
                          <w:sz w:val="20"/>
                          <w:szCs w:val="20"/>
                        </w:rPr>
                        <w:instrText xml:space="preserve"> FORMTEXT </w:instrText>
                      </w:r>
                      <w:r w:rsidRPr="000B11FF">
                        <w:rPr>
                          <w:rFonts w:asciiTheme="minorHAnsi" w:hAnsiTheme="minorHAnsi" w:cstheme="minorHAnsi"/>
                          <w:sz w:val="20"/>
                          <w:szCs w:val="20"/>
                        </w:rPr>
                      </w:r>
                      <w:r w:rsidRPr="000B11FF">
                        <w:rPr>
                          <w:rFonts w:asciiTheme="minorHAnsi" w:hAnsiTheme="minorHAnsi" w:cstheme="minorHAnsi"/>
                          <w:sz w:val="20"/>
                          <w:szCs w:val="20"/>
                        </w:rPr>
                        <w:fldChar w:fldCharType="separate"/>
                      </w:r>
                      <w:r w:rsidRPr="000B11FF">
                        <w:rPr>
                          <w:sz w:val="20"/>
                          <w:szCs w:val="20"/>
                        </w:rPr>
                        <w:t> </w:t>
                      </w:r>
                      <w:r w:rsidRPr="000B11FF">
                        <w:rPr>
                          <w:sz w:val="20"/>
                          <w:szCs w:val="20"/>
                        </w:rPr>
                        <w:t> </w:t>
                      </w:r>
                      <w:r w:rsidRPr="000B11FF">
                        <w:rPr>
                          <w:sz w:val="20"/>
                          <w:szCs w:val="20"/>
                        </w:rPr>
                        <w:t> </w:t>
                      </w:r>
                      <w:r w:rsidRPr="000B11FF">
                        <w:rPr>
                          <w:sz w:val="20"/>
                          <w:szCs w:val="20"/>
                        </w:rPr>
                        <w:t> </w:t>
                      </w:r>
                      <w:r w:rsidRPr="000B11FF">
                        <w:rPr>
                          <w:sz w:val="20"/>
                          <w:szCs w:val="20"/>
                        </w:rPr>
                        <w:t> </w:t>
                      </w:r>
                      <w:r w:rsidRPr="000B11FF">
                        <w:rPr>
                          <w:rFonts w:asciiTheme="minorHAnsi" w:hAnsiTheme="minorHAnsi" w:cstheme="minorHAnsi"/>
                          <w:sz w:val="20"/>
                          <w:szCs w:val="20"/>
                        </w:rPr>
                        <w:fldChar w:fldCharType="end"/>
                      </w:r>
                      <w:r w:rsidRPr="000B11FF">
                        <w:rPr>
                          <w:rFonts w:asciiTheme="minorHAnsi" w:hAnsiTheme="minorHAnsi" w:cstheme="minorHAnsi"/>
                          <w:sz w:val="20"/>
                          <w:szCs w:val="20"/>
                        </w:rPr>
                        <w:t xml:space="preserve"> 20</w:t>
                      </w:r>
                      <w:r w:rsidRPr="000B11FF">
                        <w:rPr>
                          <w:rFonts w:asciiTheme="minorHAnsi" w:hAnsiTheme="minorHAnsi" w:cstheme="minorHAnsi"/>
                          <w:sz w:val="20"/>
                          <w:szCs w:val="20"/>
                        </w:rPr>
                        <w:fldChar w:fldCharType="begin">
                          <w:ffData>
                            <w:name w:val="Text314"/>
                            <w:enabled/>
                            <w:calcOnExit w:val="0"/>
                            <w:textInput/>
                          </w:ffData>
                        </w:fldChar>
                      </w:r>
                      <w:r w:rsidRPr="000B11FF">
                        <w:rPr>
                          <w:rFonts w:asciiTheme="minorHAnsi" w:hAnsiTheme="minorHAnsi" w:cstheme="minorHAnsi"/>
                          <w:sz w:val="20"/>
                          <w:szCs w:val="20"/>
                        </w:rPr>
                        <w:instrText xml:space="preserve"> FORMTEXT </w:instrText>
                      </w:r>
                      <w:r w:rsidRPr="000B11FF">
                        <w:rPr>
                          <w:rFonts w:asciiTheme="minorHAnsi" w:hAnsiTheme="minorHAnsi" w:cstheme="minorHAnsi"/>
                          <w:sz w:val="20"/>
                          <w:szCs w:val="20"/>
                        </w:rPr>
                      </w:r>
                      <w:r w:rsidRPr="000B11FF">
                        <w:rPr>
                          <w:rFonts w:asciiTheme="minorHAnsi" w:hAnsiTheme="minorHAnsi" w:cstheme="minorHAnsi"/>
                          <w:sz w:val="20"/>
                          <w:szCs w:val="20"/>
                        </w:rPr>
                        <w:fldChar w:fldCharType="separate"/>
                      </w:r>
                      <w:r w:rsidRPr="000B11FF">
                        <w:rPr>
                          <w:sz w:val="20"/>
                          <w:szCs w:val="20"/>
                        </w:rPr>
                        <w:t> </w:t>
                      </w:r>
                      <w:r w:rsidRPr="000B11FF">
                        <w:rPr>
                          <w:sz w:val="20"/>
                          <w:szCs w:val="20"/>
                        </w:rPr>
                        <w:t> </w:t>
                      </w:r>
                      <w:r w:rsidRPr="000B11FF">
                        <w:rPr>
                          <w:sz w:val="20"/>
                          <w:szCs w:val="20"/>
                        </w:rPr>
                        <w:t> </w:t>
                      </w:r>
                      <w:r w:rsidRPr="000B11FF">
                        <w:rPr>
                          <w:sz w:val="20"/>
                          <w:szCs w:val="20"/>
                        </w:rPr>
                        <w:t> </w:t>
                      </w:r>
                      <w:r w:rsidRPr="000B11FF">
                        <w:rPr>
                          <w:sz w:val="20"/>
                          <w:szCs w:val="20"/>
                        </w:rPr>
                        <w:t> </w:t>
                      </w:r>
                      <w:r w:rsidRPr="000B11FF">
                        <w:rPr>
                          <w:rFonts w:asciiTheme="minorHAnsi" w:hAnsiTheme="minorHAnsi" w:cstheme="minorHAnsi"/>
                          <w:sz w:val="20"/>
                          <w:szCs w:val="20"/>
                        </w:rPr>
                        <w:fldChar w:fldCharType="end"/>
                      </w:r>
                      <w:r w:rsidRPr="000B11FF">
                        <w:rPr>
                          <w:rFonts w:asciiTheme="minorHAnsi" w:hAnsiTheme="minorHAnsi" w:cstheme="minorHAnsi"/>
                          <w:sz w:val="20"/>
                          <w:szCs w:val="20"/>
                        </w:rPr>
                        <w:t xml:space="preserve"> года </w:t>
                      </w:r>
                      <w:r w:rsidRPr="009B3672">
                        <w:rPr>
                          <w:rFonts w:asciiTheme="minorHAnsi" w:hAnsiTheme="minorHAnsi" w:cstheme="minorHAnsi"/>
                          <w:sz w:val="20"/>
                          <w:szCs w:val="20"/>
                          <w:highlight w:val="yellow"/>
                        </w:rPr>
                        <w:t>или позднее</w:t>
                      </w:r>
                      <w:r w:rsidRPr="000B11FF">
                        <w:rPr>
                          <w:rFonts w:asciiTheme="minorHAnsi" w:hAnsiTheme="minorHAnsi" w:cstheme="minorHAnsi"/>
                          <w:sz w:val="20"/>
                          <w:szCs w:val="20"/>
                        </w:rPr>
                        <w:t xml:space="preserve"> «</w:t>
                      </w:r>
                      <w:r w:rsidRPr="000B11FF">
                        <w:rPr>
                          <w:rFonts w:asciiTheme="minorHAnsi" w:hAnsiTheme="minorHAnsi" w:cstheme="minorHAnsi"/>
                          <w:sz w:val="20"/>
                          <w:szCs w:val="20"/>
                        </w:rPr>
                        <w:fldChar w:fldCharType="begin">
                          <w:ffData>
                            <w:name w:val="Text14"/>
                            <w:enabled/>
                            <w:calcOnExit w:val="0"/>
                            <w:textInput/>
                          </w:ffData>
                        </w:fldChar>
                      </w:r>
                      <w:r w:rsidRPr="000B11FF">
                        <w:rPr>
                          <w:rFonts w:asciiTheme="minorHAnsi" w:hAnsiTheme="minorHAnsi" w:cstheme="minorHAnsi"/>
                          <w:sz w:val="20"/>
                          <w:szCs w:val="20"/>
                        </w:rPr>
                        <w:instrText xml:space="preserve"> FORMTEXT </w:instrText>
                      </w:r>
                      <w:r w:rsidRPr="000B11FF">
                        <w:rPr>
                          <w:rFonts w:asciiTheme="minorHAnsi" w:hAnsiTheme="minorHAnsi" w:cstheme="minorHAnsi"/>
                          <w:sz w:val="20"/>
                          <w:szCs w:val="20"/>
                        </w:rPr>
                      </w:r>
                      <w:r w:rsidRPr="000B11FF">
                        <w:rPr>
                          <w:rFonts w:asciiTheme="minorHAnsi" w:hAnsiTheme="minorHAnsi" w:cstheme="minorHAnsi"/>
                          <w:sz w:val="20"/>
                          <w:szCs w:val="20"/>
                        </w:rPr>
                        <w:fldChar w:fldCharType="separate"/>
                      </w:r>
                      <w:r w:rsidRPr="000B11FF">
                        <w:rPr>
                          <w:sz w:val="20"/>
                          <w:szCs w:val="20"/>
                        </w:rPr>
                        <w:t> </w:t>
                      </w:r>
                      <w:r w:rsidRPr="000B11FF">
                        <w:rPr>
                          <w:sz w:val="20"/>
                          <w:szCs w:val="20"/>
                        </w:rPr>
                        <w:t> </w:t>
                      </w:r>
                      <w:r w:rsidRPr="000B11FF">
                        <w:rPr>
                          <w:sz w:val="20"/>
                          <w:szCs w:val="20"/>
                        </w:rPr>
                        <w:t> </w:t>
                      </w:r>
                      <w:r w:rsidRPr="000B11FF">
                        <w:rPr>
                          <w:sz w:val="20"/>
                          <w:szCs w:val="20"/>
                        </w:rPr>
                        <w:t> </w:t>
                      </w:r>
                      <w:r w:rsidRPr="000B11FF">
                        <w:rPr>
                          <w:sz w:val="20"/>
                          <w:szCs w:val="20"/>
                        </w:rPr>
                        <w:t> </w:t>
                      </w:r>
                      <w:r w:rsidRPr="000B11FF">
                        <w:rPr>
                          <w:rFonts w:asciiTheme="minorHAnsi" w:hAnsiTheme="minorHAnsi" w:cstheme="minorHAnsi"/>
                          <w:sz w:val="20"/>
                          <w:szCs w:val="20"/>
                        </w:rPr>
                        <w:fldChar w:fldCharType="end"/>
                      </w:r>
                      <w:r w:rsidRPr="000B11FF">
                        <w:rPr>
                          <w:rFonts w:asciiTheme="minorHAnsi" w:hAnsiTheme="minorHAnsi" w:cstheme="minorHAnsi"/>
                          <w:sz w:val="20"/>
                          <w:szCs w:val="20"/>
                        </w:rPr>
                        <w:t xml:space="preserve">» </w:t>
                      </w:r>
                      <w:r w:rsidRPr="000B11FF">
                        <w:rPr>
                          <w:rFonts w:asciiTheme="minorHAnsi" w:hAnsiTheme="minorHAnsi" w:cstheme="minorHAnsi"/>
                          <w:sz w:val="20"/>
                          <w:szCs w:val="20"/>
                        </w:rPr>
                        <w:fldChar w:fldCharType="begin">
                          <w:ffData>
                            <w:name w:val="Text15"/>
                            <w:enabled/>
                            <w:calcOnExit w:val="0"/>
                            <w:textInput/>
                          </w:ffData>
                        </w:fldChar>
                      </w:r>
                      <w:r w:rsidRPr="000B11FF">
                        <w:rPr>
                          <w:rFonts w:asciiTheme="minorHAnsi" w:hAnsiTheme="minorHAnsi" w:cstheme="minorHAnsi"/>
                          <w:sz w:val="20"/>
                          <w:szCs w:val="20"/>
                        </w:rPr>
                        <w:instrText xml:space="preserve"> FORMTEXT </w:instrText>
                      </w:r>
                      <w:r w:rsidRPr="000B11FF">
                        <w:rPr>
                          <w:rFonts w:asciiTheme="minorHAnsi" w:hAnsiTheme="minorHAnsi" w:cstheme="minorHAnsi"/>
                          <w:sz w:val="20"/>
                          <w:szCs w:val="20"/>
                        </w:rPr>
                      </w:r>
                      <w:r w:rsidRPr="000B11FF">
                        <w:rPr>
                          <w:rFonts w:asciiTheme="minorHAnsi" w:hAnsiTheme="minorHAnsi" w:cstheme="minorHAnsi"/>
                          <w:sz w:val="20"/>
                          <w:szCs w:val="20"/>
                        </w:rPr>
                        <w:fldChar w:fldCharType="separate"/>
                      </w:r>
                      <w:r w:rsidRPr="000B11FF">
                        <w:rPr>
                          <w:sz w:val="20"/>
                          <w:szCs w:val="20"/>
                        </w:rPr>
                        <w:t> </w:t>
                      </w:r>
                      <w:r w:rsidRPr="000B11FF">
                        <w:rPr>
                          <w:sz w:val="20"/>
                          <w:szCs w:val="20"/>
                        </w:rPr>
                        <w:t> </w:t>
                      </w:r>
                      <w:r w:rsidRPr="000B11FF">
                        <w:rPr>
                          <w:sz w:val="20"/>
                          <w:szCs w:val="20"/>
                        </w:rPr>
                        <w:t> </w:t>
                      </w:r>
                      <w:r w:rsidRPr="000B11FF">
                        <w:rPr>
                          <w:sz w:val="20"/>
                          <w:szCs w:val="20"/>
                        </w:rPr>
                        <w:t> </w:t>
                      </w:r>
                      <w:r w:rsidRPr="000B11FF">
                        <w:rPr>
                          <w:sz w:val="20"/>
                          <w:szCs w:val="20"/>
                        </w:rPr>
                        <w:t> </w:t>
                      </w:r>
                      <w:r w:rsidRPr="000B11FF">
                        <w:rPr>
                          <w:rFonts w:asciiTheme="minorHAnsi" w:hAnsiTheme="minorHAnsi" w:cstheme="minorHAnsi"/>
                          <w:sz w:val="20"/>
                          <w:szCs w:val="20"/>
                        </w:rPr>
                        <w:fldChar w:fldCharType="end"/>
                      </w:r>
                      <w:r w:rsidRPr="000B11FF">
                        <w:rPr>
                          <w:rFonts w:asciiTheme="minorHAnsi" w:hAnsiTheme="minorHAnsi" w:cstheme="minorHAnsi"/>
                          <w:sz w:val="20"/>
                          <w:szCs w:val="20"/>
                        </w:rPr>
                        <w:t xml:space="preserve"> 20</w:t>
                      </w:r>
                      <w:r w:rsidRPr="000B11FF">
                        <w:rPr>
                          <w:rFonts w:asciiTheme="minorHAnsi" w:hAnsiTheme="minorHAnsi" w:cstheme="minorHAnsi"/>
                          <w:sz w:val="20"/>
                          <w:szCs w:val="20"/>
                        </w:rPr>
                        <w:fldChar w:fldCharType="begin">
                          <w:ffData>
                            <w:name w:val="Text16"/>
                            <w:enabled/>
                            <w:calcOnExit w:val="0"/>
                            <w:textInput/>
                          </w:ffData>
                        </w:fldChar>
                      </w:r>
                      <w:r w:rsidRPr="000B11FF">
                        <w:rPr>
                          <w:rFonts w:asciiTheme="minorHAnsi" w:hAnsiTheme="minorHAnsi" w:cstheme="minorHAnsi"/>
                          <w:sz w:val="20"/>
                          <w:szCs w:val="20"/>
                        </w:rPr>
                        <w:instrText xml:space="preserve"> FORMTEXT </w:instrText>
                      </w:r>
                      <w:r w:rsidRPr="000B11FF">
                        <w:rPr>
                          <w:rFonts w:asciiTheme="minorHAnsi" w:hAnsiTheme="minorHAnsi" w:cstheme="minorHAnsi"/>
                          <w:sz w:val="20"/>
                          <w:szCs w:val="20"/>
                        </w:rPr>
                      </w:r>
                      <w:r w:rsidRPr="000B11FF">
                        <w:rPr>
                          <w:rFonts w:asciiTheme="minorHAnsi" w:hAnsiTheme="minorHAnsi" w:cstheme="minorHAnsi"/>
                          <w:sz w:val="20"/>
                          <w:szCs w:val="20"/>
                        </w:rPr>
                        <w:fldChar w:fldCharType="separate"/>
                      </w:r>
                      <w:r w:rsidRPr="000B11FF">
                        <w:rPr>
                          <w:sz w:val="20"/>
                          <w:szCs w:val="20"/>
                        </w:rPr>
                        <w:t> </w:t>
                      </w:r>
                      <w:r w:rsidRPr="000B11FF">
                        <w:rPr>
                          <w:sz w:val="20"/>
                          <w:szCs w:val="20"/>
                        </w:rPr>
                        <w:t> </w:t>
                      </w:r>
                      <w:r w:rsidRPr="000B11FF">
                        <w:rPr>
                          <w:sz w:val="20"/>
                          <w:szCs w:val="20"/>
                        </w:rPr>
                        <w:t> </w:t>
                      </w:r>
                      <w:r w:rsidRPr="000B11FF">
                        <w:rPr>
                          <w:sz w:val="20"/>
                          <w:szCs w:val="20"/>
                        </w:rPr>
                        <w:t> </w:t>
                      </w:r>
                      <w:r w:rsidRPr="000B11FF">
                        <w:rPr>
                          <w:sz w:val="20"/>
                          <w:szCs w:val="20"/>
                        </w:rPr>
                        <w:t> </w:t>
                      </w:r>
                      <w:r w:rsidRPr="000B11FF">
                        <w:rPr>
                          <w:rFonts w:asciiTheme="minorHAnsi" w:hAnsiTheme="minorHAnsi" w:cstheme="minorHAnsi"/>
                          <w:sz w:val="20"/>
                          <w:szCs w:val="20"/>
                        </w:rPr>
                        <w:fldChar w:fldCharType="end"/>
                      </w:r>
                      <w:r w:rsidRPr="000B11FF">
                        <w:rPr>
                          <w:rFonts w:asciiTheme="minorHAnsi" w:hAnsiTheme="minorHAnsi" w:cstheme="minorHAnsi"/>
                          <w:sz w:val="20"/>
                          <w:szCs w:val="20"/>
                        </w:rPr>
                        <w:t xml:space="preserve"> года</w:t>
                      </w:r>
                      <w:r>
                        <w:rPr>
                          <w:rFonts w:asciiTheme="minorHAnsi" w:hAnsiTheme="minorHAnsi" w:cstheme="minorHAnsi"/>
                          <w:sz w:val="20"/>
                          <w:szCs w:val="20"/>
                        </w:rPr>
                        <w:t xml:space="preserve"> </w:t>
                      </w:r>
                      <w:r w:rsidRPr="000B11FF">
                        <w:rPr>
                          <w:rFonts w:asciiTheme="minorHAnsi" w:hAnsiTheme="minorHAnsi" w:cstheme="minorHAnsi"/>
                          <w:sz w:val="20"/>
                          <w:szCs w:val="20"/>
                        </w:rPr>
                        <w:t xml:space="preserve">по московскому времени. </w:t>
                      </w:r>
                    </w:p>
                  </w:sdtContent>
                </w:sdt>
                <w:p w14:paraId="7917CFEC" w14:textId="7F490095" w:rsidR="005A38A3" w:rsidRPr="000B11FF" w:rsidRDefault="00B877C5" w:rsidP="007171C5">
                  <w:pPr>
                    <w:pStyle w:val="ListParagraph"/>
                    <w:numPr>
                      <w:ilvl w:val="0"/>
                      <w:numId w:val="33"/>
                    </w:numPr>
                    <w:spacing w:after="0" w:line="240" w:lineRule="auto"/>
                    <w:ind w:left="357" w:hanging="357"/>
                    <w:contextualSpacing w:val="0"/>
                    <w:jc w:val="both"/>
                    <w:rPr>
                      <w:rFonts w:asciiTheme="minorHAnsi" w:hAnsiTheme="minorHAnsi" w:cstheme="minorHAnsi"/>
                      <w:sz w:val="20"/>
                      <w:szCs w:val="20"/>
                    </w:rPr>
                  </w:pPr>
                  <w:sdt>
                    <w:sdtPr>
                      <w:rPr>
                        <w:rFonts w:asciiTheme="minorHAnsi" w:hAnsiTheme="minorHAnsi" w:cstheme="minorHAnsi"/>
                        <w:sz w:val="20"/>
                        <w:szCs w:val="20"/>
                      </w:rPr>
                      <w:id w:val="1565528197"/>
                      <w:placeholder>
                        <w:docPart w:val="DefaultPlaceholder_-1854013440"/>
                      </w:placeholder>
                    </w:sdtPr>
                    <w:sdtEndPr/>
                    <w:sdtContent>
                      <w:r w:rsidR="005A38A3" w:rsidRPr="000B11FF">
                        <w:rPr>
                          <w:rFonts w:asciiTheme="minorHAnsi" w:hAnsiTheme="minorHAnsi" w:cstheme="minorHAnsi"/>
                          <w:sz w:val="20"/>
                          <w:szCs w:val="20"/>
                        </w:rPr>
                        <w:t>Заявки, отправленные с территории иностранного государства. Пункты отправления заявок определяются по пулу зарегистрированных IP-адресов Российской Федерации</w:t>
                      </w:r>
                    </w:sdtContent>
                  </w:sdt>
                  <w:r w:rsidR="005A38A3" w:rsidRPr="000B11FF">
                    <w:rPr>
                      <w:rFonts w:asciiTheme="minorHAnsi" w:hAnsiTheme="minorHAnsi" w:cstheme="minorHAnsi"/>
                      <w:sz w:val="20"/>
                      <w:szCs w:val="20"/>
                    </w:rPr>
                    <w:t>.</w:t>
                  </w:r>
                </w:p>
              </w:tc>
            </w:tr>
            <w:tr w:rsidR="005A38A3" w:rsidRPr="002B4E7E" w14:paraId="74EBFDC0" w14:textId="77777777" w:rsidTr="006C07AF">
              <w:tc>
                <w:tcPr>
                  <w:tcW w:w="816" w:type="dxa"/>
                </w:tcPr>
                <w:p w14:paraId="3FB3B45A" w14:textId="77777777" w:rsidR="005A38A3" w:rsidRDefault="005A38A3" w:rsidP="005A38A3">
                  <w:pPr>
                    <w:jc w:val="center"/>
                    <w:rPr>
                      <w:rFonts w:asciiTheme="minorHAnsi" w:hAnsiTheme="minorHAnsi" w:cstheme="minorHAnsi"/>
                      <w:b/>
                      <w:bCs/>
                      <w:noProof/>
                      <w:color w:val="002060"/>
                      <w:sz w:val="22"/>
                      <w:szCs w:val="22"/>
                      <w:lang w:val="ru-RU"/>
                    </w:rPr>
                  </w:pPr>
                  <w:r>
                    <w:rPr>
                      <w:rFonts w:asciiTheme="minorHAnsi" w:hAnsiTheme="minorHAnsi" w:cstheme="minorHAnsi"/>
                      <w:bCs/>
                      <w:noProof/>
                      <w:color w:val="595959" w:themeColor="text1" w:themeTint="A6"/>
                      <w:sz w:val="22"/>
                      <w:szCs w:val="22"/>
                      <w:lang w:val="ru-RU"/>
                    </w:rPr>
                    <w:drawing>
                      <wp:inline distT="0" distB="0" distL="0" distR="0" wp14:anchorId="6DD9F8D9" wp14:editId="34FA76D0">
                        <wp:extent cx="288000" cy="288000"/>
                        <wp:effectExtent l="0" t="0" r="0" b="0"/>
                        <wp:docPr id="38" name="Graphic 38" descr="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ThoughtBubble.svg"/>
                                <pic:cNvPicPr/>
                              </pic:nvPicPr>
                              <pic:blipFill>
                                <a:blip r:embed="rId48">
                                  <a:extLst>
                                    <a:ext uri="{96DAC541-7B7A-43D3-8B79-37D633B846F1}">
                                      <asvg:svgBlip xmlns:asvg="http://schemas.microsoft.com/office/drawing/2016/SVG/main" r:embed="rId49"/>
                                    </a:ext>
                                  </a:extLst>
                                </a:blip>
                                <a:stretch>
                                  <a:fillRect/>
                                </a:stretch>
                              </pic:blipFill>
                              <pic:spPr>
                                <a:xfrm>
                                  <a:off x="0" y="0"/>
                                  <a:ext cx="288000" cy="288000"/>
                                </a:xfrm>
                                <a:prstGeom prst="rect">
                                  <a:avLst/>
                                </a:prstGeom>
                              </pic:spPr>
                            </pic:pic>
                          </a:graphicData>
                        </a:graphic>
                      </wp:inline>
                    </w:drawing>
                  </w:r>
                </w:p>
              </w:tc>
              <w:tc>
                <w:tcPr>
                  <w:tcW w:w="8470" w:type="dxa"/>
                </w:tcPr>
                <w:p w14:paraId="6C1AB85C" w14:textId="77777777" w:rsidR="005A38A3" w:rsidRPr="000B11FF" w:rsidRDefault="005A38A3" w:rsidP="007171C5">
                  <w:pPr>
                    <w:spacing w:before="60"/>
                    <w:jc w:val="both"/>
                    <w:rPr>
                      <w:rFonts w:asciiTheme="minorHAnsi" w:hAnsiTheme="minorHAnsi" w:cstheme="minorHAnsi"/>
                      <w:b/>
                      <w:bCs/>
                      <w:color w:val="002060"/>
                      <w:sz w:val="20"/>
                      <w:szCs w:val="20"/>
                      <w:lang w:val="ru-RU"/>
                    </w:rPr>
                  </w:pPr>
                  <w:r w:rsidRPr="000B11FF">
                    <w:rPr>
                      <w:rFonts w:asciiTheme="minorHAnsi" w:hAnsiTheme="minorHAnsi" w:cstheme="minorHAnsi"/>
                      <w:b/>
                      <w:bCs/>
                      <w:color w:val="002060"/>
                      <w:sz w:val="20"/>
                      <w:szCs w:val="20"/>
                      <w:lang w:val="ru-RU"/>
                    </w:rPr>
                    <w:t>Сопутствующие условия</w:t>
                  </w:r>
                </w:p>
                <w:p w14:paraId="581F8F31" w14:textId="4B70B4BA" w:rsidR="005A38A3" w:rsidRPr="000B11FF" w:rsidRDefault="005A38A3" w:rsidP="005A38A3">
                  <w:pPr>
                    <w:spacing w:after="120"/>
                    <w:jc w:val="both"/>
                    <w:rPr>
                      <w:rFonts w:asciiTheme="minorHAnsi" w:hAnsiTheme="minorHAnsi" w:cstheme="minorHAnsi"/>
                      <w:sz w:val="20"/>
                      <w:szCs w:val="20"/>
                      <w:lang w:val="ru-RU"/>
                    </w:rPr>
                  </w:pPr>
                  <w:r w:rsidRPr="000B11FF">
                    <w:rPr>
                      <w:rFonts w:asciiTheme="minorHAnsi" w:hAnsiTheme="minorHAnsi" w:cstheme="minorHAnsi"/>
                      <w:sz w:val="20"/>
                      <w:szCs w:val="20"/>
                      <w:lang w:val="ru-RU"/>
                    </w:rPr>
                    <w:t>Факт направления Заявки Организатору Участником означает:</w:t>
                  </w:r>
                </w:p>
                <w:sdt>
                  <w:sdtPr>
                    <w:rPr>
                      <w:rFonts w:asciiTheme="minorHAnsi" w:hAnsiTheme="minorHAnsi" w:cstheme="minorHAnsi"/>
                      <w:sz w:val="20"/>
                      <w:szCs w:val="20"/>
                    </w:rPr>
                    <w:id w:val="-1601646695"/>
                    <w:placeholder>
                      <w:docPart w:val="DefaultPlaceholder_-1854013440"/>
                    </w:placeholder>
                  </w:sdtPr>
                  <w:sdtEndPr/>
                  <w:sdtContent>
                    <w:p w14:paraId="03FAB94D" w14:textId="53D29253" w:rsidR="002B4E7E" w:rsidRDefault="002B4E7E" w:rsidP="007171C5">
                      <w:pPr>
                        <w:pStyle w:val="ListParagraph"/>
                        <w:numPr>
                          <w:ilvl w:val="0"/>
                          <w:numId w:val="34"/>
                        </w:numPr>
                        <w:spacing w:after="0" w:line="240" w:lineRule="auto"/>
                        <w:ind w:left="465" w:hanging="357"/>
                        <w:jc w:val="both"/>
                        <w:rPr>
                          <w:rFonts w:asciiTheme="minorHAnsi" w:hAnsiTheme="minorHAnsi" w:cstheme="minorHAnsi"/>
                          <w:sz w:val="20"/>
                          <w:szCs w:val="20"/>
                        </w:rPr>
                      </w:pPr>
                      <w:r>
                        <w:rPr>
                          <w:rFonts w:asciiTheme="minorHAnsi" w:hAnsiTheme="minorHAnsi" w:cstheme="minorHAnsi"/>
                          <w:sz w:val="20"/>
                          <w:szCs w:val="20"/>
                        </w:rPr>
                        <w:t>О</w:t>
                      </w:r>
                      <w:r w:rsidR="005A38A3" w:rsidRPr="000B11FF">
                        <w:rPr>
                          <w:rFonts w:asciiTheme="minorHAnsi" w:hAnsiTheme="minorHAnsi" w:cstheme="minorHAnsi"/>
                          <w:sz w:val="20"/>
                          <w:szCs w:val="20"/>
                        </w:rPr>
                        <w:t xml:space="preserve">знакомление и полное согласие последнего с настоящими Правилами </w:t>
                      </w:r>
                      <w:r w:rsidR="005A38A3">
                        <w:rPr>
                          <w:rFonts w:asciiTheme="minorHAnsi" w:hAnsiTheme="minorHAnsi" w:cstheme="minorHAnsi"/>
                          <w:sz w:val="20"/>
                          <w:szCs w:val="20"/>
                        </w:rPr>
                        <w:t>Акции</w:t>
                      </w:r>
                      <w:r w:rsidR="005A38A3" w:rsidRPr="000B11FF">
                        <w:rPr>
                          <w:rFonts w:asciiTheme="minorHAnsi" w:hAnsiTheme="minorHAnsi" w:cstheme="minorHAnsi"/>
                          <w:sz w:val="20"/>
                          <w:szCs w:val="20"/>
                        </w:rPr>
                        <w:t xml:space="preserve">; </w:t>
                      </w:r>
                    </w:p>
                    <w:p w14:paraId="4DC528AF" w14:textId="6C3F3A5B" w:rsidR="005A38A3" w:rsidRPr="000B11FF" w:rsidRDefault="002B4E7E" w:rsidP="007171C5">
                      <w:pPr>
                        <w:pStyle w:val="ListParagraph"/>
                        <w:numPr>
                          <w:ilvl w:val="0"/>
                          <w:numId w:val="34"/>
                        </w:numPr>
                        <w:spacing w:after="0" w:line="240" w:lineRule="auto"/>
                        <w:ind w:left="465" w:hanging="357"/>
                        <w:jc w:val="both"/>
                        <w:rPr>
                          <w:rFonts w:asciiTheme="minorHAnsi" w:hAnsiTheme="minorHAnsi" w:cstheme="minorHAnsi"/>
                          <w:sz w:val="20"/>
                          <w:szCs w:val="20"/>
                        </w:rPr>
                      </w:pPr>
                      <w:r>
                        <w:rPr>
                          <w:rFonts w:asciiTheme="minorHAnsi" w:hAnsiTheme="minorHAnsi" w:cstheme="minorHAnsi"/>
                          <w:sz w:val="20"/>
                          <w:szCs w:val="20"/>
                        </w:rPr>
                        <w:t>Д</w:t>
                      </w:r>
                      <w:r w:rsidR="005A38A3" w:rsidRPr="000B11FF">
                        <w:rPr>
                          <w:rFonts w:asciiTheme="minorHAnsi" w:hAnsiTheme="minorHAnsi" w:cstheme="minorHAnsi"/>
                          <w:sz w:val="20"/>
                          <w:szCs w:val="20"/>
                        </w:rPr>
                        <w:t>обровольно предоставленные в соответствии с настоящими Правилами персональные данные могут быть использованы Организатором/Оператором;</w:t>
                      </w:r>
                    </w:p>
                    <w:p w14:paraId="1FB6B245" w14:textId="58D16412" w:rsidR="005A38A3" w:rsidRPr="000B11FF" w:rsidRDefault="002B4E7E" w:rsidP="007171C5">
                      <w:pPr>
                        <w:pStyle w:val="ListParagraph"/>
                        <w:numPr>
                          <w:ilvl w:val="0"/>
                          <w:numId w:val="34"/>
                        </w:numPr>
                        <w:spacing w:after="0" w:line="240" w:lineRule="auto"/>
                        <w:ind w:left="465" w:hanging="357"/>
                        <w:jc w:val="both"/>
                        <w:rPr>
                          <w:rFonts w:asciiTheme="minorHAnsi" w:hAnsiTheme="minorHAnsi" w:cstheme="minorHAnsi"/>
                          <w:sz w:val="20"/>
                          <w:szCs w:val="20"/>
                        </w:rPr>
                      </w:pPr>
                      <w:r>
                        <w:rPr>
                          <w:rFonts w:asciiTheme="minorHAnsi" w:hAnsiTheme="minorHAnsi" w:cstheme="minorHAnsi"/>
                          <w:sz w:val="20"/>
                          <w:szCs w:val="20"/>
                        </w:rPr>
                        <w:lastRenderedPageBreak/>
                        <w:t>С</w:t>
                      </w:r>
                      <w:r w:rsidR="005A38A3" w:rsidRPr="000B11FF">
                        <w:rPr>
                          <w:rFonts w:asciiTheme="minorHAnsi" w:hAnsiTheme="minorHAnsi" w:cstheme="minorHAnsi"/>
                          <w:sz w:val="20"/>
                          <w:szCs w:val="20"/>
                        </w:rPr>
                        <w:t xml:space="preserve">огласие Участника на получение </w:t>
                      </w:r>
                      <w:proofErr w:type="spellStart"/>
                      <w:r w:rsidR="005A38A3" w:rsidRPr="000B11FF">
                        <w:rPr>
                          <w:rFonts w:asciiTheme="minorHAnsi" w:hAnsiTheme="minorHAnsi" w:cstheme="minorHAnsi"/>
                          <w:sz w:val="20"/>
                          <w:szCs w:val="20"/>
                        </w:rPr>
                        <w:t>sms</w:t>
                      </w:r>
                      <w:proofErr w:type="spellEnd"/>
                      <w:r w:rsidR="005A38A3" w:rsidRPr="000B11FF">
                        <w:rPr>
                          <w:rFonts w:asciiTheme="minorHAnsi" w:hAnsiTheme="minorHAnsi" w:cstheme="minorHAnsi"/>
                          <w:sz w:val="20"/>
                          <w:szCs w:val="20"/>
                        </w:rPr>
                        <w:t xml:space="preserve">-сообщений, рекламы и корреспонденции от Организатора/Оператора, касающихся </w:t>
                      </w:r>
                      <w:r w:rsidR="005A38A3">
                        <w:rPr>
                          <w:rFonts w:asciiTheme="minorHAnsi" w:hAnsiTheme="minorHAnsi" w:cstheme="minorHAnsi"/>
                          <w:sz w:val="20"/>
                          <w:szCs w:val="20"/>
                        </w:rPr>
                        <w:t>Акции</w:t>
                      </w:r>
                      <w:r w:rsidR="005A38A3" w:rsidRPr="000B11FF">
                        <w:rPr>
                          <w:rFonts w:asciiTheme="minorHAnsi" w:hAnsiTheme="minorHAnsi" w:cstheme="minorHAnsi"/>
                          <w:sz w:val="20"/>
                          <w:szCs w:val="20"/>
                        </w:rPr>
                        <w:t xml:space="preserve"> и/или продукции, производство и реализацию которой осуществляет ООО «Юнилевер Русь», посредством электронной связи/почты и почты;</w:t>
                      </w:r>
                    </w:p>
                    <w:p w14:paraId="3EE1BBBC" w14:textId="792321BF" w:rsidR="005A38A3" w:rsidRPr="000B11FF" w:rsidRDefault="002B4E7E" w:rsidP="002B4E7E">
                      <w:pPr>
                        <w:pStyle w:val="ListParagraph"/>
                        <w:numPr>
                          <w:ilvl w:val="0"/>
                          <w:numId w:val="34"/>
                        </w:numPr>
                        <w:spacing w:after="240" w:line="240" w:lineRule="auto"/>
                        <w:ind w:left="465" w:hanging="357"/>
                        <w:contextualSpacing w:val="0"/>
                        <w:jc w:val="both"/>
                        <w:rPr>
                          <w:rFonts w:asciiTheme="minorHAnsi" w:hAnsiTheme="minorHAnsi" w:cstheme="minorHAnsi"/>
                          <w:sz w:val="20"/>
                          <w:szCs w:val="20"/>
                        </w:rPr>
                      </w:pPr>
                      <w:r>
                        <w:rPr>
                          <w:rFonts w:asciiTheme="minorHAnsi" w:hAnsiTheme="minorHAnsi" w:cstheme="minorHAnsi"/>
                          <w:sz w:val="20"/>
                          <w:szCs w:val="20"/>
                        </w:rPr>
                        <w:t>С</w:t>
                      </w:r>
                      <w:r w:rsidR="005A38A3" w:rsidRPr="000B11FF">
                        <w:rPr>
                          <w:rFonts w:asciiTheme="minorHAnsi" w:hAnsiTheme="minorHAnsi" w:cstheme="minorHAnsi"/>
                          <w:sz w:val="20"/>
                          <w:szCs w:val="20"/>
                        </w:rPr>
                        <w:t xml:space="preserve">огласие на предоставление рекламных интервью об участии в </w:t>
                      </w:r>
                      <w:r w:rsidR="005A38A3">
                        <w:rPr>
                          <w:rFonts w:asciiTheme="minorHAnsi" w:hAnsiTheme="minorHAnsi" w:cstheme="minorHAnsi"/>
                          <w:sz w:val="20"/>
                          <w:szCs w:val="20"/>
                        </w:rPr>
                        <w:t>Акции</w:t>
                      </w:r>
                      <w:r w:rsidR="005A38A3" w:rsidRPr="000B11FF">
                        <w:rPr>
                          <w:rFonts w:asciiTheme="minorHAnsi" w:hAnsiTheme="minorHAnsi" w:cstheme="minorHAnsi"/>
                          <w:sz w:val="20"/>
                          <w:szCs w:val="20"/>
                        </w:rPr>
                        <w:t>, в том числе по радио и телевидению, а равно и в иных средствах массовой информации. Все исключительные права на такие материалы будут принадлежать Организатору.</w:t>
                      </w:r>
                    </w:p>
                  </w:sdtContent>
                </w:sdt>
              </w:tc>
            </w:tr>
          </w:tbl>
          <w:p w14:paraId="597CA5F6" w14:textId="77777777" w:rsidR="0018030E" w:rsidRPr="00AF1B34" w:rsidRDefault="0018030E" w:rsidP="003D3AA1">
            <w:pPr>
              <w:spacing w:after="60"/>
              <w:jc w:val="both"/>
              <w:rPr>
                <w:rFonts w:asciiTheme="minorHAnsi" w:hAnsiTheme="minorHAnsi" w:cstheme="minorHAnsi"/>
                <w:sz w:val="22"/>
                <w:szCs w:val="22"/>
                <w:lang w:val="ru-RU"/>
              </w:rPr>
            </w:pPr>
          </w:p>
        </w:tc>
      </w:tr>
      <w:tr w:rsidR="00DF3150" w:rsidRPr="00195AF3" w14:paraId="421756B3" w14:textId="77777777" w:rsidTr="00161AD5">
        <w:tc>
          <w:tcPr>
            <w:tcW w:w="786" w:type="dxa"/>
            <w:tcBorders>
              <w:top w:val="single" w:sz="4" w:space="0" w:color="E7E6E6" w:themeColor="background2"/>
            </w:tcBorders>
            <w:vAlign w:val="center"/>
          </w:tcPr>
          <w:p w14:paraId="4846C01F" w14:textId="41C7A2F6" w:rsidR="00DF3150" w:rsidRPr="00767255" w:rsidRDefault="00DF3150" w:rsidP="00DF3150">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lastRenderedPageBreak/>
              <w:drawing>
                <wp:inline distT="0" distB="0" distL="0" distR="0" wp14:anchorId="22C387B1" wp14:editId="14FD4FC5">
                  <wp:extent cx="324000" cy="324000"/>
                  <wp:effectExtent l="0" t="0" r="0" b="0"/>
                  <wp:docPr id="39" name="Graphic 39" descr="Po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 name="Podium.svg"/>
                          <pic:cNvPicPr/>
                        </pic:nvPicPr>
                        <pic:blipFill>
                          <a:blip r:embed="rId50">
                            <a:extLst>
                              <a:ext uri="{96DAC541-7B7A-43D3-8B79-37D633B846F1}">
                                <asvg:svgBlip xmlns:asvg="http://schemas.microsoft.com/office/drawing/2016/SVG/main" r:embed="rId51"/>
                              </a:ext>
                            </a:extLst>
                          </a:blip>
                          <a:stretch>
                            <a:fillRect/>
                          </a:stretch>
                        </pic:blipFill>
                        <pic:spPr>
                          <a:xfrm>
                            <a:off x="0" y="0"/>
                            <a:ext cx="324000" cy="324000"/>
                          </a:xfrm>
                          <a:prstGeom prst="rect">
                            <a:avLst/>
                          </a:prstGeom>
                        </pic:spPr>
                      </pic:pic>
                    </a:graphicData>
                  </a:graphic>
                </wp:inline>
              </w:drawing>
            </w:r>
          </w:p>
        </w:tc>
        <w:tc>
          <w:tcPr>
            <w:tcW w:w="9709" w:type="dxa"/>
            <w:tcBorders>
              <w:top w:val="single" w:sz="4" w:space="0" w:color="E7E6E6" w:themeColor="background2"/>
            </w:tcBorders>
            <w:vAlign w:val="center"/>
          </w:tcPr>
          <w:p w14:paraId="5D452E8A" w14:textId="2E322860" w:rsidR="00DF3150" w:rsidRPr="00AF1B34" w:rsidRDefault="00DF3150" w:rsidP="00DF3150">
            <w:pPr>
              <w:pStyle w:val="Heading1"/>
              <w:spacing w:after="0" w:line="240" w:lineRule="auto"/>
              <w:ind w:left="0" w:firstLine="0"/>
              <w:rPr>
                <w:rFonts w:asciiTheme="minorHAnsi" w:hAnsiTheme="minorHAnsi" w:cstheme="minorHAnsi"/>
                <w:sz w:val="22"/>
                <w:szCs w:val="22"/>
                <w:lang w:val="ru-RU"/>
              </w:rPr>
            </w:pPr>
            <w:r w:rsidRPr="00AF1B34">
              <w:rPr>
                <w:rFonts w:asciiTheme="minorHAnsi" w:hAnsiTheme="minorHAnsi" w:cstheme="minorHAnsi"/>
                <w:color w:val="002060"/>
                <w:sz w:val="28"/>
                <w:szCs w:val="28"/>
                <w:lang w:val="ru-RU"/>
              </w:rPr>
              <w:t>Определение Победителей</w:t>
            </w:r>
          </w:p>
        </w:tc>
      </w:tr>
      <w:tr w:rsidR="002607A4" w:rsidRPr="00B877C5" w14:paraId="07653FFB" w14:textId="77777777" w:rsidTr="00161AD5">
        <w:tc>
          <w:tcPr>
            <w:tcW w:w="786" w:type="dxa"/>
            <w:tcBorders>
              <w:bottom w:val="single" w:sz="4" w:space="0" w:color="E7E6E6" w:themeColor="background2"/>
            </w:tcBorders>
          </w:tcPr>
          <w:p w14:paraId="744EED65" w14:textId="77777777" w:rsidR="002607A4" w:rsidRPr="00767255" w:rsidRDefault="002607A4" w:rsidP="00B41786">
            <w:pPr>
              <w:rPr>
                <w:rFonts w:asciiTheme="minorHAnsi" w:hAnsiTheme="minorHAnsi" w:cstheme="minorHAnsi"/>
                <w:bCs/>
                <w:caps/>
                <w:color w:val="55AAE3"/>
                <w:lang w:val="ru-RU"/>
              </w:rPr>
            </w:pPr>
          </w:p>
        </w:tc>
        <w:tc>
          <w:tcPr>
            <w:tcW w:w="9709" w:type="dxa"/>
            <w:tcBorders>
              <w:bottom w:val="single" w:sz="4" w:space="0" w:color="E7E6E6" w:themeColor="background2"/>
            </w:tcBorders>
          </w:tcPr>
          <w:p w14:paraId="6C13EC32" w14:textId="77777777" w:rsidR="002607A4" w:rsidRDefault="00DF3150" w:rsidP="003D3AA1">
            <w:pPr>
              <w:spacing w:after="60"/>
              <w:jc w:val="both"/>
              <w:rPr>
                <w:rFonts w:asciiTheme="minorHAnsi" w:hAnsiTheme="minorHAnsi" w:cstheme="minorHAnsi"/>
                <w:sz w:val="22"/>
                <w:szCs w:val="22"/>
                <w:lang w:val="ru-RU"/>
              </w:rPr>
            </w:pPr>
            <w:r>
              <w:rPr>
                <w:rFonts w:asciiTheme="minorHAnsi" w:hAnsiTheme="minorHAnsi" w:cstheme="minorHAnsi"/>
                <w:sz w:val="22"/>
                <w:szCs w:val="22"/>
                <w:lang w:val="ru-RU"/>
              </w:rPr>
              <w:t>Победители Акции определяются в следующем порядке.</w:t>
            </w:r>
          </w:p>
          <w:sdt>
            <w:sdtPr>
              <w:rPr>
                <w:rFonts w:asciiTheme="minorHAnsi" w:hAnsiTheme="minorHAnsi"/>
              </w:rPr>
              <w:id w:val="600921948"/>
              <w:placeholder>
                <w:docPart w:val="DefaultPlaceholder_-1854013440"/>
              </w:placeholder>
            </w:sdtPr>
            <w:sdtEndPr/>
            <w:sdtContent>
              <w:p w14:paraId="53592217" w14:textId="73154444" w:rsidR="00DF3150" w:rsidRPr="00544E12" w:rsidRDefault="00DF3150" w:rsidP="00161AD5">
                <w:pPr>
                  <w:pStyle w:val="ListParagraph"/>
                  <w:spacing w:after="60" w:line="240" w:lineRule="auto"/>
                  <w:ind w:left="0"/>
                  <w:contextualSpacing w:val="0"/>
                  <w:rPr>
                    <w:rFonts w:asciiTheme="minorHAnsi" w:hAnsiTheme="minorHAnsi"/>
                  </w:rPr>
                </w:pPr>
                <w:r w:rsidRPr="00161AD5">
                  <w:rPr>
                    <w:rFonts w:asciiTheme="minorHAnsi" w:hAnsiTheme="minorHAnsi"/>
                    <w:highlight w:val="yellow"/>
                  </w:rPr>
                  <w:t>Массив Заявок, полученный за Период приема заявок, проверенных и принятых к розыгрышу, сортируется в хронологическом порядке по времени получения Заявок (московское время).</w:t>
                </w:r>
                <w:r w:rsidRPr="00544E12">
                  <w:rPr>
                    <w:rFonts w:asciiTheme="minorHAnsi" w:hAnsiTheme="minorHAnsi"/>
                  </w:rPr>
                  <w:t xml:space="preserve"> Все отсортированные в соответствии с указанным порядком Заявки получают порядковый номер от 1 до Y, где Y – общее количество зарегистрированных Заявок за отчетный период. </w:t>
                </w:r>
              </w:p>
              <w:p w14:paraId="1D7DA3CD" w14:textId="77777777" w:rsidR="00DF3150" w:rsidRPr="00544E12" w:rsidRDefault="00DF3150" w:rsidP="00161AD5">
                <w:pPr>
                  <w:pStyle w:val="ListParagraph"/>
                  <w:spacing w:after="60" w:line="240" w:lineRule="auto"/>
                  <w:ind w:left="0"/>
                  <w:contextualSpacing w:val="0"/>
                  <w:jc w:val="both"/>
                  <w:rPr>
                    <w:rFonts w:asciiTheme="minorHAnsi" w:hAnsiTheme="minorHAnsi"/>
                  </w:rPr>
                </w:pPr>
                <w:r w:rsidRPr="00544E12">
                  <w:rPr>
                    <w:rFonts w:asciiTheme="minorHAnsi" w:eastAsia="MS Mincho" w:hAnsiTheme="minorHAnsi" w:cstheme="minorHAnsi"/>
                    <w:b/>
                    <w:bCs/>
                    <w:color w:val="002060"/>
                    <w:lang w:eastAsia="en-US"/>
                  </w:rPr>
                  <w:t>Обладатель приза определяется по формуле</w:t>
                </w:r>
                <w:r w:rsidRPr="00544E12">
                  <w:rPr>
                    <w:rFonts w:asciiTheme="minorHAnsi" w:hAnsiTheme="minorHAnsi"/>
                  </w:rPr>
                  <w:t>:</w:t>
                </w:r>
              </w:p>
              <w:p w14:paraId="7801A1F9" w14:textId="77777777" w:rsidR="00DF3150" w:rsidRPr="00544E12" w:rsidRDefault="00DF3150" w:rsidP="00161AD5">
                <w:pPr>
                  <w:pStyle w:val="ListParagraph"/>
                  <w:spacing w:after="60" w:line="240" w:lineRule="auto"/>
                  <w:ind w:left="0"/>
                  <w:contextualSpacing w:val="0"/>
                  <w:jc w:val="both"/>
                  <w:rPr>
                    <w:rFonts w:asciiTheme="minorHAnsi" w:hAnsiTheme="minorHAnsi"/>
                  </w:rPr>
                </w:pPr>
                <w:r w:rsidRPr="00544E12">
                  <w:rPr>
                    <w:rFonts w:asciiTheme="minorHAnsi" w:hAnsiTheme="minorHAnsi"/>
                  </w:rPr>
                  <w:t>N = ОСТАТ (12345678901; KK) +1, где КК — количество Заявок за расчетный период и принятых к розыгрышу, а N — порядковый номер призового Заявки.</w:t>
                </w:r>
              </w:p>
              <w:p w14:paraId="71AFB7A1" w14:textId="77777777" w:rsidR="00DF3150" w:rsidRPr="00544E12" w:rsidRDefault="00DF3150" w:rsidP="00161AD5">
                <w:pPr>
                  <w:pStyle w:val="ListParagraph"/>
                  <w:spacing w:after="60" w:line="240" w:lineRule="auto"/>
                  <w:ind w:left="0"/>
                  <w:contextualSpacing w:val="0"/>
                  <w:jc w:val="both"/>
                  <w:rPr>
                    <w:rFonts w:asciiTheme="minorHAnsi" w:hAnsiTheme="minorHAnsi"/>
                  </w:rPr>
                </w:pPr>
                <w:r w:rsidRPr="00544E12">
                  <w:rPr>
                    <w:rFonts w:asciiTheme="minorHAnsi" w:hAnsiTheme="minorHAnsi"/>
                  </w:rPr>
                  <w:t>Деление с остатком 12345678901 («делимого») на КК («делитель») означает нахождение таких целых чисел «a» и «b», что выполняется равенство: 12345678901=КК*a + b Таким образом, результатами деления с остатком являются два целых числа: «a» называется неполным частным от деления, а «b» — остатком от деления.</w:t>
                </w:r>
              </w:p>
              <w:p w14:paraId="7D248429" w14:textId="77777777" w:rsidR="00DF3150" w:rsidRPr="00544E12" w:rsidRDefault="00DF3150" w:rsidP="00161AD5">
                <w:pPr>
                  <w:pStyle w:val="ListParagraph"/>
                  <w:spacing w:after="60" w:line="240" w:lineRule="auto"/>
                  <w:ind w:left="0"/>
                  <w:contextualSpacing w:val="0"/>
                  <w:jc w:val="both"/>
                  <w:rPr>
                    <w:rFonts w:asciiTheme="minorHAnsi" w:hAnsiTheme="minorHAnsi"/>
                  </w:rPr>
                </w:pPr>
                <w:r w:rsidRPr="00544E12">
                  <w:rPr>
                    <w:rFonts w:asciiTheme="minorHAnsi" w:hAnsiTheme="minorHAnsi"/>
                  </w:rPr>
                  <w:t>Пример:</w:t>
                </w:r>
              </w:p>
              <w:p w14:paraId="7CEF0FA7" w14:textId="77777777" w:rsidR="00DF3150" w:rsidRPr="00544E12" w:rsidRDefault="00DF3150" w:rsidP="00161AD5">
                <w:pPr>
                  <w:pStyle w:val="ListParagraph"/>
                  <w:spacing w:after="60" w:line="240" w:lineRule="auto"/>
                  <w:ind w:left="0"/>
                  <w:contextualSpacing w:val="0"/>
                  <w:jc w:val="both"/>
                  <w:rPr>
                    <w:rFonts w:asciiTheme="minorHAnsi" w:hAnsiTheme="minorHAnsi"/>
                  </w:rPr>
                </w:pPr>
                <w:r w:rsidRPr="00544E12">
                  <w:rPr>
                    <w:rFonts w:asciiTheme="minorHAnsi" w:hAnsiTheme="minorHAnsi"/>
                  </w:rPr>
                  <w:t>Всего за отчетный период зарегистрировано 500 Заявок, из них 450 принято к розыгрышу.</w:t>
                </w:r>
              </w:p>
              <w:p w14:paraId="7A38761F" w14:textId="77777777" w:rsidR="00DF3150" w:rsidRPr="00544E12" w:rsidRDefault="00DF3150" w:rsidP="00161AD5">
                <w:pPr>
                  <w:pStyle w:val="ListParagraph"/>
                  <w:spacing w:after="60" w:line="240" w:lineRule="auto"/>
                  <w:ind w:left="0"/>
                  <w:contextualSpacing w:val="0"/>
                  <w:jc w:val="both"/>
                  <w:rPr>
                    <w:rFonts w:asciiTheme="minorHAnsi" w:hAnsiTheme="minorHAnsi"/>
                  </w:rPr>
                </w:pPr>
                <w:r w:rsidRPr="00544E12">
                  <w:rPr>
                    <w:rFonts w:asciiTheme="minorHAnsi" w:hAnsiTheme="minorHAnsi"/>
                  </w:rPr>
                  <w:t>N = ОСТАТ (12345678901;450) +1. N=2. Вторая Заявка является призовой.</w:t>
                </w:r>
              </w:p>
              <w:p w14:paraId="63187839" w14:textId="77777777" w:rsidR="00DF3150" w:rsidRPr="00544E12" w:rsidRDefault="00DF3150" w:rsidP="00161AD5">
                <w:pPr>
                  <w:pStyle w:val="ListParagraph"/>
                  <w:spacing w:after="60" w:line="240" w:lineRule="auto"/>
                  <w:ind w:left="0"/>
                  <w:contextualSpacing w:val="0"/>
                  <w:jc w:val="both"/>
                  <w:rPr>
                    <w:rFonts w:asciiTheme="minorHAnsi" w:hAnsiTheme="minorHAnsi"/>
                  </w:rPr>
                </w:pPr>
                <w:r w:rsidRPr="00544E12">
                  <w:rPr>
                    <w:rFonts w:asciiTheme="minorHAnsi" w:hAnsiTheme="minorHAnsi"/>
                  </w:rPr>
                  <w:t xml:space="preserve">В результате проведения каждого розыгрыша в порядке очереди по указанной формуле определяются 1 (один) претендент на получение Призов, подавших Заявки, которым присвоены соответствующие порядковые номера по хронологии регистрации. </w:t>
                </w:r>
              </w:p>
              <w:p w14:paraId="12F62139" w14:textId="1161E184" w:rsidR="00DF3150" w:rsidRPr="00DF3150" w:rsidRDefault="00DF3150" w:rsidP="00161AD5">
                <w:pPr>
                  <w:pStyle w:val="ListParagraph"/>
                  <w:spacing w:after="240" w:line="240" w:lineRule="auto"/>
                  <w:ind w:left="0"/>
                  <w:contextualSpacing w:val="0"/>
                  <w:jc w:val="both"/>
                  <w:rPr>
                    <w:rFonts w:asciiTheme="minorHAnsi" w:hAnsiTheme="minorHAnsi"/>
                  </w:rPr>
                </w:pPr>
                <w:r w:rsidRPr="00544E12">
                  <w:rPr>
                    <w:rFonts w:asciiTheme="minorHAnsi" w:hAnsiTheme="minorHAnsi"/>
                  </w:rPr>
                  <w:t>Т.е. после определения соответствующего номера Заявки претендента на получение Приза №1, такая Заявка выбывает из Реестра, и розыгрыши проводятся снова до тех пор, пока не будет определен номер Заявки претендента на получение Приза №X (В ЗА</w:t>
                </w:r>
                <w:r>
                  <w:rPr>
                    <w:rFonts w:asciiTheme="minorHAnsi" w:hAnsiTheme="minorHAnsi"/>
                  </w:rPr>
                  <w:t>В</w:t>
                </w:r>
                <w:r w:rsidRPr="00544E12">
                  <w:rPr>
                    <w:rFonts w:asciiTheme="minorHAnsi" w:hAnsiTheme="minorHAnsi"/>
                  </w:rPr>
                  <w:t>ИС</w:t>
                </w:r>
                <w:r>
                  <w:rPr>
                    <w:rFonts w:asciiTheme="minorHAnsi" w:hAnsiTheme="minorHAnsi"/>
                  </w:rPr>
                  <w:t>И</w:t>
                </w:r>
                <w:r w:rsidRPr="00544E12">
                  <w:rPr>
                    <w:rFonts w:asciiTheme="minorHAnsi" w:hAnsiTheme="minorHAnsi"/>
                  </w:rPr>
                  <w:t>МОСТИ ОТ КОЛ-ВА ПРИЗОВ НА АКЦИЮ)</w:t>
                </w:r>
                <w:r w:rsidRPr="00DF3150">
                  <w:rPr>
                    <w:rFonts w:asciiTheme="minorHAnsi" w:hAnsiTheme="minorHAnsi"/>
                  </w:rPr>
                  <w:t>.</w:t>
                </w:r>
              </w:p>
            </w:sdtContent>
          </w:sdt>
        </w:tc>
      </w:tr>
      <w:tr w:rsidR="00161AD5" w:rsidRPr="00195AF3" w14:paraId="5CAAECE4" w14:textId="77777777" w:rsidTr="00161AD5">
        <w:tc>
          <w:tcPr>
            <w:tcW w:w="786" w:type="dxa"/>
            <w:tcBorders>
              <w:top w:val="single" w:sz="4" w:space="0" w:color="E7E6E6" w:themeColor="background2"/>
            </w:tcBorders>
            <w:vAlign w:val="center"/>
          </w:tcPr>
          <w:p w14:paraId="3B9327DF" w14:textId="6D8F9106" w:rsidR="00161AD5" w:rsidRPr="00767255" w:rsidRDefault="00161AD5" w:rsidP="00161AD5">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drawing>
                <wp:inline distT="0" distB="0" distL="0" distR="0" wp14:anchorId="37BB7E8E" wp14:editId="150CD153">
                  <wp:extent cx="324000" cy="324000"/>
                  <wp:effectExtent l="0" t="0" r="0" b="0"/>
                  <wp:docPr id="40" name="Graphic 40" descr="Box tro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BoxTrolley.svg"/>
                          <pic:cNvPicPr/>
                        </pic:nvPicPr>
                        <pic:blipFill>
                          <a:blip r:embed="rId52">
                            <a:extLst>
                              <a:ext uri="{96DAC541-7B7A-43D3-8B79-37D633B846F1}">
                                <asvg:svgBlip xmlns:asvg="http://schemas.microsoft.com/office/drawing/2016/SVG/main" r:embed="rId53"/>
                              </a:ext>
                            </a:extLst>
                          </a:blip>
                          <a:stretch>
                            <a:fillRect/>
                          </a:stretch>
                        </pic:blipFill>
                        <pic:spPr>
                          <a:xfrm>
                            <a:off x="0" y="0"/>
                            <a:ext cx="324000" cy="324000"/>
                          </a:xfrm>
                          <a:prstGeom prst="rect">
                            <a:avLst/>
                          </a:prstGeom>
                        </pic:spPr>
                      </pic:pic>
                    </a:graphicData>
                  </a:graphic>
                </wp:inline>
              </w:drawing>
            </w:r>
          </w:p>
        </w:tc>
        <w:tc>
          <w:tcPr>
            <w:tcW w:w="9709" w:type="dxa"/>
            <w:tcBorders>
              <w:top w:val="single" w:sz="4" w:space="0" w:color="E7E6E6" w:themeColor="background2"/>
            </w:tcBorders>
            <w:vAlign w:val="center"/>
          </w:tcPr>
          <w:p w14:paraId="176D7194" w14:textId="33948116" w:rsidR="00161AD5" w:rsidRPr="00AF1B34" w:rsidRDefault="00161AD5" w:rsidP="00161AD5">
            <w:pPr>
              <w:pStyle w:val="Heading1"/>
              <w:spacing w:after="0" w:line="240" w:lineRule="auto"/>
              <w:ind w:left="0" w:firstLine="0"/>
              <w:rPr>
                <w:rFonts w:asciiTheme="minorHAnsi" w:hAnsiTheme="minorHAnsi" w:cstheme="minorHAnsi"/>
                <w:sz w:val="22"/>
                <w:szCs w:val="22"/>
                <w:lang w:val="ru-RU"/>
              </w:rPr>
            </w:pPr>
            <w:r w:rsidRPr="00AF1B34">
              <w:rPr>
                <w:rFonts w:asciiTheme="minorHAnsi" w:hAnsiTheme="minorHAnsi" w:cstheme="minorHAnsi"/>
                <w:color w:val="002060"/>
                <w:sz w:val="28"/>
                <w:szCs w:val="28"/>
                <w:lang w:val="ru-RU"/>
              </w:rPr>
              <w:t>Порядок получения Призов</w:t>
            </w:r>
          </w:p>
        </w:tc>
      </w:tr>
      <w:tr w:rsidR="002B4E7E" w:rsidRPr="00195AF3" w14:paraId="438917D4" w14:textId="77777777" w:rsidTr="00BE63FA">
        <w:tc>
          <w:tcPr>
            <w:tcW w:w="786" w:type="dxa"/>
          </w:tcPr>
          <w:p w14:paraId="3960AF29" w14:textId="77777777" w:rsidR="002B4E7E" w:rsidRPr="00767255" w:rsidRDefault="002B4E7E" w:rsidP="00B41786">
            <w:pPr>
              <w:rPr>
                <w:rFonts w:asciiTheme="minorHAnsi" w:hAnsiTheme="minorHAnsi" w:cstheme="minorHAnsi"/>
                <w:bCs/>
                <w:caps/>
                <w:color w:val="55AAE3"/>
                <w:lang w:val="ru-RU"/>
              </w:rPr>
            </w:pPr>
          </w:p>
        </w:tc>
        <w:tc>
          <w:tcPr>
            <w:tcW w:w="970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752"/>
            </w:tblGrid>
            <w:tr w:rsidR="00161AD5" w:rsidRPr="00B877C5" w14:paraId="65AE54A3" w14:textId="77777777" w:rsidTr="006C07AF">
              <w:tc>
                <w:tcPr>
                  <w:tcW w:w="696" w:type="dxa"/>
                </w:tcPr>
                <w:p w14:paraId="133D9F8D" w14:textId="77777777" w:rsidR="00161AD5" w:rsidRPr="00AF1B34" w:rsidRDefault="00161AD5" w:rsidP="00161AD5">
                  <w:pPr>
                    <w:spacing w:after="120"/>
                    <w:contextualSpacing/>
                    <w:jc w:val="center"/>
                    <w:rPr>
                      <w:rFonts w:asciiTheme="minorHAnsi" w:hAnsiTheme="minorHAnsi" w:cstheme="minorHAnsi"/>
                      <w:b/>
                      <w:bCs/>
                      <w:color w:val="595959" w:themeColor="text1" w:themeTint="A6"/>
                      <w:sz w:val="22"/>
                      <w:szCs w:val="22"/>
                      <w:lang w:val="ru-RU"/>
                    </w:rPr>
                  </w:pPr>
                  <w:r w:rsidRPr="00AF1B34">
                    <w:rPr>
                      <w:rFonts w:asciiTheme="minorHAnsi" w:hAnsiTheme="minorHAnsi" w:cstheme="minorHAnsi"/>
                      <w:b/>
                      <w:bCs/>
                      <w:noProof/>
                      <w:color w:val="595959" w:themeColor="text1" w:themeTint="A6"/>
                      <w:sz w:val="22"/>
                      <w:szCs w:val="22"/>
                      <w:lang w:val="ru-RU"/>
                    </w:rPr>
                    <w:drawing>
                      <wp:inline distT="0" distB="0" distL="0" distR="0" wp14:anchorId="48BE6930" wp14:editId="5CC21816">
                        <wp:extent cx="288000" cy="288000"/>
                        <wp:effectExtent l="0" t="0" r="0" b="0"/>
                        <wp:docPr id="41" name="Graphic 41" descr="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 name="List_LTR.svg"/>
                                <pic:cNvPicPr/>
                              </pic:nvPicPr>
                              <pic:blipFill>
                                <a:blip r:embed="rId54">
                                  <a:extLst>
                                    <a:ext uri="{96DAC541-7B7A-43D3-8B79-37D633B846F1}">
                                      <asvg:svgBlip xmlns:asvg="http://schemas.microsoft.com/office/drawing/2016/SVG/main" r:embed="rId55"/>
                                    </a:ext>
                                  </a:extLst>
                                </a:blip>
                                <a:stretch>
                                  <a:fillRect/>
                                </a:stretch>
                              </pic:blipFill>
                              <pic:spPr>
                                <a:xfrm>
                                  <a:off x="0" y="0"/>
                                  <a:ext cx="288000" cy="288000"/>
                                </a:xfrm>
                                <a:prstGeom prst="rect">
                                  <a:avLst/>
                                </a:prstGeom>
                              </pic:spPr>
                            </pic:pic>
                          </a:graphicData>
                        </a:graphic>
                      </wp:inline>
                    </w:drawing>
                  </w:r>
                </w:p>
              </w:tc>
              <w:tc>
                <w:tcPr>
                  <w:tcW w:w="8752" w:type="dxa"/>
                </w:tcPr>
                <w:p w14:paraId="3E1EAA22" w14:textId="77777777" w:rsidR="00161AD5" w:rsidRPr="00AF1B34" w:rsidRDefault="00161AD5" w:rsidP="00161AD5">
                  <w:pPr>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Предоставление данных Участником</w:t>
                  </w:r>
                </w:p>
                <w:p w14:paraId="39719FE3" w14:textId="77777777" w:rsidR="00161AD5" w:rsidRPr="009E46DA" w:rsidRDefault="00161AD5" w:rsidP="00161AD5">
                  <w:pPr>
                    <w:jc w:val="both"/>
                    <w:rPr>
                      <w:rFonts w:asciiTheme="minorHAnsi" w:hAnsiTheme="minorHAnsi" w:cstheme="minorHAnsi"/>
                      <w:bCs/>
                      <w:sz w:val="20"/>
                      <w:szCs w:val="20"/>
                      <w:lang w:val="ru-RU"/>
                    </w:rPr>
                  </w:pPr>
                  <w:r w:rsidRPr="009E46DA">
                    <w:rPr>
                      <w:rFonts w:asciiTheme="minorHAnsi" w:hAnsiTheme="minorHAnsi" w:cstheme="minorHAnsi"/>
                      <w:bCs/>
                      <w:sz w:val="20"/>
                      <w:szCs w:val="20"/>
                      <w:lang w:val="ru-RU"/>
                    </w:rPr>
                    <w:t>Для получения Приза Победителю необходимо в течение 24 часов после получения уведомления о результатах Акции, дополнительно предоставить Оператору следующие данные:</w:t>
                  </w:r>
                </w:p>
                <w:p w14:paraId="570F9085" w14:textId="77777777" w:rsidR="00161AD5" w:rsidRPr="009E46DA" w:rsidRDefault="00161AD5" w:rsidP="009E46DA">
                  <w:pPr>
                    <w:pStyle w:val="ListParagraph"/>
                    <w:numPr>
                      <w:ilvl w:val="0"/>
                      <w:numId w:val="29"/>
                    </w:numPr>
                    <w:spacing w:after="0" w:line="240" w:lineRule="auto"/>
                    <w:ind w:left="414" w:hanging="266"/>
                    <w:contextualSpacing w:val="0"/>
                    <w:jc w:val="both"/>
                    <w:rPr>
                      <w:rFonts w:asciiTheme="minorHAnsi" w:hAnsiTheme="minorHAnsi" w:cstheme="minorHAnsi"/>
                      <w:bCs/>
                      <w:sz w:val="20"/>
                      <w:szCs w:val="20"/>
                    </w:rPr>
                  </w:pPr>
                  <w:r w:rsidRPr="009E46DA">
                    <w:rPr>
                      <w:rFonts w:asciiTheme="minorHAnsi" w:hAnsiTheme="minorHAnsi" w:cstheme="minorHAnsi"/>
                      <w:bCs/>
                      <w:sz w:val="20"/>
                      <w:szCs w:val="20"/>
                    </w:rPr>
                    <w:t>Ф.И.О.</w:t>
                  </w:r>
                </w:p>
                <w:p w14:paraId="0B281BFB" w14:textId="77777777" w:rsidR="00161AD5" w:rsidRPr="009E46DA" w:rsidRDefault="00161AD5" w:rsidP="009E46DA">
                  <w:pPr>
                    <w:pStyle w:val="ListParagraph"/>
                    <w:numPr>
                      <w:ilvl w:val="0"/>
                      <w:numId w:val="29"/>
                    </w:numPr>
                    <w:spacing w:after="0" w:line="240" w:lineRule="auto"/>
                    <w:ind w:left="414" w:hanging="266"/>
                    <w:contextualSpacing w:val="0"/>
                    <w:jc w:val="both"/>
                    <w:rPr>
                      <w:rFonts w:asciiTheme="minorHAnsi" w:hAnsiTheme="minorHAnsi" w:cstheme="minorHAnsi"/>
                      <w:bCs/>
                      <w:sz w:val="20"/>
                      <w:szCs w:val="20"/>
                    </w:rPr>
                  </w:pPr>
                  <w:r w:rsidRPr="009E46DA">
                    <w:rPr>
                      <w:rFonts w:asciiTheme="minorHAnsi" w:hAnsiTheme="minorHAnsi" w:cstheme="minorHAnsi"/>
                      <w:bCs/>
                      <w:sz w:val="20"/>
                      <w:szCs w:val="20"/>
                    </w:rPr>
                    <w:t>Дата рождения;</w:t>
                  </w:r>
                </w:p>
                <w:p w14:paraId="1CC6219C" w14:textId="431C0B23" w:rsidR="00161AD5" w:rsidRPr="009E46DA" w:rsidRDefault="00161AD5" w:rsidP="009E46DA">
                  <w:pPr>
                    <w:pStyle w:val="ListParagraph"/>
                    <w:numPr>
                      <w:ilvl w:val="0"/>
                      <w:numId w:val="29"/>
                    </w:numPr>
                    <w:spacing w:after="0" w:line="240" w:lineRule="auto"/>
                    <w:ind w:left="414" w:hanging="266"/>
                    <w:contextualSpacing w:val="0"/>
                    <w:jc w:val="both"/>
                    <w:rPr>
                      <w:rFonts w:asciiTheme="minorHAnsi" w:hAnsiTheme="minorHAnsi" w:cstheme="minorHAnsi"/>
                      <w:bCs/>
                      <w:sz w:val="20"/>
                      <w:szCs w:val="20"/>
                    </w:rPr>
                  </w:pPr>
                  <w:r w:rsidRPr="009E46DA">
                    <w:rPr>
                      <w:rFonts w:asciiTheme="minorHAnsi" w:hAnsiTheme="minorHAnsi" w:cstheme="minorHAnsi"/>
                      <w:bCs/>
                      <w:sz w:val="20"/>
                      <w:szCs w:val="20"/>
                    </w:rPr>
                    <w:t>Данные документа удостоверяющего личность (паспорт): серию и номер, кем и когда был выдан;</w:t>
                  </w:r>
                </w:p>
                <w:p w14:paraId="780424B3" w14:textId="77777777" w:rsidR="00161AD5" w:rsidRPr="009E46DA" w:rsidRDefault="00161AD5" w:rsidP="009E46DA">
                  <w:pPr>
                    <w:pStyle w:val="ListParagraph"/>
                    <w:numPr>
                      <w:ilvl w:val="0"/>
                      <w:numId w:val="29"/>
                    </w:numPr>
                    <w:spacing w:after="0" w:line="240" w:lineRule="auto"/>
                    <w:ind w:left="414" w:hanging="266"/>
                    <w:contextualSpacing w:val="0"/>
                    <w:jc w:val="both"/>
                    <w:rPr>
                      <w:rFonts w:asciiTheme="minorHAnsi" w:hAnsiTheme="minorHAnsi" w:cstheme="minorHAnsi"/>
                      <w:bCs/>
                      <w:sz w:val="20"/>
                      <w:szCs w:val="20"/>
                    </w:rPr>
                  </w:pPr>
                  <w:r w:rsidRPr="009E46DA">
                    <w:rPr>
                      <w:rFonts w:asciiTheme="minorHAnsi" w:hAnsiTheme="minorHAnsi" w:cstheme="minorHAnsi"/>
                      <w:bCs/>
                      <w:sz w:val="20"/>
                      <w:szCs w:val="20"/>
                    </w:rPr>
                    <w:t>Адрес регистрации по месту жительства/месту пребывания, индекс;</w:t>
                  </w:r>
                </w:p>
                <w:p w14:paraId="5200EEB9" w14:textId="77777777" w:rsidR="00161AD5" w:rsidRPr="009E46DA" w:rsidRDefault="00161AD5" w:rsidP="009E46DA">
                  <w:pPr>
                    <w:pStyle w:val="ListParagraph"/>
                    <w:numPr>
                      <w:ilvl w:val="0"/>
                      <w:numId w:val="29"/>
                    </w:numPr>
                    <w:spacing w:after="0" w:line="240" w:lineRule="auto"/>
                    <w:ind w:left="414" w:hanging="266"/>
                    <w:contextualSpacing w:val="0"/>
                    <w:jc w:val="both"/>
                    <w:rPr>
                      <w:rFonts w:asciiTheme="minorHAnsi" w:hAnsiTheme="minorHAnsi" w:cstheme="minorHAnsi"/>
                      <w:bCs/>
                      <w:sz w:val="20"/>
                      <w:szCs w:val="20"/>
                    </w:rPr>
                  </w:pPr>
                  <w:r w:rsidRPr="009E46DA">
                    <w:rPr>
                      <w:rFonts w:asciiTheme="minorHAnsi" w:hAnsiTheme="minorHAnsi" w:cstheme="minorHAnsi"/>
                      <w:bCs/>
                      <w:sz w:val="20"/>
                      <w:szCs w:val="20"/>
                    </w:rPr>
                    <w:t>Телефон;</w:t>
                  </w:r>
                </w:p>
                <w:p w14:paraId="08D30740" w14:textId="77777777" w:rsidR="00161AD5" w:rsidRPr="009E46DA" w:rsidRDefault="00161AD5" w:rsidP="009E46DA">
                  <w:pPr>
                    <w:pStyle w:val="ListParagraph"/>
                    <w:numPr>
                      <w:ilvl w:val="0"/>
                      <w:numId w:val="29"/>
                    </w:numPr>
                    <w:spacing w:after="0" w:line="240" w:lineRule="auto"/>
                    <w:ind w:left="414" w:hanging="266"/>
                    <w:contextualSpacing w:val="0"/>
                    <w:jc w:val="both"/>
                    <w:rPr>
                      <w:rFonts w:asciiTheme="minorHAnsi" w:hAnsiTheme="minorHAnsi" w:cstheme="minorHAnsi"/>
                      <w:bCs/>
                      <w:sz w:val="20"/>
                      <w:szCs w:val="20"/>
                    </w:rPr>
                  </w:pPr>
                  <w:r w:rsidRPr="009E46DA">
                    <w:rPr>
                      <w:rFonts w:asciiTheme="minorHAnsi" w:hAnsiTheme="minorHAnsi" w:cstheme="minorHAnsi"/>
                      <w:bCs/>
                      <w:sz w:val="20"/>
                      <w:szCs w:val="20"/>
                    </w:rPr>
                    <w:t>Номер ИНН (при наличии).</w:t>
                  </w:r>
                </w:p>
                <w:p w14:paraId="22C9E623" w14:textId="77777777" w:rsidR="00161AD5" w:rsidRPr="009E46DA" w:rsidRDefault="00161AD5" w:rsidP="00161AD5">
                  <w:pPr>
                    <w:spacing w:before="60" w:after="60"/>
                    <w:jc w:val="both"/>
                    <w:rPr>
                      <w:rFonts w:asciiTheme="minorHAnsi" w:hAnsiTheme="minorHAnsi" w:cstheme="minorHAnsi"/>
                      <w:bCs/>
                      <w:sz w:val="20"/>
                      <w:szCs w:val="20"/>
                      <w:lang w:val="ru-RU"/>
                    </w:rPr>
                  </w:pPr>
                  <w:r w:rsidRPr="009E46DA">
                    <w:rPr>
                      <w:rFonts w:asciiTheme="minorHAnsi" w:hAnsiTheme="minorHAnsi" w:cstheme="minorHAnsi"/>
                      <w:bCs/>
                      <w:sz w:val="20"/>
                      <w:szCs w:val="20"/>
                      <w:lang w:val="ru-RU"/>
                    </w:rPr>
                    <w:t>Оператор не несет ответственности в случае отправки Приза по неправильно указанному Участником Акции (Победителем) адресу или не тому адресату вследствие предоставления Участником Акции неверных фамилии, имени, отчества или почтового адреса, а также отсутствия получателя по указанному им адресу.</w:t>
                  </w:r>
                </w:p>
                <w:p w14:paraId="368E95EC" w14:textId="77777777" w:rsidR="00161AD5" w:rsidRPr="009E46DA" w:rsidRDefault="00161AD5" w:rsidP="00161AD5">
                  <w:pPr>
                    <w:spacing w:before="60" w:after="60"/>
                    <w:jc w:val="both"/>
                    <w:rPr>
                      <w:rFonts w:asciiTheme="minorHAnsi" w:hAnsiTheme="minorHAnsi" w:cstheme="minorHAnsi"/>
                      <w:bCs/>
                      <w:sz w:val="20"/>
                      <w:szCs w:val="20"/>
                      <w:lang w:val="ru-RU"/>
                    </w:rPr>
                  </w:pPr>
                  <w:r w:rsidRPr="009E46DA">
                    <w:rPr>
                      <w:rFonts w:asciiTheme="minorHAnsi" w:hAnsiTheme="minorHAnsi" w:cstheme="minorHAnsi"/>
                      <w:bCs/>
                      <w:sz w:val="20"/>
                      <w:szCs w:val="20"/>
                      <w:lang w:val="ru-RU"/>
                    </w:rPr>
                    <w:t>Оператор не осуществляет повторную рассылку и доставку Приза в случае неверно указанных данных Победителями, и/или в случае их отсутствия по указанному адресу.</w:t>
                  </w:r>
                </w:p>
                <w:p w14:paraId="171A43F9" w14:textId="3258FD3A" w:rsidR="00161AD5" w:rsidRPr="00AF1B34" w:rsidRDefault="00161AD5" w:rsidP="00161AD5">
                  <w:pPr>
                    <w:spacing w:before="60" w:after="60"/>
                    <w:jc w:val="both"/>
                    <w:rPr>
                      <w:rFonts w:asciiTheme="minorHAnsi" w:hAnsiTheme="minorHAnsi" w:cstheme="minorHAnsi"/>
                      <w:bCs/>
                      <w:color w:val="595959" w:themeColor="text1" w:themeTint="A6"/>
                      <w:sz w:val="20"/>
                      <w:szCs w:val="20"/>
                      <w:lang w:val="ru-RU"/>
                    </w:rPr>
                  </w:pPr>
                  <w:r w:rsidRPr="009E46DA">
                    <w:rPr>
                      <w:rFonts w:asciiTheme="minorHAnsi" w:hAnsiTheme="minorHAnsi" w:cstheme="minorHAnsi"/>
                      <w:bCs/>
                      <w:sz w:val="20"/>
                      <w:szCs w:val="20"/>
                      <w:lang w:val="ru-RU"/>
                    </w:rPr>
                    <w:t>Организатор не несет ответственности за работу электронной почты и систем текстовых сообщений в Интернет, а также за фактический срок информирования победителя. В случае неполучения высланного сообщения, повторно сообщение не высылается, и Приз признаётся невостребованным, если победитель не обратится к Организатору до истечения срока Акции.</w:t>
                  </w:r>
                </w:p>
              </w:tc>
            </w:tr>
            <w:tr w:rsidR="00161AD5" w:rsidRPr="00B877C5" w14:paraId="5ADEE9B1" w14:textId="77777777" w:rsidTr="006C07AF">
              <w:tc>
                <w:tcPr>
                  <w:tcW w:w="696" w:type="dxa"/>
                </w:tcPr>
                <w:p w14:paraId="6BF1DF5B" w14:textId="77777777" w:rsidR="00161AD5" w:rsidRPr="00AF1B34" w:rsidRDefault="00161AD5" w:rsidP="00161AD5">
                  <w:pPr>
                    <w:spacing w:before="60"/>
                    <w:jc w:val="center"/>
                    <w:rPr>
                      <w:rFonts w:asciiTheme="minorHAnsi" w:hAnsiTheme="minorHAnsi" w:cstheme="minorHAnsi"/>
                      <w:bCs/>
                      <w:color w:val="595959" w:themeColor="text1" w:themeTint="A6"/>
                      <w:sz w:val="22"/>
                      <w:szCs w:val="22"/>
                      <w:lang w:val="en-IN"/>
                    </w:rPr>
                  </w:pPr>
                  <w:r w:rsidRPr="00AF1B34">
                    <w:rPr>
                      <w:rFonts w:asciiTheme="minorHAnsi" w:hAnsiTheme="minorHAnsi" w:cstheme="minorHAnsi"/>
                      <w:bCs/>
                      <w:noProof/>
                      <w:color w:val="595959" w:themeColor="text1" w:themeTint="A6"/>
                      <w:sz w:val="22"/>
                      <w:szCs w:val="22"/>
                      <w:lang w:val="ru-RU"/>
                    </w:rPr>
                    <w:lastRenderedPageBreak/>
                    <w:drawing>
                      <wp:inline distT="0" distB="0" distL="0" distR="0" wp14:anchorId="75CA05A6" wp14:editId="5F81F8E9">
                        <wp:extent cx="288000" cy="288000"/>
                        <wp:effectExtent l="0" t="0" r="0" b="0"/>
                        <wp:docPr id="42" name="Graphic 42" descr="Forbid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Forbidden.svg"/>
                                <pic:cNvPicPr/>
                              </pic:nvPicPr>
                              <pic:blipFill>
                                <a:blip r:embed="rId36">
                                  <a:extLst>
                                    <a:ext uri="{96DAC541-7B7A-43D3-8B79-37D633B846F1}">
                                      <asvg:svgBlip xmlns:asvg="http://schemas.microsoft.com/office/drawing/2016/SVG/main" r:embed="rId37"/>
                                    </a:ext>
                                  </a:extLst>
                                </a:blip>
                                <a:stretch>
                                  <a:fillRect/>
                                </a:stretch>
                              </pic:blipFill>
                              <pic:spPr>
                                <a:xfrm>
                                  <a:off x="0" y="0"/>
                                  <a:ext cx="288000" cy="288000"/>
                                </a:xfrm>
                                <a:prstGeom prst="rect">
                                  <a:avLst/>
                                </a:prstGeom>
                              </pic:spPr>
                            </pic:pic>
                          </a:graphicData>
                        </a:graphic>
                      </wp:inline>
                    </w:drawing>
                  </w:r>
                </w:p>
              </w:tc>
              <w:tc>
                <w:tcPr>
                  <w:tcW w:w="8752" w:type="dxa"/>
                </w:tcPr>
                <w:p w14:paraId="3912A6B6" w14:textId="77777777" w:rsidR="00161AD5" w:rsidRPr="00AF1B34" w:rsidRDefault="00161AD5" w:rsidP="00161AD5">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Ограничения</w:t>
                  </w:r>
                </w:p>
                <w:p w14:paraId="1B926950" w14:textId="2953A870" w:rsidR="00161AD5" w:rsidRPr="00AF1B34" w:rsidRDefault="00161AD5" w:rsidP="00161AD5">
                  <w:pPr>
                    <w:spacing w:before="60" w:after="60"/>
                    <w:jc w:val="both"/>
                    <w:rPr>
                      <w:rFonts w:asciiTheme="minorHAnsi" w:hAnsiTheme="minorHAnsi" w:cstheme="minorHAnsi"/>
                      <w:bCs/>
                      <w:color w:val="404040" w:themeColor="text1" w:themeTint="BF"/>
                      <w:sz w:val="20"/>
                      <w:szCs w:val="20"/>
                      <w:lang w:val="ru-RU"/>
                    </w:rPr>
                  </w:pPr>
                  <w:r w:rsidRPr="004C5CFE">
                    <w:rPr>
                      <w:rFonts w:asciiTheme="minorHAnsi" w:hAnsiTheme="minorHAnsi" w:cstheme="minorHAnsi"/>
                      <w:bCs/>
                      <w:sz w:val="20"/>
                      <w:szCs w:val="20"/>
                      <w:lang w:val="ru-RU"/>
                    </w:rPr>
                    <w:t xml:space="preserve">Один Участник может получить не более </w:t>
                  </w:r>
                  <w:r w:rsidR="004C5CFE" w:rsidRPr="004C5CFE">
                    <w:rPr>
                      <w:rFonts w:asciiTheme="minorHAnsi" w:hAnsiTheme="minorHAnsi" w:cstheme="minorHAnsi"/>
                      <w:bCs/>
                      <w:sz w:val="20"/>
                      <w:szCs w:val="20"/>
                      <w:lang w:val="ru-RU"/>
                    </w:rPr>
                    <w:t>одного</w:t>
                  </w:r>
                  <w:r w:rsidRPr="004C5CFE">
                    <w:rPr>
                      <w:rFonts w:asciiTheme="minorHAnsi" w:hAnsiTheme="minorHAnsi" w:cstheme="minorHAnsi"/>
                      <w:bCs/>
                      <w:sz w:val="20"/>
                      <w:szCs w:val="20"/>
                      <w:lang w:val="ru-RU"/>
                    </w:rPr>
                    <w:t xml:space="preserve"> Приза каждого вида за весь период Акции.</w:t>
                  </w:r>
                </w:p>
              </w:tc>
            </w:tr>
            <w:tr w:rsidR="006B14F2" w:rsidRPr="00B877C5" w14:paraId="26D535DF" w14:textId="77777777" w:rsidTr="006C07AF">
              <w:tc>
                <w:tcPr>
                  <w:tcW w:w="696" w:type="dxa"/>
                </w:tcPr>
                <w:p w14:paraId="551D0E1A" w14:textId="788C4122" w:rsidR="006B14F2" w:rsidRPr="00AF1B34" w:rsidRDefault="006B14F2" w:rsidP="006B14F2">
                  <w:pPr>
                    <w:spacing w:before="60"/>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37ABB315" wp14:editId="28ED4BE4">
                        <wp:extent cx="288000" cy="288000"/>
                        <wp:effectExtent l="0" t="0" r="0" b="0"/>
                        <wp:docPr id="433" name="Graphic 433" desc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 name="Tag.svg"/>
                                <pic:cNvPicPr/>
                              </pic:nvPicPr>
                              <pic:blipFill>
                                <a:blip r:embed="rId56">
                                  <a:extLst>
                                    <a:ext uri="{96DAC541-7B7A-43D3-8B79-37D633B846F1}">
                                      <asvg:svgBlip xmlns:asvg="http://schemas.microsoft.com/office/drawing/2016/SVG/main" r:embed="rId57"/>
                                    </a:ext>
                                  </a:extLst>
                                </a:blip>
                                <a:stretch>
                                  <a:fillRect/>
                                </a:stretch>
                              </pic:blipFill>
                              <pic:spPr>
                                <a:xfrm>
                                  <a:off x="0" y="0"/>
                                  <a:ext cx="288000" cy="288000"/>
                                </a:xfrm>
                                <a:prstGeom prst="rect">
                                  <a:avLst/>
                                </a:prstGeom>
                              </pic:spPr>
                            </pic:pic>
                          </a:graphicData>
                        </a:graphic>
                      </wp:inline>
                    </w:drawing>
                  </w:r>
                </w:p>
              </w:tc>
              <w:tc>
                <w:tcPr>
                  <w:tcW w:w="8752" w:type="dxa"/>
                </w:tcPr>
                <w:p w14:paraId="549408B7" w14:textId="77777777" w:rsidR="006B14F2" w:rsidRPr="00AF1B34" w:rsidRDefault="006B14F2" w:rsidP="006B14F2">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Если стоимость приза более 4000 рублей</w:t>
                  </w:r>
                </w:p>
                <w:p w14:paraId="56B2DD00" w14:textId="4E1F3477" w:rsidR="006B14F2" w:rsidRPr="00AF1B34" w:rsidRDefault="006B14F2" w:rsidP="006B14F2">
                  <w:pPr>
                    <w:spacing w:before="120"/>
                    <w:rPr>
                      <w:rFonts w:asciiTheme="minorHAnsi" w:hAnsiTheme="minorHAnsi" w:cstheme="minorHAnsi"/>
                      <w:b/>
                      <w:bCs/>
                      <w:color w:val="002060"/>
                      <w:sz w:val="22"/>
                      <w:szCs w:val="22"/>
                      <w:lang w:val="ru-RU"/>
                    </w:rPr>
                  </w:pPr>
                  <w:r w:rsidRPr="006B14F2">
                    <w:rPr>
                      <w:rFonts w:asciiTheme="minorHAnsi" w:hAnsiTheme="minorHAnsi" w:cstheme="minorHAnsi"/>
                      <w:bCs/>
                      <w:sz w:val="20"/>
                      <w:szCs w:val="20"/>
                      <w:lang w:val="ru-RU"/>
                    </w:rPr>
                    <w:t>Выдача Приза стоимостью свыше 4000 рублей осуществляется на основании письменного Акта приема-передачи Приза, подписываемого Победителем Акции и Оператором в количестве 2 (два) экземпляра. С даты подписания указанных актов Обязательства Оператора по выдаче Приза считаются исполненными.</w:t>
                  </w:r>
                </w:p>
              </w:tc>
            </w:tr>
            <w:tr w:rsidR="00AF6980" w:rsidRPr="00B877C5" w14:paraId="70E1858E" w14:textId="77777777" w:rsidTr="006C07AF">
              <w:tc>
                <w:tcPr>
                  <w:tcW w:w="696" w:type="dxa"/>
                </w:tcPr>
                <w:p w14:paraId="76292325" w14:textId="1968F547" w:rsidR="00AF6980" w:rsidRPr="00AF1B34" w:rsidRDefault="00AF6980" w:rsidP="00AF6980">
                  <w:pPr>
                    <w:spacing w:before="60"/>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6A9652B9" wp14:editId="344FC886">
                        <wp:extent cx="288000" cy="288000"/>
                        <wp:effectExtent l="0" t="0" r="0" b="0"/>
                        <wp:docPr id="440" name="Graphic 440"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Diploma.svg"/>
                                <pic:cNvPicPr/>
                              </pic:nvPicPr>
                              <pic:blipFill>
                                <a:blip r:embed="rId58">
                                  <a:extLst>
                                    <a:ext uri="{96DAC541-7B7A-43D3-8B79-37D633B846F1}">
                                      <asvg:svgBlip xmlns:asvg="http://schemas.microsoft.com/office/drawing/2016/SVG/main" r:embed="rId59"/>
                                    </a:ext>
                                  </a:extLst>
                                </a:blip>
                                <a:stretch>
                                  <a:fillRect/>
                                </a:stretch>
                              </pic:blipFill>
                              <pic:spPr>
                                <a:xfrm>
                                  <a:off x="0" y="0"/>
                                  <a:ext cx="288000" cy="288000"/>
                                </a:xfrm>
                                <a:prstGeom prst="rect">
                                  <a:avLst/>
                                </a:prstGeom>
                              </pic:spPr>
                            </pic:pic>
                          </a:graphicData>
                        </a:graphic>
                      </wp:inline>
                    </w:drawing>
                  </w:r>
                </w:p>
              </w:tc>
              <w:tc>
                <w:tcPr>
                  <w:tcW w:w="8752" w:type="dxa"/>
                </w:tcPr>
                <w:p w14:paraId="592B3024" w14:textId="77777777" w:rsidR="00AF6980" w:rsidRPr="00AF1B34" w:rsidRDefault="00AF6980" w:rsidP="00AF6980">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Акт о получении Приза</w:t>
                  </w:r>
                </w:p>
                <w:p w14:paraId="23363023" w14:textId="59383780" w:rsidR="00AF6980" w:rsidRPr="00AF1B34" w:rsidRDefault="00AF6980" w:rsidP="00AF6980">
                  <w:pPr>
                    <w:spacing w:before="60"/>
                    <w:jc w:val="both"/>
                    <w:rPr>
                      <w:rFonts w:asciiTheme="minorHAnsi" w:hAnsiTheme="minorHAnsi" w:cstheme="minorHAnsi"/>
                      <w:b/>
                      <w:bCs/>
                      <w:color w:val="002060"/>
                      <w:sz w:val="22"/>
                      <w:szCs w:val="22"/>
                      <w:lang w:val="ru-RU"/>
                    </w:rPr>
                  </w:pPr>
                  <w:r w:rsidRPr="00AF6980">
                    <w:rPr>
                      <w:rFonts w:asciiTheme="minorHAnsi" w:hAnsiTheme="minorHAnsi" w:cstheme="minorHAnsi"/>
                      <w:bCs/>
                      <w:sz w:val="20"/>
                      <w:szCs w:val="20"/>
                      <w:lang w:val="ru-RU"/>
                    </w:rPr>
                    <w:t xml:space="preserve">Акт о получении Приза Оператор направляет Победителю Акции одновременно с Призом. В случае неполучения от Победителя подписанного с его стороны Акта в течение </w:t>
                  </w:r>
                  <w:sdt>
                    <w:sdtPr>
                      <w:rPr>
                        <w:rFonts w:asciiTheme="minorHAnsi" w:hAnsiTheme="minorHAnsi" w:cstheme="minorHAnsi"/>
                        <w:bCs/>
                        <w:sz w:val="20"/>
                        <w:szCs w:val="20"/>
                        <w:lang w:val="ru-RU"/>
                      </w:rPr>
                      <w:id w:val="-1866512501"/>
                      <w:placeholder>
                        <w:docPart w:val="99E8FB8EDEBD4849BA489C402D3D6216"/>
                      </w:placeholder>
                    </w:sdtPr>
                    <w:sdtEndPr/>
                    <w:sdtContent>
                      <w:r w:rsidRPr="00AF6980">
                        <w:rPr>
                          <w:rFonts w:asciiTheme="minorHAnsi" w:hAnsiTheme="minorHAnsi" w:cstheme="minorHAnsi"/>
                          <w:bCs/>
                          <w:sz w:val="20"/>
                          <w:szCs w:val="20"/>
                          <w:lang w:val="ru-RU"/>
                        </w:rPr>
                        <w:t>15 (пятнадцати) календарных дней</w:t>
                      </w:r>
                    </w:sdtContent>
                  </w:sdt>
                  <w:r w:rsidRPr="00AF6980">
                    <w:rPr>
                      <w:rFonts w:asciiTheme="minorHAnsi" w:hAnsiTheme="minorHAnsi" w:cstheme="minorHAnsi"/>
                      <w:bCs/>
                      <w:sz w:val="20"/>
                      <w:szCs w:val="20"/>
                      <w:lang w:val="ru-RU"/>
                    </w:rPr>
                    <w:t xml:space="preserve"> с даты, указанной на уведомлении о доставке, такой Акт будет считаться подписанным Победителем, а соответствующий Приз — выданным.</w:t>
                  </w:r>
                </w:p>
              </w:tc>
            </w:tr>
            <w:tr w:rsidR="00161AD5" w:rsidRPr="00B877C5" w14:paraId="556D789F" w14:textId="77777777" w:rsidTr="006C07AF">
              <w:tc>
                <w:tcPr>
                  <w:tcW w:w="696" w:type="dxa"/>
                </w:tcPr>
                <w:p w14:paraId="34B81E04" w14:textId="77777777" w:rsidR="00161AD5" w:rsidRPr="00AF1B34" w:rsidRDefault="00161AD5" w:rsidP="00161AD5">
                  <w:pPr>
                    <w:spacing w:before="60"/>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70EDB6F1" wp14:editId="0DC91ACC">
                        <wp:extent cx="288000" cy="288000"/>
                        <wp:effectExtent l="0" t="0" r="0" b="0"/>
                        <wp:docPr id="43" name="Graphic 43" descr="T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Truck.svg"/>
                                <pic:cNvPicPr/>
                              </pic:nvPicPr>
                              <pic:blipFill>
                                <a:blip r:embed="rId60">
                                  <a:extLst>
                                    <a:ext uri="{96DAC541-7B7A-43D3-8B79-37D633B846F1}">
                                      <asvg:svgBlip xmlns:asvg="http://schemas.microsoft.com/office/drawing/2016/SVG/main" r:embed="rId61"/>
                                    </a:ext>
                                  </a:extLst>
                                </a:blip>
                                <a:stretch>
                                  <a:fillRect/>
                                </a:stretch>
                              </pic:blipFill>
                              <pic:spPr>
                                <a:xfrm>
                                  <a:off x="0" y="0"/>
                                  <a:ext cx="288000" cy="288000"/>
                                </a:xfrm>
                                <a:prstGeom prst="rect">
                                  <a:avLst/>
                                </a:prstGeom>
                              </pic:spPr>
                            </pic:pic>
                          </a:graphicData>
                        </a:graphic>
                      </wp:inline>
                    </w:drawing>
                  </w:r>
                </w:p>
              </w:tc>
              <w:tc>
                <w:tcPr>
                  <w:tcW w:w="8752" w:type="dxa"/>
                </w:tcPr>
                <w:p w14:paraId="16645CD1" w14:textId="77777777" w:rsidR="00161AD5" w:rsidRPr="00AF1B34" w:rsidRDefault="00161AD5" w:rsidP="00161AD5">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Курьерская служба</w:t>
                  </w:r>
                </w:p>
                <w:p w14:paraId="23497DD7" w14:textId="77777777" w:rsidR="00161AD5" w:rsidRPr="00AF1B34" w:rsidRDefault="00161AD5" w:rsidP="00161AD5">
                  <w:pPr>
                    <w:spacing w:before="60"/>
                    <w:jc w:val="both"/>
                    <w:rPr>
                      <w:rFonts w:asciiTheme="minorHAnsi" w:hAnsiTheme="minorHAnsi" w:cstheme="minorHAnsi"/>
                      <w:b/>
                      <w:bCs/>
                      <w:color w:val="002060"/>
                      <w:sz w:val="22"/>
                      <w:szCs w:val="22"/>
                      <w:lang w:val="ru-RU"/>
                    </w:rPr>
                  </w:pPr>
                  <w:r w:rsidRPr="004C5CFE">
                    <w:rPr>
                      <w:rFonts w:asciiTheme="minorHAnsi" w:hAnsiTheme="minorHAnsi" w:cstheme="minorHAnsi"/>
                      <w:bCs/>
                      <w:sz w:val="20"/>
                      <w:szCs w:val="20"/>
                      <w:lang w:val="ru-RU"/>
                    </w:rPr>
                    <w:t>Призы Акции можно получить службой курьерской доставки. С момента отправки Призов за его доставку несет ответственность курьерская служба. Все претензии по срокам и качеству доставки необходимо направлять в отделения курьерской службы.</w:t>
                  </w:r>
                </w:p>
              </w:tc>
            </w:tr>
            <w:tr w:rsidR="00161AD5" w:rsidRPr="00B877C5" w14:paraId="479F6517" w14:textId="77777777" w:rsidTr="006C07AF">
              <w:tc>
                <w:tcPr>
                  <w:tcW w:w="696" w:type="dxa"/>
                </w:tcPr>
                <w:p w14:paraId="63B94B98" w14:textId="77777777" w:rsidR="00161AD5" w:rsidRPr="00AF1B34" w:rsidRDefault="00161AD5" w:rsidP="00161AD5">
                  <w:pPr>
                    <w:spacing w:before="60"/>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35E77FC3" wp14:editId="13FEF858">
                        <wp:extent cx="288000" cy="288000"/>
                        <wp:effectExtent l="0" t="0" r="0" b="0"/>
                        <wp:docPr id="44" name="Graphic 44"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Help_LTR.svg"/>
                                <pic:cNvPicPr/>
                              </pic:nvPicPr>
                              <pic:blipFill>
                                <a:blip r:embed="rId62">
                                  <a:extLst>
                                    <a:ext uri="{96DAC541-7B7A-43D3-8B79-37D633B846F1}">
                                      <asvg:svgBlip xmlns:asvg="http://schemas.microsoft.com/office/drawing/2016/SVG/main" r:embed="rId63"/>
                                    </a:ext>
                                  </a:extLst>
                                </a:blip>
                                <a:stretch>
                                  <a:fillRect/>
                                </a:stretch>
                              </pic:blipFill>
                              <pic:spPr>
                                <a:xfrm>
                                  <a:off x="0" y="0"/>
                                  <a:ext cx="288000" cy="288000"/>
                                </a:xfrm>
                                <a:prstGeom prst="rect">
                                  <a:avLst/>
                                </a:prstGeom>
                              </pic:spPr>
                            </pic:pic>
                          </a:graphicData>
                        </a:graphic>
                      </wp:inline>
                    </w:drawing>
                  </w:r>
                </w:p>
              </w:tc>
              <w:tc>
                <w:tcPr>
                  <w:tcW w:w="8752" w:type="dxa"/>
                </w:tcPr>
                <w:p w14:paraId="5695EC45" w14:textId="77777777" w:rsidR="00161AD5" w:rsidRPr="00AF1B34" w:rsidRDefault="00161AD5" w:rsidP="00161AD5">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Нераспределенные и невостребованные призы</w:t>
                  </w:r>
                </w:p>
                <w:p w14:paraId="5095FC0A" w14:textId="0B41B66D" w:rsidR="00161AD5" w:rsidRPr="00D06C08" w:rsidRDefault="00161AD5" w:rsidP="00161AD5">
                  <w:pPr>
                    <w:spacing w:before="60"/>
                    <w:jc w:val="both"/>
                    <w:rPr>
                      <w:rFonts w:asciiTheme="minorHAnsi" w:hAnsiTheme="minorHAnsi" w:cstheme="minorHAnsi"/>
                      <w:bCs/>
                      <w:sz w:val="20"/>
                      <w:szCs w:val="20"/>
                      <w:lang w:val="ru-RU"/>
                    </w:rPr>
                  </w:pPr>
                  <w:r w:rsidRPr="00D06C08">
                    <w:rPr>
                      <w:rFonts w:asciiTheme="minorHAnsi" w:hAnsiTheme="minorHAnsi" w:cstheme="minorHAnsi"/>
                      <w:bCs/>
                      <w:sz w:val="20"/>
                      <w:szCs w:val="20"/>
                      <w:lang w:val="ru-RU"/>
                    </w:rPr>
                    <w:t>Всеми нераспределенными, невостребованными призами, а также призами, от получения которых Участники отказались, Организатор Акции распоряжается по своему усмотрению. Призы не могут быть востребованы Участниками повторно.</w:t>
                  </w:r>
                </w:p>
                <w:p w14:paraId="24F2F7D5" w14:textId="77777777" w:rsidR="00161AD5" w:rsidRPr="00D06C08" w:rsidRDefault="00161AD5" w:rsidP="00161AD5">
                  <w:pPr>
                    <w:spacing w:before="60"/>
                    <w:jc w:val="both"/>
                    <w:rPr>
                      <w:rFonts w:asciiTheme="minorHAnsi" w:hAnsiTheme="minorHAnsi" w:cstheme="minorHAnsi"/>
                      <w:bCs/>
                      <w:sz w:val="20"/>
                      <w:szCs w:val="20"/>
                      <w:lang w:val="ru-RU"/>
                    </w:rPr>
                  </w:pPr>
                  <w:r w:rsidRPr="00D06C08">
                    <w:rPr>
                      <w:rFonts w:asciiTheme="minorHAnsi" w:hAnsiTheme="minorHAnsi" w:cstheme="minorHAnsi"/>
                      <w:bCs/>
                      <w:sz w:val="20"/>
                      <w:szCs w:val="20"/>
                      <w:lang w:val="ru-RU"/>
                    </w:rPr>
                    <w:t xml:space="preserve">В случае если Победитель по каким-то причинам отказывается от Приза или не выходит на связь с Организатором в течение 24 часов после определения результатов и попыток связаться с ним, Приз считается невостребованным. </w:t>
                  </w:r>
                </w:p>
                <w:p w14:paraId="181A64F2" w14:textId="77777777" w:rsidR="00161AD5" w:rsidRPr="00AF1B34" w:rsidRDefault="00161AD5" w:rsidP="00161AD5">
                  <w:pPr>
                    <w:spacing w:before="60"/>
                    <w:jc w:val="both"/>
                    <w:rPr>
                      <w:rFonts w:asciiTheme="minorHAnsi" w:hAnsiTheme="minorHAnsi" w:cstheme="minorHAnsi"/>
                      <w:bCs/>
                      <w:color w:val="404040" w:themeColor="text1" w:themeTint="BF"/>
                      <w:sz w:val="20"/>
                      <w:szCs w:val="20"/>
                      <w:lang w:val="ru-RU"/>
                    </w:rPr>
                  </w:pPr>
                  <w:r w:rsidRPr="00D06C08">
                    <w:rPr>
                      <w:rFonts w:asciiTheme="minorHAnsi" w:hAnsiTheme="minorHAnsi" w:cstheme="minorHAnsi"/>
                      <w:bCs/>
                      <w:sz w:val="20"/>
                      <w:szCs w:val="20"/>
                      <w:lang w:val="ru-RU"/>
                    </w:rPr>
                    <w:t>Если по независящим от Организатора причинам призы не были востребованы Участниками до установленного срока, в том числе по уважительной причине, последние теряют право требования призов.</w:t>
                  </w:r>
                </w:p>
              </w:tc>
            </w:tr>
            <w:tr w:rsidR="00161AD5" w:rsidRPr="00B877C5" w14:paraId="4A2DD5A4" w14:textId="77777777" w:rsidTr="006C07AF">
              <w:tc>
                <w:tcPr>
                  <w:tcW w:w="696" w:type="dxa"/>
                </w:tcPr>
                <w:p w14:paraId="48F600A4" w14:textId="77777777" w:rsidR="00161AD5" w:rsidRPr="00AF1B34" w:rsidRDefault="00161AD5" w:rsidP="00161AD5">
                  <w:pPr>
                    <w:spacing w:before="60"/>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3225E277" wp14:editId="6AF5B265">
                        <wp:extent cx="288000" cy="288000"/>
                        <wp:effectExtent l="0" t="0" r="0" b="0"/>
                        <wp:docPr id="45" name="Graphic 45" descr="Irri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Irritant.svg"/>
                                <pic:cNvPicPr/>
                              </pic:nvPicPr>
                              <pic:blipFill>
                                <a:blip r:embed="rId64">
                                  <a:extLst>
                                    <a:ext uri="{96DAC541-7B7A-43D3-8B79-37D633B846F1}">
                                      <asvg:svgBlip xmlns:asvg="http://schemas.microsoft.com/office/drawing/2016/SVG/main" r:embed="rId65"/>
                                    </a:ext>
                                  </a:extLst>
                                </a:blip>
                                <a:stretch>
                                  <a:fillRect/>
                                </a:stretch>
                              </pic:blipFill>
                              <pic:spPr>
                                <a:xfrm>
                                  <a:off x="0" y="0"/>
                                  <a:ext cx="288000" cy="288000"/>
                                </a:xfrm>
                                <a:prstGeom prst="rect">
                                  <a:avLst/>
                                </a:prstGeom>
                              </pic:spPr>
                            </pic:pic>
                          </a:graphicData>
                        </a:graphic>
                      </wp:inline>
                    </w:drawing>
                  </w:r>
                </w:p>
              </w:tc>
              <w:tc>
                <w:tcPr>
                  <w:tcW w:w="8752" w:type="dxa"/>
                </w:tcPr>
                <w:p w14:paraId="208372E4" w14:textId="77777777" w:rsidR="00161AD5" w:rsidRPr="00AF1B34" w:rsidRDefault="00161AD5" w:rsidP="00161AD5">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Отказ от получения Приза</w:t>
                  </w:r>
                </w:p>
                <w:p w14:paraId="6DDB4A1A" w14:textId="77777777" w:rsidR="00161AD5" w:rsidRPr="00C17B5D" w:rsidRDefault="00161AD5" w:rsidP="00161AD5">
                  <w:pPr>
                    <w:spacing w:before="120"/>
                    <w:jc w:val="both"/>
                    <w:rPr>
                      <w:rFonts w:asciiTheme="minorHAnsi" w:hAnsiTheme="minorHAnsi" w:cstheme="minorHAnsi"/>
                      <w:bCs/>
                      <w:sz w:val="20"/>
                      <w:szCs w:val="20"/>
                      <w:lang w:val="ru-RU"/>
                    </w:rPr>
                  </w:pPr>
                  <w:r w:rsidRPr="00C17B5D">
                    <w:rPr>
                      <w:rFonts w:asciiTheme="minorHAnsi" w:hAnsiTheme="minorHAnsi" w:cstheme="minorHAnsi"/>
                      <w:bCs/>
                      <w:sz w:val="20"/>
                      <w:szCs w:val="20"/>
                      <w:lang w:val="ru-RU"/>
                    </w:rPr>
                    <w:t>В случае отказа Победителя от получения Приза Оператор не несет ответственности перед Участником Акции за последствия вынесения такого отказа и не производит выплату денежного эквивалента стоимости соответствующего Приза в натуральной форме или замену его другими Призами.</w:t>
                  </w:r>
                </w:p>
                <w:p w14:paraId="10B6A6E8" w14:textId="77777777" w:rsidR="00161AD5" w:rsidRPr="00AF1B34" w:rsidRDefault="00161AD5" w:rsidP="00161AD5">
                  <w:pPr>
                    <w:spacing w:before="120"/>
                    <w:jc w:val="both"/>
                    <w:rPr>
                      <w:rFonts w:asciiTheme="minorHAnsi" w:hAnsiTheme="minorHAnsi" w:cstheme="minorHAnsi"/>
                      <w:b/>
                      <w:bCs/>
                      <w:color w:val="002060"/>
                      <w:sz w:val="22"/>
                      <w:szCs w:val="22"/>
                      <w:lang w:val="ru-RU"/>
                    </w:rPr>
                  </w:pPr>
                  <w:r w:rsidRPr="00C17B5D">
                    <w:rPr>
                      <w:rFonts w:asciiTheme="minorHAnsi" w:hAnsiTheme="minorHAnsi" w:cstheme="minorHAnsi"/>
                      <w:bCs/>
                      <w:sz w:val="20"/>
                      <w:szCs w:val="20"/>
                      <w:lang w:val="ru-RU"/>
                    </w:rPr>
                    <w:t>В случае отсутствия согласия Победителей на получение Приза, такие Победители по запросу Оператора обязаны подписать отказ от получения Приза.</w:t>
                  </w:r>
                </w:p>
              </w:tc>
            </w:tr>
            <w:tr w:rsidR="00161AD5" w:rsidRPr="00B877C5" w14:paraId="60B62A4E" w14:textId="77777777" w:rsidTr="006C07AF">
              <w:tc>
                <w:tcPr>
                  <w:tcW w:w="696" w:type="dxa"/>
                </w:tcPr>
                <w:p w14:paraId="5B69D9BB" w14:textId="77777777" w:rsidR="00161AD5" w:rsidRPr="00AF1B34" w:rsidRDefault="00161AD5" w:rsidP="00161AD5">
                  <w:pPr>
                    <w:spacing w:before="60"/>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7737FB2F" wp14:editId="4D78CDF1">
                        <wp:extent cx="288000" cy="288000"/>
                        <wp:effectExtent l="0" t="0" r="0" b="0"/>
                        <wp:docPr id="46" name="Graphic 46" descr="Map with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 name="MapWithPin.svg"/>
                                <pic:cNvPicPr/>
                              </pic:nvPicPr>
                              <pic:blipFill>
                                <a:blip r:embed="rId66">
                                  <a:extLst>
                                    <a:ext uri="{96DAC541-7B7A-43D3-8B79-37D633B846F1}">
                                      <asvg:svgBlip xmlns:asvg="http://schemas.microsoft.com/office/drawing/2016/SVG/main" r:embed="rId67"/>
                                    </a:ext>
                                  </a:extLst>
                                </a:blip>
                                <a:stretch>
                                  <a:fillRect/>
                                </a:stretch>
                              </pic:blipFill>
                              <pic:spPr>
                                <a:xfrm>
                                  <a:off x="0" y="0"/>
                                  <a:ext cx="288000" cy="288000"/>
                                </a:xfrm>
                                <a:prstGeom prst="rect">
                                  <a:avLst/>
                                </a:prstGeom>
                              </pic:spPr>
                            </pic:pic>
                          </a:graphicData>
                        </a:graphic>
                      </wp:inline>
                    </w:drawing>
                  </w:r>
                </w:p>
              </w:tc>
              <w:tc>
                <w:tcPr>
                  <w:tcW w:w="8752" w:type="dxa"/>
                </w:tcPr>
                <w:p w14:paraId="06D2BD05" w14:textId="77777777" w:rsidR="00161AD5" w:rsidRPr="00AF1B34" w:rsidRDefault="00161AD5" w:rsidP="00161AD5">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Территория доставки</w:t>
                  </w:r>
                </w:p>
                <w:p w14:paraId="5DAA1360" w14:textId="77777777" w:rsidR="00161AD5" w:rsidRPr="00AF1B34" w:rsidRDefault="00161AD5" w:rsidP="00161AD5">
                  <w:pPr>
                    <w:spacing w:before="60"/>
                    <w:rPr>
                      <w:rFonts w:asciiTheme="minorHAnsi" w:hAnsiTheme="minorHAnsi" w:cstheme="minorHAnsi"/>
                      <w:b/>
                      <w:bCs/>
                      <w:color w:val="002060"/>
                      <w:sz w:val="22"/>
                      <w:szCs w:val="22"/>
                      <w:lang w:val="ru-RU"/>
                    </w:rPr>
                  </w:pPr>
                  <w:r w:rsidRPr="00C17B5D">
                    <w:rPr>
                      <w:rFonts w:asciiTheme="minorHAnsi" w:hAnsiTheme="minorHAnsi" w:cstheme="minorHAnsi"/>
                      <w:bCs/>
                      <w:sz w:val="20"/>
                      <w:szCs w:val="20"/>
                      <w:lang w:val="ru-RU"/>
                    </w:rPr>
                    <w:t>Призы доставляются Победителям только в пределах Российской Федерации.</w:t>
                  </w:r>
                </w:p>
              </w:tc>
            </w:tr>
            <w:tr w:rsidR="00161AD5" w:rsidRPr="00195AF3" w14:paraId="1F102093" w14:textId="77777777" w:rsidTr="006C07AF">
              <w:tc>
                <w:tcPr>
                  <w:tcW w:w="696" w:type="dxa"/>
                </w:tcPr>
                <w:p w14:paraId="4781E9C6" w14:textId="77777777" w:rsidR="00161AD5" w:rsidRPr="00AF1B34" w:rsidRDefault="00161AD5" w:rsidP="00161AD5">
                  <w:pPr>
                    <w:spacing w:before="60"/>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1ED18CB7" wp14:editId="16994F2D">
                        <wp:extent cx="288000" cy="288000"/>
                        <wp:effectExtent l="0" t="0" r="0" b="0"/>
                        <wp:docPr id="47" name="Graphic 47"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 name="Coins.svg"/>
                                <pic:cNvPicPr/>
                              </pic:nvPicPr>
                              <pic:blipFill>
                                <a:blip r:embed="rId68">
                                  <a:extLst>
                                    <a:ext uri="{96DAC541-7B7A-43D3-8B79-37D633B846F1}">
                                      <asvg:svgBlip xmlns:asvg="http://schemas.microsoft.com/office/drawing/2016/SVG/main" r:embed="rId69"/>
                                    </a:ext>
                                  </a:extLst>
                                </a:blip>
                                <a:stretch>
                                  <a:fillRect/>
                                </a:stretch>
                              </pic:blipFill>
                              <pic:spPr>
                                <a:xfrm>
                                  <a:off x="0" y="0"/>
                                  <a:ext cx="288000" cy="288000"/>
                                </a:xfrm>
                                <a:prstGeom prst="rect">
                                  <a:avLst/>
                                </a:prstGeom>
                              </pic:spPr>
                            </pic:pic>
                          </a:graphicData>
                        </a:graphic>
                      </wp:inline>
                    </w:drawing>
                  </w:r>
                </w:p>
              </w:tc>
              <w:tc>
                <w:tcPr>
                  <w:tcW w:w="8752" w:type="dxa"/>
                </w:tcPr>
                <w:p w14:paraId="5DF218EF" w14:textId="77777777" w:rsidR="00161AD5" w:rsidRPr="00AF1B34" w:rsidRDefault="00161AD5" w:rsidP="00161AD5">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Налоги</w:t>
                  </w:r>
                </w:p>
                <w:p w14:paraId="662F9B41" w14:textId="0AB8361F" w:rsidR="00161AD5" w:rsidRDefault="00161AD5" w:rsidP="00161AD5">
                  <w:pPr>
                    <w:spacing w:before="60"/>
                    <w:jc w:val="both"/>
                    <w:rPr>
                      <w:rFonts w:asciiTheme="minorHAnsi" w:hAnsiTheme="minorHAnsi" w:cstheme="minorHAnsi"/>
                      <w:bCs/>
                      <w:sz w:val="20"/>
                      <w:szCs w:val="20"/>
                      <w:lang w:val="ru-RU"/>
                    </w:rPr>
                  </w:pPr>
                  <w:r w:rsidRPr="00EA01BE">
                    <w:rPr>
                      <w:rFonts w:asciiTheme="minorHAnsi" w:hAnsiTheme="minorHAnsi" w:cstheme="minorHAnsi"/>
                      <w:bCs/>
                      <w:sz w:val="20"/>
                      <w:szCs w:val="20"/>
                      <w:lang w:val="ru-RU"/>
                    </w:rPr>
                    <w:t>Согласно законодательству РФ не облагаются налогом на доходы физических лиц (НДФЛ) доходы, не превышающие 4000 рублей, полученные за налоговый период от организаций, в т.ч., в виде подарков, выигрышей или призов в проводимых акциях, конкурсах, играх и других мероприятиях в целях рекламы товаров (работ, услуг) (п. 28 ст. 217 НК РФ). Само по себе получение Участниками призов стоимостью менее 4000 рублей не влечёт за собой обязанности по уплате НДФЛ, однако Оператор настоящим информирует выигравших призы Участников о законодательно предусмотренной обязанности уплатить соответствующие налоги в связи с получением призов (выигрышей) от организаций, стоимость которых превышает 4000 (четыре тысячи) рублей за отчётный период (календарный год). Принимая участие в Акции и соглашаясь с настоящими Правилами, Участники считаются надлежащим образом проинформированными о вышеуказанной обязанности.</w:t>
                  </w:r>
                </w:p>
                <w:p w14:paraId="2BB37805" w14:textId="4B63FE6E" w:rsidR="009429EF" w:rsidRPr="00544E12" w:rsidRDefault="009429EF" w:rsidP="009429EF">
                  <w:pPr>
                    <w:spacing w:before="60" w:after="240"/>
                    <w:jc w:val="both"/>
                    <w:rPr>
                      <w:rFonts w:asciiTheme="minorHAnsi" w:hAnsiTheme="minorHAnsi" w:cstheme="minorHAnsi"/>
                      <w:bCs/>
                      <w:color w:val="404040" w:themeColor="text1" w:themeTint="BF"/>
                      <w:sz w:val="20"/>
                      <w:szCs w:val="20"/>
                      <w:lang w:val="ru-RU"/>
                    </w:rPr>
                  </w:pPr>
                  <w:r>
                    <w:rPr>
                      <w:rFonts w:asciiTheme="minorHAnsi" w:hAnsiTheme="minorHAnsi" w:cstheme="minorHAnsi"/>
                      <w:bCs/>
                      <w:sz w:val="20"/>
                      <w:szCs w:val="20"/>
                      <w:lang w:val="ru-RU"/>
                    </w:rPr>
                    <w:t>Настоящим Участники также уведомляются</w:t>
                  </w:r>
                  <w:r w:rsidRPr="00123E50">
                    <w:rPr>
                      <w:rFonts w:asciiTheme="minorHAnsi" w:hAnsiTheme="minorHAnsi" w:cstheme="minorHAnsi"/>
                      <w:bCs/>
                      <w:sz w:val="20"/>
                      <w:szCs w:val="20"/>
                      <w:lang w:val="ru-RU"/>
                    </w:rPr>
                    <w:t xml:space="preserve"> об обязанност</w:t>
                  </w:r>
                  <w:r>
                    <w:rPr>
                      <w:rFonts w:asciiTheme="minorHAnsi" w:hAnsiTheme="minorHAnsi" w:cstheme="minorHAnsi"/>
                      <w:bCs/>
                      <w:sz w:val="20"/>
                      <w:szCs w:val="20"/>
                      <w:lang w:val="ru-RU"/>
                    </w:rPr>
                    <w:t>и</w:t>
                  </w:r>
                  <w:r w:rsidRPr="00123E50">
                    <w:rPr>
                      <w:rFonts w:asciiTheme="minorHAnsi" w:hAnsiTheme="minorHAnsi" w:cstheme="minorHAnsi"/>
                      <w:bCs/>
                      <w:sz w:val="20"/>
                      <w:szCs w:val="20"/>
                      <w:lang w:val="ru-RU"/>
                    </w:rPr>
                    <w:t xml:space="preserve"> налогового агента (Оператора) удержать начисленную сумму налога непосредственно из денежной части доходов победителя (получателя) при условии </w:t>
                  </w:r>
                  <w:r>
                    <w:rPr>
                      <w:rFonts w:asciiTheme="minorHAnsi" w:hAnsiTheme="minorHAnsi" w:cstheme="minorHAnsi"/>
                      <w:bCs/>
                      <w:sz w:val="20"/>
                      <w:szCs w:val="20"/>
                      <w:lang w:val="ru-RU"/>
                    </w:rPr>
                    <w:t>ее</w:t>
                  </w:r>
                  <w:r w:rsidRPr="00123E50">
                    <w:rPr>
                      <w:rFonts w:asciiTheme="minorHAnsi" w:hAnsiTheme="minorHAnsi" w:cstheme="minorHAnsi"/>
                      <w:bCs/>
                      <w:sz w:val="20"/>
                      <w:szCs w:val="20"/>
                      <w:lang w:val="ru-RU"/>
                    </w:rPr>
                    <w:t xml:space="preserve"> фактической выплаты на основании  п. 2 ст.224, п. 1 ст. 226 НК РФ. Величина денежной части приза и факт ее выдачи определяется по исключительному усмотрению Организатора/Оператора Акции.</w:t>
                  </w:r>
                </w:p>
              </w:tc>
            </w:tr>
          </w:tbl>
          <w:p w14:paraId="4D2C9CD3" w14:textId="77777777" w:rsidR="002B4E7E" w:rsidRPr="00AF1B34" w:rsidRDefault="002B4E7E" w:rsidP="003D3AA1">
            <w:pPr>
              <w:spacing w:after="60"/>
              <w:jc w:val="both"/>
              <w:rPr>
                <w:rFonts w:asciiTheme="minorHAnsi" w:hAnsiTheme="minorHAnsi" w:cstheme="minorHAnsi"/>
                <w:sz w:val="22"/>
                <w:szCs w:val="22"/>
                <w:lang w:val="ru-RU"/>
              </w:rPr>
            </w:pPr>
          </w:p>
        </w:tc>
      </w:tr>
      <w:tr w:rsidR="00A46FE5" w:rsidRPr="00195AF3" w14:paraId="1A43FA56" w14:textId="77777777" w:rsidTr="007D374A">
        <w:tc>
          <w:tcPr>
            <w:tcW w:w="786" w:type="dxa"/>
            <w:tcBorders>
              <w:top w:val="single" w:sz="4" w:space="0" w:color="E7E6E6" w:themeColor="background2"/>
            </w:tcBorders>
            <w:vAlign w:val="center"/>
          </w:tcPr>
          <w:p w14:paraId="1AD66FCC" w14:textId="0B3A3B2F" w:rsidR="00A46FE5" w:rsidRPr="00767255" w:rsidRDefault="00A46FE5" w:rsidP="00A46FE5">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lastRenderedPageBreak/>
              <w:drawing>
                <wp:inline distT="0" distB="0" distL="0" distR="0" wp14:anchorId="53FD3B7C" wp14:editId="73BE7BCF">
                  <wp:extent cx="324000" cy="324000"/>
                  <wp:effectExtent l="0" t="0" r="0" b="0"/>
                  <wp:docPr id="48" name="Graphic 48" descr="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Marketing.svg"/>
                          <pic:cNvPicPr/>
                        </pic:nvPicPr>
                        <pic:blipFill>
                          <a:blip r:embed="rId70">
                            <a:extLst>
                              <a:ext uri="{96DAC541-7B7A-43D3-8B79-37D633B846F1}">
                                <asvg:svgBlip xmlns:asvg="http://schemas.microsoft.com/office/drawing/2016/SVG/main" r:embed="rId71"/>
                              </a:ext>
                            </a:extLst>
                          </a:blip>
                          <a:stretch>
                            <a:fillRect/>
                          </a:stretch>
                        </pic:blipFill>
                        <pic:spPr>
                          <a:xfrm>
                            <a:off x="0" y="0"/>
                            <a:ext cx="324000" cy="324000"/>
                          </a:xfrm>
                          <a:prstGeom prst="rect">
                            <a:avLst/>
                          </a:prstGeom>
                        </pic:spPr>
                      </pic:pic>
                    </a:graphicData>
                  </a:graphic>
                </wp:inline>
              </w:drawing>
            </w:r>
          </w:p>
        </w:tc>
        <w:tc>
          <w:tcPr>
            <w:tcW w:w="9709" w:type="dxa"/>
            <w:tcBorders>
              <w:top w:val="single" w:sz="4" w:space="0" w:color="E7E6E6" w:themeColor="background2"/>
            </w:tcBorders>
            <w:vAlign w:val="center"/>
          </w:tcPr>
          <w:p w14:paraId="2F8B9E48" w14:textId="0E9A593F" w:rsidR="00A46FE5" w:rsidRPr="00AF1B34" w:rsidRDefault="00A46FE5" w:rsidP="007D374A">
            <w:pPr>
              <w:pStyle w:val="Heading1"/>
              <w:spacing w:after="0" w:line="240" w:lineRule="auto"/>
              <w:ind w:left="0" w:firstLine="0"/>
              <w:rPr>
                <w:rFonts w:asciiTheme="minorHAnsi" w:hAnsiTheme="minorHAnsi" w:cstheme="minorHAnsi"/>
                <w:sz w:val="22"/>
                <w:szCs w:val="22"/>
                <w:lang w:val="ru-RU"/>
              </w:rPr>
            </w:pPr>
            <w:r w:rsidRPr="00AF1B34">
              <w:rPr>
                <w:rFonts w:asciiTheme="minorHAnsi" w:hAnsiTheme="minorHAnsi" w:cstheme="minorHAnsi"/>
                <w:color w:val="002060"/>
                <w:sz w:val="28"/>
                <w:szCs w:val="28"/>
                <w:lang w:val="ru-RU"/>
              </w:rPr>
              <w:t>Оповещение Победителей</w:t>
            </w:r>
          </w:p>
        </w:tc>
      </w:tr>
      <w:tr w:rsidR="002B4E7E" w:rsidRPr="00B877C5" w14:paraId="1485DAA3" w14:textId="77777777" w:rsidTr="00BE63FA">
        <w:tc>
          <w:tcPr>
            <w:tcW w:w="786" w:type="dxa"/>
          </w:tcPr>
          <w:p w14:paraId="01302B35" w14:textId="77777777" w:rsidR="002B4E7E" w:rsidRPr="00767255" w:rsidRDefault="002B4E7E" w:rsidP="00B41786">
            <w:pPr>
              <w:rPr>
                <w:rFonts w:asciiTheme="minorHAnsi" w:hAnsiTheme="minorHAnsi" w:cstheme="minorHAnsi"/>
                <w:bCs/>
                <w:caps/>
                <w:color w:val="55AAE3"/>
                <w:lang w:val="ru-RU"/>
              </w:rPr>
            </w:pPr>
          </w:p>
        </w:tc>
        <w:tc>
          <w:tcPr>
            <w:tcW w:w="9709" w:type="dxa"/>
          </w:tcPr>
          <w:p w14:paraId="0D1480A6" w14:textId="61E7754C" w:rsidR="007D374A" w:rsidRPr="00AF1B34" w:rsidRDefault="007D374A" w:rsidP="007D374A">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 xml:space="preserve">Оповещение Участников </w:t>
            </w:r>
            <w:r>
              <w:rPr>
                <w:rFonts w:asciiTheme="minorHAnsi" w:hAnsiTheme="minorHAnsi" w:cstheme="minorHAnsi"/>
                <w:sz w:val="22"/>
                <w:szCs w:val="22"/>
                <w:lang w:val="ru-RU"/>
              </w:rPr>
              <w:t>Акции</w:t>
            </w:r>
            <w:r w:rsidRPr="00AF1B34">
              <w:rPr>
                <w:rFonts w:asciiTheme="minorHAnsi" w:hAnsiTheme="minorHAnsi" w:cstheme="minorHAnsi"/>
                <w:sz w:val="22"/>
                <w:szCs w:val="22"/>
                <w:lang w:val="ru-RU"/>
              </w:rPr>
              <w:t>, Заявки которых определены как победившие, осуществляется одним из следующих способов</w:t>
            </w:r>
            <w:r w:rsidR="00735303" w:rsidRPr="00735303">
              <w:rPr>
                <w:rFonts w:asciiTheme="minorHAnsi" w:hAnsiTheme="minorHAnsi" w:cstheme="minorHAnsi"/>
                <w:sz w:val="22"/>
                <w:szCs w:val="22"/>
                <w:lang w:val="ru-RU"/>
              </w:rPr>
              <w:t xml:space="preserve"> (</w:t>
            </w:r>
            <w:r w:rsidR="00735303">
              <w:rPr>
                <w:rFonts w:asciiTheme="minorHAnsi" w:hAnsiTheme="minorHAnsi" w:cstheme="minorHAnsi"/>
                <w:sz w:val="22"/>
                <w:szCs w:val="22"/>
                <w:lang w:val="ru-RU"/>
              </w:rPr>
              <w:t>по выбору Организатора)</w:t>
            </w:r>
            <w:r w:rsidRPr="00AF1B34">
              <w:rPr>
                <w:rFonts w:asciiTheme="minorHAnsi" w:hAnsiTheme="minorHAnsi" w:cstheme="minorHAnsi"/>
                <w:sz w:val="22"/>
                <w:szCs w:val="22"/>
                <w:lang w:val="ru-RU"/>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752"/>
            </w:tblGrid>
            <w:tr w:rsidR="007D374A" w:rsidRPr="00B877C5" w14:paraId="25C0FDFD" w14:textId="77777777" w:rsidTr="006C07AF">
              <w:tc>
                <w:tcPr>
                  <w:tcW w:w="696" w:type="dxa"/>
                </w:tcPr>
                <w:p w14:paraId="08506C23" w14:textId="77777777" w:rsidR="007D374A" w:rsidRPr="00AF1B34" w:rsidRDefault="007D374A" w:rsidP="007D374A">
                  <w:pPr>
                    <w:spacing w:after="120"/>
                    <w:contextualSpacing/>
                    <w:jc w:val="center"/>
                    <w:rPr>
                      <w:rFonts w:asciiTheme="minorHAnsi" w:hAnsiTheme="minorHAnsi" w:cstheme="minorHAnsi"/>
                      <w:bCs/>
                      <w:color w:val="595959" w:themeColor="text1" w:themeTint="A6"/>
                      <w:sz w:val="22"/>
                      <w:szCs w:val="22"/>
                      <w:lang w:val="en-IN"/>
                    </w:rPr>
                  </w:pPr>
                  <w:r w:rsidRPr="00AF1B34">
                    <w:rPr>
                      <w:rFonts w:asciiTheme="minorHAnsi" w:hAnsiTheme="minorHAnsi" w:cstheme="minorHAnsi"/>
                      <w:bCs/>
                      <w:noProof/>
                      <w:color w:val="595959" w:themeColor="text1" w:themeTint="A6"/>
                      <w:sz w:val="22"/>
                      <w:szCs w:val="22"/>
                      <w:lang w:val="en-IN"/>
                    </w:rPr>
                    <w:drawing>
                      <wp:inline distT="0" distB="0" distL="0" distR="0" wp14:anchorId="479B81ED" wp14:editId="4F3FB3F3">
                        <wp:extent cx="288000" cy="288000"/>
                        <wp:effectExtent l="0" t="0" r="0" b="0"/>
                        <wp:docPr id="49" name="Graphic 49" descr="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martPhone.svg"/>
                                <pic:cNvPicPr/>
                              </pic:nvPicPr>
                              <pic:blipFill>
                                <a:blip r:embed="rId72">
                                  <a:extLst>
                                    <a:ext uri="{96DAC541-7B7A-43D3-8B79-37D633B846F1}">
                                      <asvg:svgBlip xmlns:asvg="http://schemas.microsoft.com/office/drawing/2016/SVG/main" r:embed="rId73"/>
                                    </a:ext>
                                  </a:extLst>
                                </a:blip>
                                <a:stretch>
                                  <a:fillRect/>
                                </a:stretch>
                              </pic:blipFill>
                              <pic:spPr>
                                <a:xfrm>
                                  <a:off x="0" y="0"/>
                                  <a:ext cx="288000" cy="288000"/>
                                </a:xfrm>
                                <a:prstGeom prst="rect">
                                  <a:avLst/>
                                </a:prstGeom>
                              </pic:spPr>
                            </pic:pic>
                          </a:graphicData>
                        </a:graphic>
                      </wp:inline>
                    </w:drawing>
                  </w:r>
                </w:p>
              </w:tc>
              <w:tc>
                <w:tcPr>
                  <w:tcW w:w="8752" w:type="dxa"/>
                </w:tcPr>
                <w:p w14:paraId="1051298C" w14:textId="77777777" w:rsidR="007D374A" w:rsidRPr="00AF1B34" w:rsidRDefault="007D374A" w:rsidP="007D374A">
                  <w:pPr>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rPr>
                    <w:t>SMS</w:t>
                  </w:r>
                  <w:r w:rsidRPr="00AF1B34">
                    <w:rPr>
                      <w:rFonts w:asciiTheme="minorHAnsi" w:hAnsiTheme="minorHAnsi" w:cstheme="minorHAnsi"/>
                      <w:b/>
                      <w:bCs/>
                      <w:color w:val="002060"/>
                      <w:sz w:val="22"/>
                      <w:szCs w:val="22"/>
                      <w:lang w:val="ru-RU"/>
                    </w:rPr>
                    <w:t>-сообщение</w:t>
                  </w:r>
                </w:p>
                <w:p w14:paraId="14B3A77E" w14:textId="25FF2894" w:rsidR="007D374A" w:rsidRPr="007D374A" w:rsidRDefault="007D374A" w:rsidP="007D374A">
                  <w:pPr>
                    <w:spacing w:after="60"/>
                    <w:jc w:val="both"/>
                    <w:rPr>
                      <w:rFonts w:asciiTheme="minorHAnsi" w:hAnsiTheme="minorHAnsi" w:cstheme="minorHAnsi"/>
                      <w:bCs/>
                      <w:sz w:val="20"/>
                      <w:szCs w:val="20"/>
                      <w:lang w:val="ru-RU"/>
                    </w:rPr>
                  </w:pPr>
                  <w:r w:rsidRPr="007D374A">
                    <w:rPr>
                      <w:rFonts w:asciiTheme="minorHAnsi" w:hAnsiTheme="minorHAnsi" w:cstheme="minorHAnsi"/>
                      <w:bCs/>
                      <w:sz w:val="20"/>
                      <w:szCs w:val="20"/>
                      <w:lang w:val="ru-RU"/>
                    </w:rPr>
                    <w:t>С помощью SMS-сообщения на номер мобильного телефона, который Участник зарегистрировал при заполнении формы.</w:t>
                  </w:r>
                  <w:r w:rsidR="003D359A">
                    <w:rPr>
                      <w:rFonts w:asciiTheme="minorHAnsi" w:hAnsiTheme="minorHAnsi" w:cstheme="minorHAnsi"/>
                      <w:bCs/>
                      <w:sz w:val="20"/>
                      <w:szCs w:val="20"/>
                      <w:lang w:val="ru-RU"/>
                    </w:rPr>
                    <w:t xml:space="preserve"> </w:t>
                  </w:r>
                </w:p>
                <w:p w14:paraId="4B2D5920" w14:textId="77777777" w:rsidR="007D374A" w:rsidRPr="00AF1B34" w:rsidRDefault="007D374A" w:rsidP="007D374A">
                  <w:pPr>
                    <w:spacing w:after="120"/>
                    <w:contextualSpacing/>
                    <w:jc w:val="both"/>
                    <w:rPr>
                      <w:rFonts w:asciiTheme="minorHAnsi" w:hAnsiTheme="minorHAnsi" w:cstheme="minorHAnsi"/>
                      <w:bCs/>
                      <w:color w:val="595959" w:themeColor="text1" w:themeTint="A6"/>
                      <w:sz w:val="20"/>
                      <w:szCs w:val="20"/>
                      <w:lang w:val="ru-RU"/>
                    </w:rPr>
                  </w:pPr>
                  <w:r w:rsidRPr="007D374A">
                    <w:rPr>
                      <w:rFonts w:asciiTheme="minorHAnsi" w:hAnsiTheme="minorHAnsi" w:cstheme="minorHAnsi"/>
                      <w:bCs/>
                      <w:sz w:val="20"/>
                      <w:szCs w:val="20"/>
                      <w:lang w:val="ru-RU"/>
                    </w:rPr>
                    <w:t>При уведомлении с помощью SMS-сообщения датой получения уведомления о выигрыше является дата отправки Оператором соответствующего SMS-сообщения.</w:t>
                  </w:r>
                </w:p>
              </w:tc>
            </w:tr>
            <w:tr w:rsidR="007D374A" w:rsidRPr="00B877C5" w14:paraId="018E3532" w14:textId="77777777" w:rsidTr="006C07AF">
              <w:tc>
                <w:tcPr>
                  <w:tcW w:w="696" w:type="dxa"/>
                </w:tcPr>
                <w:p w14:paraId="77DC92D2" w14:textId="7B6881FC" w:rsidR="007D374A" w:rsidRPr="00AF1B34" w:rsidRDefault="009347C7" w:rsidP="007D374A">
                  <w:pPr>
                    <w:spacing w:before="60"/>
                    <w:jc w:val="center"/>
                    <w:rPr>
                      <w:rFonts w:asciiTheme="minorHAnsi" w:hAnsiTheme="minorHAnsi" w:cstheme="minorHAnsi"/>
                      <w:bCs/>
                      <w:noProof/>
                      <w:color w:val="595959" w:themeColor="text1" w:themeTint="A6"/>
                      <w:sz w:val="22"/>
                      <w:szCs w:val="22"/>
                      <w:lang w:val="en-IN"/>
                    </w:rPr>
                  </w:pPr>
                  <w:r>
                    <w:rPr>
                      <w:rFonts w:asciiTheme="minorHAnsi" w:hAnsiTheme="minorHAnsi" w:cstheme="minorHAnsi"/>
                      <w:bCs/>
                      <w:noProof/>
                      <w:color w:val="595959" w:themeColor="text1" w:themeTint="A6"/>
                      <w:sz w:val="22"/>
                      <w:szCs w:val="22"/>
                      <w:lang w:val="en-IN"/>
                    </w:rPr>
                    <w:drawing>
                      <wp:inline distT="0" distB="0" distL="0" distR="0" wp14:anchorId="0B287583" wp14:editId="63E298DA">
                        <wp:extent cx="288000" cy="288000"/>
                        <wp:effectExtent l="0" t="0" r="0" b="0"/>
                        <wp:docPr id="459" name="Graphic 459"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Graphic 459" descr="Email with solid fill"/>
                                <pic:cNvPicPr/>
                              </pic:nvPicPr>
                              <pic:blipFill>
                                <a:blip r:embed="rId74">
                                  <a:extLst>
                                    <a:ext uri="{96DAC541-7B7A-43D3-8B79-37D633B846F1}">
                                      <asvg:svgBlip xmlns:asvg="http://schemas.microsoft.com/office/drawing/2016/SVG/main" r:embed="rId75"/>
                                    </a:ext>
                                  </a:extLst>
                                </a:blip>
                                <a:stretch>
                                  <a:fillRect/>
                                </a:stretch>
                              </pic:blipFill>
                              <pic:spPr>
                                <a:xfrm>
                                  <a:off x="0" y="0"/>
                                  <a:ext cx="288000" cy="288000"/>
                                </a:xfrm>
                                <a:prstGeom prst="rect">
                                  <a:avLst/>
                                </a:prstGeom>
                              </pic:spPr>
                            </pic:pic>
                          </a:graphicData>
                        </a:graphic>
                      </wp:inline>
                    </w:drawing>
                  </w:r>
                </w:p>
              </w:tc>
              <w:tc>
                <w:tcPr>
                  <w:tcW w:w="8752" w:type="dxa"/>
                </w:tcPr>
                <w:p w14:paraId="63F9802B" w14:textId="77777777" w:rsidR="007D374A" w:rsidRPr="00AF1B34" w:rsidRDefault="007D374A" w:rsidP="007D374A">
                  <w:pPr>
                    <w:spacing w:before="120"/>
                    <w:rPr>
                      <w:rFonts w:asciiTheme="minorHAnsi" w:hAnsiTheme="minorHAnsi" w:cstheme="minorHAnsi"/>
                      <w:b/>
                      <w:bCs/>
                      <w:color w:val="002060"/>
                      <w:sz w:val="22"/>
                      <w:szCs w:val="22"/>
                      <w:lang w:val="ru-RU"/>
                    </w:rPr>
                  </w:pPr>
                  <w:r>
                    <w:rPr>
                      <w:rFonts w:asciiTheme="minorHAnsi" w:hAnsiTheme="minorHAnsi" w:cstheme="minorHAnsi"/>
                      <w:b/>
                      <w:bCs/>
                      <w:color w:val="002060"/>
                      <w:sz w:val="22"/>
                      <w:szCs w:val="22"/>
                      <w:lang w:val="ru-RU"/>
                    </w:rPr>
                    <w:t>Письмо на электронную почту</w:t>
                  </w:r>
                </w:p>
                <w:p w14:paraId="75B6D174" w14:textId="77777777" w:rsidR="007D374A" w:rsidRPr="00AF1B34" w:rsidRDefault="007D374A" w:rsidP="007D374A">
                  <w:pPr>
                    <w:spacing w:before="60"/>
                    <w:rPr>
                      <w:rFonts w:asciiTheme="minorHAnsi" w:hAnsiTheme="minorHAnsi" w:cstheme="minorHAnsi"/>
                      <w:b/>
                      <w:bCs/>
                      <w:color w:val="002060"/>
                      <w:sz w:val="22"/>
                      <w:szCs w:val="22"/>
                      <w:lang w:val="ru-RU"/>
                    </w:rPr>
                  </w:pPr>
                  <w:r w:rsidRPr="007D374A">
                    <w:rPr>
                      <w:rFonts w:asciiTheme="minorHAnsi" w:hAnsiTheme="minorHAnsi" w:cstheme="minorHAnsi"/>
                      <w:bCs/>
                      <w:sz w:val="20"/>
                      <w:szCs w:val="20"/>
                      <w:lang w:val="ru-RU"/>
                    </w:rPr>
                    <w:t>Путем направления письма на электронную почту Победителя Акции.</w:t>
                  </w:r>
                </w:p>
              </w:tc>
            </w:tr>
          </w:tbl>
          <w:p w14:paraId="19CDDFBF" w14:textId="0099F899" w:rsidR="007D374A" w:rsidRPr="00AF1B34" w:rsidRDefault="00D02524" w:rsidP="007D374A">
            <w:pPr>
              <w:spacing w:before="120" w:after="120"/>
              <w:jc w:val="both"/>
              <w:rPr>
                <w:rFonts w:asciiTheme="minorHAnsi" w:hAnsiTheme="minorHAnsi" w:cstheme="minorHAnsi"/>
                <w:sz w:val="22"/>
                <w:szCs w:val="22"/>
                <w:lang w:val="ru-RU"/>
              </w:rPr>
            </w:pPr>
            <w:r>
              <w:rPr>
                <w:rFonts w:asciiTheme="minorHAnsi" w:hAnsiTheme="minorHAnsi" w:cstheme="minorHAnsi"/>
                <w:sz w:val="22"/>
                <w:szCs w:val="22"/>
                <w:lang w:val="ru-RU"/>
              </w:rPr>
              <w:t>Оповещение</w:t>
            </w:r>
            <w:r w:rsidR="007D374A" w:rsidRPr="00AF1B34">
              <w:rPr>
                <w:rFonts w:asciiTheme="minorHAnsi" w:hAnsiTheme="minorHAnsi" w:cstheme="minorHAnsi"/>
                <w:sz w:val="22"/>
                <w:szCs w:val="22"/>
                <w:lang w:val="ru-RU"/>
              </w:rPr>
              <w:t xml:space="preserve"> осуществляется в течение 24 часов</w:t>
            </w:r>
            <w:r w:rsidR="007D374A">
              <w:rPr>
                <w:rFonts w:asciiTheme="minorHAnsi" w:hAnsiTheme="minorHAnsi" w:cstheme="minorHAnsi"/>
                <w:sz w:val="22"/>
                <w:szCs w:val="22"/>
                <w:lang w:val="ru-RU"/>
              </w:rPr>
              <w:t xml:space="preserve"> </w:t>
            </w:r>
            <w:r w:rsidR="007D374A" w:rsidRPr="00AF1B34">
              <w:rPr>
                <w:rFonts w:asciiTheme="minorHAnsi" w:hAnsiTheme="minorHAnsi" w:cstheme="minorHAnsi"/>
                <w:sz w:val="22"/>
                <w:szCs w:val="22"/>
                <w:lang w:val="ru-RU"/>
              </w:rPr>
              <w:t xml:space="preserve">с момента определения Победителя </w:t>
            </w:r>
            <w:r w:rsidR="007D374A">
              <w:rPr>
                <w:rFonts w:asciiTheme="minorHAnsi" w:hAnsiTheme="minorHAnsi" w:cstheme="minorHAnsi"/>
                <w:sz w:val="22"/>
                <w:szCs w:val="22"/>
                <w:lang w:val="ru-RU"/>
              </w:rPr>
              <w:t>Акции</w:t>
            </w:r>
            <w:r w:rsidR="007D374A" w:rsidRPr="00AF1B34">
              <w:rPr>
                <w:rFonts w:asciiTheme="minorHAnsi" w:hAnsiTheme="minorHAnsi" w:cstheme="minorHAnsi"/>
                <w:sz w:val="22"/>
                <w:szCs w:val="22"/>
                <w:lang w:val="ru-RU"/>
              </w:rPr>
              <w:t>.</w:t>
            </w:r>
          </w:p>
          <w:p w14:paraId="0A0D5AD0" w14:textId="77777777" w:rsidR="007D374A" w:rsidRPr="00AF1B34" w:rsidRDefault="007D374A" w:rsidP="007D374A">
            <w:pPr>
              <w:spacing w:after="12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 xml:space="preserve">После получения уведомления о результатах </w:t>
            </w:r>
            <w:r>
              <w:rPr>
                <w:rFonts w:asciiTheme="minorHAnsi" w:hAnsiTheme="minorHAnsi" w:cstheme="minorHAnsi"/>
                <w:sz w:val="22"/>
                <w:szCs w:val="22"/>
                <w:lang w:val="ru-RU"/>
              </w:rPr>
              <w:t>Акции</w:t>
            </w:r>
            <w:r w:rsidRPr="00AF1B34">
              <w:rPr>
                <w:rFonts w:asciiTheme="minorHAnsi" w:hAnsiTheme="minorHAnsi" w:cstheme="minorHAnsi"/>
                <w:sz w:val="22"/>
                <w:szCs w:val="22"/>
                <w:lang w:val="ru-RU"/>
              </w:rPr>
              <w:t>, Победитель обязан предоставить Оператору данные, указанные в разделе «Порядок получения Призов».</w:t>
            </w:r>
          </w:p>
          <w:p w14:paraId="2FF63CC3" w14:textId="4A5AD97A" w:rsidR="007D374A" w:rsidRPr="00AF1B34" w:rsidRDefault="007D374A" w:rsidP="007D374A">
            <w:pPr>
              <w:spacing w:after="240"/>
              <w:jc w:val="both"/>
              <w:rPr>
                <w:rFonts w:asciiTheme="minorHAnsi" w:hAnsiTheme="minorHAnsi" w:cstheme="minorHAnsi"/>
                <w:sz w:val="22"/>
                <w:szCs w:val="22"/>
                <w:lang w:val="ru-RU"/>
              </w:rPr>
            </w:pPr>
            <w:r w:rsidRPr="00AF1B34">
              <w:rPr>
                <w:rFonts w:asciiTheme="minorHAnsi" w:hAnsiTheme="minorHAnsi" w:cstheme="minorHAnsi"/>
                <w:sz w:val="22"/>
                <w:szCs w:val="22"/>
                <w:lang w:val="ru-RU"/>
              </w:rPr>
              <w:t xml:space="preserve">Оператор не несет ответственности за не предоставление Участнику уведомления о победе в </w:t>
            </w:r>
            <w:r>
              <w:rPr>
                <w:rFonts w:asciiTheme="minorHAnsi" w:hAnsiTheme="minorHAnsi" w:cstheme="minorHAnsi"/>
                <w:sz w:val="22"/>
                <w:szCs w:val="22"/>
                <w:lang w:val="ru-RU"/>
              </w:rPr>
              <w:t>Акции</w:t>
            </w:r>
            <w:r w:rsidRPr="00AF1B34">
              <w:rPr>
                <w:rFonts w:asciiTheme="minorHAnsi" w:hAnsiTheme="minorHAnsi" w:cstheme="minorHAnsi"/>
                <w:sz w:val="22"/>
                <w:szCs w:val="22"/>
                <w:lang w:val="ru-RU"/>
              </w:rPr>
              <w:t xml:space="preserve"> в случае, если Участником предоставлены неверные контактные данные, а также, в случае если участник не отвечает по указанному номеру телефона.</w:t>
            </w:r>
          </w:p>
        </w:tc>
      </w:tr>
      <w:tr w:rsidR="00746EFD" w:rsidRPr="00B877C5" w14:paraId="0E5F891F" w14:textId="77777777" w:rsidTr="00EB5686">
        <w:tc>
          <w:tcPr>
            <w:tcW w:w="786" w:type="dxa"/>
            <w:tcBorders>
              <w:top w:val="single" w:sz="4" w:space="0" w:color="E7E6E6" w:themeColor="background2"/>
            </w:tcBorders>
            <w:vAlign w:val="center"/>
          </w:tcPr>
          <w:p w14:paraId="714C1860" w14:textId="36BF33BA" w:rsidR="00746EFD" w:rsidRPr="00767255" w:rsidRDefault="00746EFD" w:rsidP="00746EFD">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drawing>
                <wp:inline distT="0" distB="0" distL="0" distR="0" wp14:anchorId="60302F8D" wp14:editId="76C82685">
                  <wp:extent cx="324000" cy="324000"/>
                  <wp:effectExtent l="0" t="0" r="0" b="0"/>
                  <wp:docPr id="51" name="Graphic 51" descr="Cycle with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CycleWithPeople.svg"/>
                          <pic:cNvPicPr/>
                        </pic:nvPicPr>
                        <pic:blipFill>
                          <a:blip r:embed="rId76">
                            <a:extLst>
                              <a:ext uri="{96DAC541-7B7A-43D3-8B79-37D633B846F1}">
                                <asvg:svgBlip xmlns:asvg="http://schemas.microsoft.com/office/drawing/2016/SVG/main" r:embed="rId77"/>
                              </a:ext>
                            </a:extLst>
                          </a:blip>
                          <a:stretch>
                            <a:fillRect/>
                          </a:stretch>
                        </pic:blipFill>
                        <pic:spPr>
                          <a:xfrm>
                            <a:off x="0" y="0"/>
                            <a:ext cx="324000" cy="324000"/>
                          </a:xfrm>
                          <a:prstGeom prst="rect">
                            <a:avLst/>
                          </a:prstGeom>
                        </pic:spPr>
                      </pic:pic>
                    </a:graphicData>
                  </a:graphic>
                </wp:inline>
              </w:drawing>
            </w:r>
          </w:p>
        </w:tc>
        <w:tc>
          <w:tcPr>
            <w:tcW w:w="9709" w:type="dxa"/>
            <w:tcBorders>
              <w:top w:val="single" w:sz="4" w:space="0" w:color="E7E6E6" w:themeColor="background2"/>
            </w:tcBorders>
            <w:vAlign w:val="center"/>
          </w:tcPr>
          <w:p w14:paraId="0F5015C3" w14:textId="2AB892EB" w:rsidR="00746EFD" w:rsidRPr="00AF1B34" w:rsidRDefault="00746EFD" w:rsidP="00746EFD">
            <w:pPr>
              <w:pStyle w:val="Heading1"/>
              <w:spacing w:after="0" w:line="240" w:lineRule="auto"/>
              <w:ind w:left="0" w:firstLine="0"/>
              <w:rPr>
                <w:rFonts w:asciiTheme="minorHAnsi" w:hAnsiTheme="minorHAnsi" w:cstheme="minorHAnsi"/>
                <w:sz w:val="22"/>
                <w:szCs w:val="22"/>
                <w:lang w:val="ru-RU"/>
              </w:rPr>
            </w:pPr>
            <w:r w:rsidRPr="00AF1B34">
              <w:rPr>
                <w:rFonts w:asciiTheme="minorHAnsi" w:hAnsiTheme="minorHAnsi" w:cstheme="minorHAnsi"/>
                <w:color w:val="002060"/>
                <w:sz w:val="28"/>
                <w:szCs w:val="28"/>
                <w:lang w:val="ru-RU"/>
              </w:rPr>
              <w:t xml:space="preserve">Права и обязанности Участников </w:t>
            </w:r>
            <w:r>
              <w:rPr>
                <w:rFonts w:asciiTheme="minorHAnsi" w:hAnsiTheme="minorHAnsi" w:cstheme="minorHAnsi"/>
                <w:color w:val="002060"/>
                <w:sz w:val="28"/>
                <w:szCs w:val="28"/>
                <w:lang w:val="ru-RU"/>
              </w:rPr>
              <w:t>Акции</w:t>
            </w:r>
            <w:r w:rsidRPr="00AF1B34">
              <w:rPr>
                <w:rFonts w:asciiTheme="minorHAnsi" w:hAnsiTheme="minorHAnsi" w:cstheme="minorHAnsi"/>
                <w:color w:val="002060"/>
                <w:sz w:val="28"/>
                <w:szCs w:val="28"/>
                <w:lang w:val="ru-RU"/>
              </w:rPr>
              <w:t xml:space="preserve"> и Организатора (Оператора)</w:t>
            </w:r>
          </w:p>
        </w:tc>
      </w:tr>
      <w:tr w:rsidR="00A46FE5" w:rsidRPr="00B877C5" w14:paraId="1EB56C93" w14:textId="77777777" w:rsidTr="00BE63FA">
        <w:tc>
          <w:tcPr>
            <w:tcW w:w="786" w:type="dxa"/>
          </w:tcPr>
          <w:p w14:paraId="1D5B8A35" w14:textId="77777777" w:rsidR="00A46FE5" w:rsidRPr="00767255" w:rsidRDefault="00A46FE5" w:rsidP="00B41786">
            <w:pPr>
              <w:rPr>
                <w:rFonts w:asciiTheme="minorHAnsi" w:hAnsiTheme="minorHAnsi" w:cstheme="minorHAnsi"/>
                <w:bCs/>
                <w:caps/>
                <w:color w:val="55AAE3"/>
                <w:lang w:val="ru-RU"/>
              </w:rPr>
            </w:pPr>
          </w:p>
        </w:tc>
        <w:tc>
          <w:tcPr>
            <w:tcW w:w="9709" w:type="dxa"/>
          </w:tcPr>
          <w:p w14:paraId="63EDAC11" w14:textId="77777777" w:rsidR="00746EFD" w:rsidRPr="00AF1B34" w:rsidRDefault="00746EFD" w:rsidP="00746EFD">
            <w:pPr>
              <w:spacing w:after="120"/>
              <w:jc w:val="both"/>
              <w:rPr>
                <w:rFonts w:asciiTheme="minorHAnsi" w:hAnsiTheme="minorHAnsi" w:cstheme="minorHAnsi"/>
                <w:b/>
                <w:color w:val="002060"/>
                <w:sz w:val="22"/>
                <w:szCs w:val="22"/>
                <w:lang w:val="ru-RU"/>
              </w:rPr>
            </w:pPr>
            <w:r w:rsidRPr="00AF1B34">
              <w:rPr>
                <w:rFonts w:asciiTheme="minorHAnsi" w:hAnsiTheme="minorHAnsi" w:cstheme="minorHAnsi"/>
                <w:b/>
                <w:color w:val="002060"/>
                <w:sz w:val="22"/>
                <w:szCs w:val="22"/>
                <w:lang w:val="ru-RU"/>
              </w:rPr>
              <w:t>Участники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4849"/>
            </w:tblGrid>
            <w:tr w:rsidR="00F80CAC" w:rsidRPr="00AF1B34" w14:paraId="337778F9" w14:textId="77777777" w:rsidTr="006C07AF">
              <w:tc>
                <w:tcPr>
                  <w:tcW w:w="4629" w:type="dxa"/>
                </w:tcPr>
                <w:p w14:paraId="4ADD530B" w14:textId="77777777" w:rsidR="00F80CAC" w:rsidRPr="00AF1B34" w:rsidRDefault="00F80CAC" w:rsidP="00F80CAC">
                  <w:pPr>
                    <w:spacing w:after="120"/>
                    <w:jc w:val="both"/>
                    <w:rPr>
                      <w:rFonts w:asciiTheme="minorHAnsi" w:hAnsiTheme="minorHAnsi" w:cstheme="minorHAnsi"/>
                      <w:color w:val="002060"/>
                      <w:sz w:val="20"/>
                      <w:szCs w:val="20"/>
                      <w:lang w:val="ru-RU"/>
                    </w:rPr>
                  </w:pPr>
                  <w:r w:rsidRPr="00AF1B34">
                    <w:rPr>
                      <w:rFonts w:asciiTheme="minorHAnsi" w:hAnsiTheme="minorHAnsi" w:cstheme="minorHAnsi"/>
                      <w:color w:val="002060"/>
                      <w:sz w:val="20"/>
                      <w:szCs w:val="20"/>
                      <w:lang w:val="ru-RU"/>
                    </w:rPr>
                    <w:t>Имеют право:</w:t>
                  </w:r>
                </w:p>
              </w:tc>
              <w:tc>
                <w:tcPr>
                  <w:tcW w:w="4849" w:type="dxa"/>
                </w:tcPr>
                <w:p w14:paraId="27C7B500" w14:textId="77777777" w:rsidR="00F80CAC" w:rsidRPr="00AF1B34" w:rsidRDefault="00F80CAC" w:rsidP="00F80CAC">
                  <w:pPr>
                    <w:spacing w:after="120"/>
                    <w:jc w:val="both"/>
                    <w:rPr>
                      <w:rFonts w:asciiTheme="minorHAnsi" w:hAnsiTheme="minorHAnsi" w:cstheme="minorHAnsi"/>
                      <w:color w:val="002060"/>
                      <w:sz w:val="20"/>
                      <w:szCs w:val="20"/>
                      <w:lang w:val="ru-RU"/>
                    </w:rPr>
                  </w:pPr>
                  <w:r w:rsidRPr="00AF1B34">
                    <w:rPr>
                      <w:rFonts w:asciiTheme="minorHAnsi" w:hAnsiTheme="minorHAnsi" w:cstheme="minorHAnsi"/>
                      <w:color w:val="002060"/>
                      <w:sz w:val="20"/>
                      <w:szCs w:val="20"/>
                      <w:lang w:val="ru-RU"/>
                    </w:rPr>
                    <w:t>Обязаны:</w:t>
                  </w:r>
                </w:p>
              </w:tc>
            </w:tr>
            <w:tr w:rsidR="00F80CAC" w:rsidRPr="00B877C5" w14:paraId="555F9193" w14:textId="77777777" w:rsidTr="006C07AF">
              <w:tc>
                <w:tcPr>
                  <w:tcW w:w="4629" w:type="dxa"/>
                </w:tcPr>
                <w:p w14:paraId="0968B63C" w14:textId="77777777" w:rsidR="00F80CAC" w:rsidRPr="00EC2714" w:rsidRDefault="00F80CAC" w:rsidP="00EB5686">
                  <w:pPr>
                    <w:pStyle w:val="ListParagraph"/>
                    <w:numPr>
                      <w:ilvl w:val="0"/>
                      <w:numId w:val="30"/>
                    </w:numPr>
                    <w:spacing w:after="60" w:line="240" w:lineRule="auto"/>
                    <w:ind w:left="413"/>
                    <w:contextualSpacing w:val="0"/>
                    <w:rPr>
                      <w:rFonts w:asciiTheme="minorHAnsi" w:hAnsiTheme="minorHAnsi" w:cstheme="minorHAnsi"/>
                      <w:bCs/>
                      <w:sz w:val="20"/>
                      <w:szCs w:val="20"/>
                    </w:rPr>
                  </w:pPr>
                  <w:r w:rsidRPr="00EC2714">
                    <w:rPr>
                      <w:rFonts w:asciiTheme="minorHAnsi" w:hAnsiTheme="minorHAnsi" w:cstheme="minorHAnsi"/>
                      <w:bCs/>
                      <w:sz w:val="20"/>
                      <w:szCs w:val="20"/>
                    </w:rPr>
                    <w:t xml:space="preserve">Знакомиться с Правилами Акции и получать информацию из источников, упомянутых в настоящих Правилах. </w:t>
                  </w:r>
                </w:p>
                <w:p w14:paraId="1123E41B" w14:textId="77777777" w:rsidR="00F80CAC" w:rsidRPr="00EC2714" w:rsidRDefault="00F80CAC" w:rsidP="00EB5686">
                  <w:pPr>
                    <w:pStyle w:val="ListParagraph"/>
                    <w:numPr>
                      <w:ilvl w:val="0"/>
                      <w:numId w:val="30"/>
                    </w:numPr>
                    <w:spacing w:after="60" w:line="240" w:lineRule="auto"/>
                    <w:ind w:left="413"/>
                    <w:contextualSpacing w:val="0"/>
                    <w:rPr>
                      <w:rFonts w:asciiTheme="minorHAnsi" w:hAnsiTheme="minorHAnsi" w:cstheme="minorHAnsi"/>
                      <w:bCs/>
                      <w:sz w:val="20"/>
                      <w:szCs w:val="20"/>
                    </w:rPr>
                  </w:pPr>
                  <w:r w:rsidRPr="00EC2714">
                    <w:rPr>
                      <w:rFonts w:asciiTheme="minorHAnsi" w:hAnsiTheme="minorHAnsi" w:cstheme="minorHAnsi"/>
                      <w:bCs/>
                      <w:sz w:val="20"/>
                      <w:szCs w:val="20"/>
                    </w:rPr>
                    <w:t xml:space="preserve">Принимать участие в Акции в порядке, определенном настоящими Правилами. </w:t>
                  </w:r>
                </w:p>
                <w:p w14:paraId="28F29E27" w14:textId="77777777" w:rsidR="00F80CAC" w:rsidRPr="0015798D" w:rsidRDefault="00F80CAC" w:rsidP="00EB5686">
                  <w:pPr>
                    <w:pStyle w:val="ListParagraph"/>
                    <w:numPr>
                      <w:ilvl w:val="0"/>
                      <w:numId w:val="30"/>
                    </w:numPr>
                    <w:spacing w:after="60" w:line="240" w:lineRule="auto"/>
                    <w:ind w:left="408" w:hanging="357"/>
                    <w:contextualSpacing w:val="0"/>
                    <w:rPr>
                      <w:rFonts w:asciiTheme="minorHAnsi" w:hAnsiTheme="minorHAnsi" w:cstheme="minorHAnsi"/>
                      <w:b/>
                      <w:color w:val="002060"/>
                      <w:sz w:val="20"/>
                      <w:szCs w:val="20"/>
                    </w:rPr>
                  </w:pPr>
                  <w:r w:rsidRPr="00EC2714">
                    <w:rPr>
                      <w:rFonts w:asciiTheme="minorHAnsi" w:hAnsiTheme="minorHAnsi" w:cstheme="minorHAnsi"/>
                      <w:bCs/>
                      <w:sz w:val="20"/>
                      <w:szCs w:val="20"/>
                    </w:rPr>
                    <w:t>Получить Призы Акции при соблюдении соответствующих Правил Акции.</w:t>
                  </w:r>
                </w:p>
                <w:p w14:paraId="7EA9F670" w14:textId="77777777" w:rsidR="00F80CAC" w:rsidRPr="00AF1B34" w:rsidRDefault="00F80CAC" w:rsidP="00EB5686">
                  <w:pPr>
                    <w:pStyle w:val="ListParagraph"/>
                    <w:spacing w:after="60" w:line="240" w:lineRule="auto"/>
                    <w:ind w:left="408"/>
                    <w:contextualSpacing w:val="0"/>
                    <w:rPr>
                      <w:rFonts w:asciiTheme="minorHAnsi" w:hAnsiTheme="minorHAnsi" w:cstheme="minorHAnsi"/>
                      <w:b/>
                      <w:color w:val="002060"/>
                      <w:sz w:val="20"/>
                      <w:szCs w:val="20"/>
                    </w:rPr>
                  </w:pPr>
                </w:p>
              </w:tc>
              <w:tc>
                <w:tcPr>
                  <w:tcW w:w="4849" w:type="dxa"/>
                </w:tcPr>
                <w:p w14:paraId="4DA740FF" w14:textId="77777777" w:rsidR="00954B84" w:rsidRPr="00954B84" w:rsidRDefault="00954B84" w:rsidP="00EB5686">
                  <w:pPr>
                    <w:pStyle w:val="ListParagraph"/>
                    <w:numPr>
                      <w:ilvl w:val="0"/>
                      <w:numId w:val="30"/>
                    </w:numPr>
                    <w:spacing w:after="60" w:line="240" w:lineRule="auto"/>
                    <w:ind w:left="470" w:hanging="357"/>
                    <w:contextualSpacing w:val="0"/>
                    <w:rPr>
                      <w:rFonts w:asciiTheme="minorHAnsi" w:hAnsiTheme="minorHAnsi" w:cstheme="minorHAnsi"/>
                      <w:bCs/>
                      <w:sz w:val="20"/>
                      <w:szCs w:val="20"/>
                    </w:rPr>
                  </w:pPr>
                  <w:r w:rsidRPr="00954B84">
                    <w:rPr>
                      <w:rFonts w:asciiTheme="minorHAnsi" w:hAnsiTheme="minorHAnsi" w:cstheme="minorHAnsi"/>
                      <w:bCs/>
                      <w:sz w:val="20"/>
                      <w:szCs w:val="20"/>
                    </w:rPr>
                    <w:t xml:space="preserve">Участники в целях их идентификации и получения Призов обязуются предоставить Оператору следующую информацию: фамилия, имя, отчество, дату рождения, паспортные данные, данные о прописке, ИНН (если имеется), пол, номер мобильного телефона. </w:t>
                  </w:r>
                </w:p>
                <w:p w14:paraId="59601056" w14:textId="2CCFC032" w:rsidR="00F80CAC" w:rsidRPr="00AF1B34" w:rsidRDefault="00954B84" w:rsidP="00EB5686">
                  <w:pPr>
                    <w:pStyle w:val="ListParagraph"/>
                    <w:numPr>
                      <w:ilvl w:val="0"/>
                      <w:numId w:val="30"/>
                    </w:numPr>
                    <w:spacing w:after="60" w:line="240" w:lineRule="auto"/>
                    <w:ind w:left="470" w:hanging="357"/>
                    <w:contextualSpacing w:val="0"/>
                    <w:rPr>
                      <w:rFonts w:asciiTheme="minorHAnsi" w:hAnsiTheme="minorHAnsi" w:cstheme="minorHAnsi"/>
                      <w:b/>
                      <w:color w:val="002060"/>
                      <w:sz w:val="20"/>
                      <w:szCs w:val="20"/>
                    </w:rPr>
                  </w:pPr>
                  <w:r w:rsidRPr="00954B84">
                    <w:rPr>
                      <w:rFonts w:asciiTheme="minorHAnsi" w:hAnsiTheme="minorHAnsi" w:cstheme="minorHAnsi"/>
                      <w:bCs/>
                      <w:sz w:val="20"/>
                      <w:szCs w:val="20"/>
                    </w:rPr>
                    <w:t xml:space="preserve">Участники обязаны предоставить </w:t>
                  </w:r>
                  <w:r w:rsidR="00715E2E">
                    <w:rPr>
                      <w:rFonts w:asciiTheme="minorHAnsi" w:hAnsiTheme="minorHAnsi" w:cstheme="minorHAnsi"/>
                      <w:bCs/>
                      <w:sz w:val="20"/>
                      <w:szCs w:val="20"/>
                    </w:rPr>
                    <w:t xml:space="preserve">данные </w:t>
                  </w:r>
                  <w:r w:rsidRPr="00954B84">
                    <w:rPr>
                      <w:rFonts w:asciiTheme="minorHAnsi" w:hAnsiTheme="minorHAnsi" w:cstheme="minorHAnsi"/>
                      <w:bCs/>
                      <w:sz w:val="20"/>
                      <w:szCs w:val="20"/>
                    </w:rPr>
                    <w:t>в электронном виде или в виде копии по почте в течение 24 часов с момента сообщения о призе</w:t>
                  </w:r>
                  <w:r w:rsidR="00F80CAC" w:rsidRPr="00EC2714">
                    <w:rPr>
                      <w:rFonts w:asciiTheme="minorHAnsi" w:hAnsiTheme="minorHAnsi" w:cstheme="minorHAnsi"/>
                      <w:bCs/>
                      <w:sz w:val="20"/>
                      <w:szCs w:val="20"/>
                    </w:rPr>
                    <w:t>.</w:t>
                  </w:r>
                </w:p>
              </w:tc>
            </w:tr>
          </w:tbl>
          <w:p w14:paraId="5BD1E7C6" w14:textId="77777777" w:rsidR="00A46FE5" w:rsidRPr="00AF1B34" w:rsidRDefault="00A46FE5" w:rsidP="003D3AA1">
            <w:pPr>
              <w:spacing w:after="60"/>
              <w:jc w:val="both"/>
              <w:rPr>
                <w:rFonts w:asciiTheme="minorHAnsi" w:hAnsiTheme="minorHAnsi" w:cstheme="minorHAnsi"/>
                <w:sz w:val="22"/>
                <w:szCs w:val="22"/>
                <w:lang w:val="ru-RU"/>
              </w:rPr>
            </w:pPr>
          </w:p>
        </w:tc>
      </w:tr>
      <w:tr w:rsidR="00A46FE5" w:rsidRPr="00B877C5" w14:paraId="5EAD649F" w14:textId="77777777" w:rsidTr="00F55536">
        <w:tc>
          <w:tcPr>
            <w:tcW w:w="786" w:type="dxa"/>
            <w:tcBorders>
              <w:bottom w:val="single" w:sz="4" w:space="0" w:color="E7E6E6" w:themeColor="background2"/>
            </w:tcBorders>
          </w:tcPr>
          <w:p w14:paraId="257FCC18" w14:textId="77777777" w:rsidR="00A46FE5" w:rsidRPr="00767255" w:rsidRDefault="00A46FE5" w:rsidP="00B41786">
            <w:pPr>
              <w:rPr>
                <w:rFonts w:asciiTheme="minorHAnsi" w:hAnsiTheme="minorHAnsi" w:cstheme="minorHAnsi"/>
                <w:bCs/>
                <w:caps/>
                <w:color w:val="55AAE3"/>
                <w:lang w:val="ru-RU"/>
              </w:rPr>
            </w:pPr>
          </w:p>
        </w:tc>
        <w:tc>
          <w:tcPr>
            <w:tcW w:w="9709" w:type="dxa"/>
            <w:tcBorders>
              <w:bottom w:val="single" w:sz="4" w:space="0" w:color="E7E6E6" w:themeColor="background2"/>
            </w:tcBorders>
          </w:tcPr>
          <w:p w14:paraId="52534061" w14:textId="77777777" w:rsidR="00F80CAC" w:rsidRPr="00AF1B34" w:rsidRDefault="00F80CAC" w:rsidP="00F80CAC">
            <w:pPr>
              <w:spacing w:after="120"/>
              <w:jc w:val="both"/>
              <w:rPr>
                <w:rFonts w:asciiTheme="minorHAnsi" w:hAnsiTheme="minorHAnsi" w:cstheme="minorHAnsi"/>
                <w:b/>
                <w:color w:val="002060"/>
                <w:sz w:val="22"/>
                <w:szCs w:val="22"/>
                <w:lang w:val="ru-RU"/>
              </w:rPr>
            </w:pPr>
            <w:r w:rsidRPr="00AF1B34">
              <w:rPr>
                <w:rFonts w:asciiTheme="minorHAnsi" w:hAnsiTheme="minorHAnsi" w:cstheme="minorHAnsi"/>
                <w:b/>
                <w:color w:val="002060"/>
                <w:sz w:val="22"/>
                <w:szCs w:val="22"/>
                <w:lang w:val="ru-RU"/>
              </w:rPr>
              <w:t>Организатор (Оператор)</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4849"/>
            </w:tblGrid>
            <w:tr w:rsidR="00954B84" w:rsidRPr="00AF1B34" w14:paraId="3C930FB2" w14:textId="77777777" w:rsidTr="006C07AF">
              <w:tc>
                <w:tcPr>
                  <w:tcW w:w="4629" w:type="dxa"/>
                </w:tcPr>
                <w:p w14:paraId="5231A068" w14:textId="77777777" w:rsidR="00954B84" w:rsidRPr="00AF1B34" w:rsidRDefault="00954B84" w:rsidP="00954B84">
                  <w:pPr>
                    <w:spacing w:after="120"/>
                    <w:jc w:val="both"/>
                    <w:rPr>
                      <w:rFonts w:asciiTheme="minorHAnsi" w:hAnsiTheme="minorHAnsi" w:cstheme="minorHAnsi"/>
                      <w:color w:val="002060"/>
                      <w:sz w:val="20"/>
                      <w:szCs w:val="20"/>
                      <w:lang w:val="ru-RU"/>
                    </w:rPr>
                  </w:pPr>
                  <w:r w:rsidRPr="00AF1B34">
                    <w:rPr>
                      <w:rFonts w:asciiTheme="minorHAnsi" w:hAnsiTheme="minorHAnsi" w:cstheme="minorHAnsi"/>
                      <w:color w:val="002060"/>
                      <w:sz w:val="20"/>
                      <w:szCs w:val="20"/>
                      <w:lang w:val="ru-RU"/>
                    </w:rPr>
                    <w:t>Имеет право:</w:t>
                  </w:r>
                </w:p>
              </w:tc>
              <w:tc>
                <w:tcPr>
                  <w:tcW w:w="4849" w:type="dxa"/>
                </w:tcPr>
                <w:p w14:paraId="54E3A739" w14:textId="77777777" w:rsidR="00954B84" w:rsidRPr="00AF1B34" w:rsidRDefault="00954B84" w:rsidP="00954B84">
                  <w:pPr>
                    <w:spacing w:after="120"/>
                    <w:jc w:val="both"/>
                    <w:rPr>
                      <w:rFonts w:asciiTheme="minorHAnsi" w:hAnsiTheme="minorHAnsi" w:cstheme="minorHAnsi"/>
                      <w:color w:val="002060"/>
                      <w:sz w:val="20"/>
                      <w:szCs w:val="20"/>
                      <w:lang w:val="ru-RU"/>
                    </w:rPr>
                  </w:pPr>
                  <w:r w:rsidRPr="00AF1B34">
                    <w:rPr>
                      <w:rFonts w:asciiTheme="minorHAnsi" w:hAnsiTheme="minorHAnsi" w:cstheme="minorHAnsi"/>
                      <w:color w:val="002060"/>
                      <w:sz w:val="20"/>
                      <w:szCs w:val="20"/>
                      <w:lang w:val="ru-RU"/>
                    </w:rPr>
                    <w:t>Обязан:</w:t>
                  </w:r>
                </w:p>
              </w:tc>
            </w:tr>
            <w:tr w:rsidR="00954B84" w:rsidRPr="00B877C5" w14:paraId="354D0533" w14:textId="77777777" w:rsidTr="006C07AF">
              <w:tc>
                <w:tcPr>
                  <w:tcW w:w="4629" w:type="dxa"/>
                </w:tcPr>
                <w:p w14:paraId="70CDFF45" w14:textId="77777777" w:rsidR="00954B84" w:rsidRPr="00EC2714" w:rsidRDefault="00954B84" w:rsidP="00EB5686">
                  <w:pPr>
                    <w:pStyle w:val="ListParagraph"/>
                    <w:numPr>
                      <w:ilvl w:val="0"/>
                      <w:numId w:val="30"/>
                    </w:numPr>
                    <w:spacing w:after="60" w:line="240" w:lineRule="auto"/>
                    <w:ind w:left="428"/>
                    <w:contextualSpacing w:val="0"/>
                    <w:rPr>
                      <w:rFonts w:asciiTheme="minorHAnsi" w:hAnsiTheme="minorHAnsi" w:cstheme="minorHAnsi"/>
                      <w:bCs/>
                      <w:sz w:val="20"/>
                      <w:szCs w:val="20"/>
                    </w:rPr>
                  </w:pPr>
                  <w:r w:rsidRPr="00EC2714">
                    <w:rPr>
                      <w:rFonts w:asciiTheme="minorHAnsi" w:hAnsiTheme="minorHAnsi" w:cstheme="minorHAnsi"/>
                      <w:bCs/>
                      <w:sz w:val="20"/>
                      <w:szCs w:val="20"/>
                    </w:rPr>
                    <w:t xml:space="preserve">Проверить документы, удостоверяющие возраст и личность Участника, а также сведения о трудовой деятельности Участника. </w:t>
                  </w:r>
                </w:p>
                <w:p w14:paraId="29C6F194" w14:textId="77777777" w:rsidR="00954B84" w:rsidRPr="00EC2714" w:rsidRDefault="00954B84" w:rsidP="00EB5686">
                  <w:pPr>
                    <w:pStyle w:val="ListParagraph"/>
                    <w:numPr>
                      <w:ilvl w:val="0"/>
                      <w:numId w:val="30"/>
                    </w:numPr>
                    <w:spacing w:after="60" w:line="240" w:lineRule="auto"/>
                    <w:ind w:left="428"/>
                    <w:contextualSpacing w:val="0"/>
                    <w:rPr>
                      <w:rFonts w:asciiTheme="minorHAnsi" w:hAnsiTheme="minorHAnsi" w:cstheme="minorHAnsi"/>
                      <w:bCs/>
                      <w:sz w:val="20"/>
                      <w:szCs w:val="20"/>
                    </w:rPr>
                  </w:pPr>
                  <w:r w:rsidRPr="00EC2714">
                    <w:rPr>
                      <w:rFonts w:asciiTheme="minorHAnsi" w:hAnsiTheme="minorHAnsi" w:cstheme="minorHAnsi"/>
                      <w:bCs/>
                      <w:sz w:val="20"/>
                      <w:szCs w:val="20"/>
                    </w:rPr>
                    <w:t>Не признавать участниками Акции и отказать в выдаче каких-либо призов лицам, не достигшим к моменту регистрации в Акции восемнадцатилетнего возраста.</w:t>
                  </w:r>
                </w:p>
                <w:p w14:paraId="502E89D0" w14:textId="77777777" w:rsidR="00954B84" w:rsidRPr="00EC2714" w:rsidRDefault="00954B84" w:rsidP="00EB5686">
                  <w:pPr>
                    <w:pStyle w:val="ListParagraph"/>
                    <w:numPr>
                      <w:ilvl w:val="0"/>
                      <w:numId w:val="30"/>
                    </w:numPr>
                    <w:spacing w:after="60" w:line="240" w:lineRule="auto"/>
                    <w:ind w:left="428"/>
                    <w:contextualSpacing w:val="0"/>
                    <w:rPr>
                      <w:rFonts w:asciiTheme="minorHAnsi" w:hAnsiTheme="minorHAnsi" w:cstheme="minorHAnsi"/>
                      <w:bCs/>
                      <w:sz w:val="20"/>
                      <w:szCs w:val="20"/>
                    </w:rPr>
                  </w:pPr>
                  <w:r w:rsidRPr="00EC2714">
                    <w:rPr>
                      <w:rFonts w:asciiTheme="minorHAnsi" w:hAnsiTheme="minorHAnsi" w:cstheme="minorHAnsi"/>
                      <w:bCs/>
                      <w:sz w:val="20"/>
                      <w:szCs w:val="20"/>
                    </w:rPr>
                    <w:t>Отказать в выдаче призов Участникам, нарушивших положения Правил, в том числе сроки предоставления информации, необходимой для выдачи призов, равно как и не предоставивши</w:t>
                  </w:r>
                  <w:r>
                    <w:rPr>
                      <w:rFonts w:asciiTheme="minorHAnsi" w:hAnsiTheme="minorHAnsi" w:cstheme="minorHAnsi"/>
                      <w:bCs/>
                      <w:sz w:val="20"/>
                      <w:szCs w:val="20"/>
                    </w:rPr>
                    <w:t xml:space="preserve">м </w:t>
                  </w:r>
                  <w:r w:rsidRPr="00EC2714">
                    <w:rPr>
                      <w:rFonts w:asciiTheme="minorHAnsi" w:hAnsiTheme="minorHAnsi" w:cstheme="minorHAnsi"/>
                      <w:bCs/>
                      <w:sz w:val="20"/>
                      <w:szCs w:val="20"/>
                    </w:rPr>
                    <w:t xml:space="preserve">такую информацию. Организатор определяет наличие нарушения настоящих Правил по своему усмотрению. </w:t>
                  </w:r>
                </w:p>
                <w:p w14:paraId="2469E29B" w14:textId="77777777" w:rsidR="00954B84" w:rsidRPr="00EC2714" w:rsidRDefault="00954B84" w:rsidP="00EB5686">
                  <w:pPr>
                    <w:pStyle w:val="ListParagraph"/>
                    <w:numPr>
                      <w:ilvl w:val="0"/>
                      <w:numId w:val="30"/>
                    </w:numPr>
                    <w:spacing w:after="60" w:line="240" w:lineRule="auto"/>
                    <w:ind w:left="428"/>
                    <w:contextualSpacing w:val="0"/>
                    <w:rPr>
                      <w:rFonts w:asciiTheme="minorHAnsi" w:hAnsiTheme="minorHAnsi" w:cstheme="minorHAnsi"/>
                      <w:bCs/>
                      <w:sz w:val="20"/>
                      <w:szCs w:val="20"/>
                    </w:rPr>
                  </w:pPr>
                  <w:r w:rsidRPr="00EC2714">
                    <w:rPr>
                      <w:rFonts w:asciiTheme="minorHAnsi" w:hAnsiTheme="minorHAnsi" w:cstheme="minorHAnsi"/>
                      <w:bCs/>
                      <w:sz w:val="20"/>
                      <w:szCs w:val="20"/>
                    </w:rPr>
                    <w:t>Не вступать в письменные переговоры либо иные контакты с Участниками, кроме случаев, предусмотренных Правилами</w:t>
                  </w:r>
                  <w:r>
                    <w:rPr>
                      <w:rFonts w:asciiTheme="minorHAnsi" w:hAnsiTheme="minorHAnsi" w:cstheme="minorHAnsi"/>
                      <w:bCs/>
                      <w:sz w:val="20"/>
                      <w:szCs w:val="20"/>
                    </w:rPr>
                    <w:t xml:space="preserve"> и</w:t>
                  </w:r>
                  <w:r w:rsidRPr="00EC2714">
                    <w:rPr>
                      <w:rFonts w:asciiTheme="minorHAnsi" w:hAnsiTheme="minorHAnsi" w:cstheme="minorHAnsi"/>
                      <w:bCs/>
                      <w:sz w:val="20"/>
                      <w:szCs w:val="20"/>
                    </w:rPr>
                    <w:t xml:space="preserve"> законодательством Российской Федерации. </w:t>
                  </w:r>
                </w:p>
                <w:p w14:paraId="0D271952" w14:textId="77777777" w:rsidR="00954B84" w:rsidRPr="00EC2714" w:rsidRDefault="00954B84" w:rsidP="00EB5686">
                  <w:pPr>
                    <w:pStyle w:val="ListParagraph"/>
                    <w:numPr>
                      <w:ilvl w:val="0"/>
                      <w:numId w:val="30"/>
                    </w:numPr>
                    <w:spacing w:after="60" w:line="240" w:lineRule="auto"/>
                    <w:ind w:left="428"/>
                    <w:contextualSpacing w:val="0"/>
                    <w:rPr>
                      <w:rFonts w:asciiTheme="minorHAnsi" w:hAnsiTheme="minorHAnsi" w:cstheme="minorHAnsi"/>
                      <w:b/>
                      <w:sz w:val="20"/>
                      <w:szCs w:val="20"/>
                    </w:rPr>
                  </w:pPr>
                  <w:r w:rsidRPr="00EC2714">
                    <w:rPr>
                      <w:rFonts w:asciiTheme="minorHAnsi" w:hAnsiTheme="minorHAnsi" w:cstheme="minorHAnsi"/>
                      <w:bCs/>
                      <w:sz w:val="20"/>
                      <w:szCs w:val="20"/>
                    </w:rPr>
                    <w:t xml:space="preserve">Продлить срок проведения Акции, увеличить объем призового фонда, а также вносить любые другие изменения в Правила Акции, о </w:t>
                  </w:r>
                  <w:r w:rsidRPr="00EC2714">
                    <w:rPr>
                      <w:rFonts w:asciiTheme="minorHAnsi" w:hAnsiTheme="minorHAnsi" w:cstheme="minorHAnsi"/>
                      <w:bCs/>
                      <w:sz w:val="20"/>
                      <w:szCs w:val="20"/>
                    </w:rPr>
                    <w:lastRenderedPageBreak/>
                    <w:t>чем обязуется уведомить Участников Акции на Сайте.</w:t>
                  </w:r>
                </w:p>
                <w:p w14:paraId="30031D6E" w14:textId="77777777" w:rsidR="00954B84" w:rsidRPr="0015798D" w:rsidRDefault="00954B84" w:rsidP="00EB5686">
                  <w:pPr>
                    <w:pStyle w:val="ListParagraph"/>
                    <w:numPr>
                      <w:ilvl w:val="0"/>
                      <w:numId w:val="30"/>
                    </w:numPr>
                    <w:spacing w:after="60" w:line="240" w:lineRule="auto"/>
                    <w:ind w:left="428" w:hanging="357"/>
                    <w:contextualSpacing w:val="0"/>
                    <w:rPr>
                      <w:rFonts w:asciiTheme="minorHAnsi" w:hAnsiTheme="minorHAnsi" w:cstheme="minorHAnsi"/>
                      <w:b/>
                      <w:sz w:val="20"/>
                      <w:szCs w:val="20"/>
                    </w:rPr>
                  </w:pPr>
                  <w:r w:rsidRPr="00EC2714">
                    <w:rPr>
                      <w:rFonts w:asciiTheme="minorHAnsi" w:hAnsiTheme="minorHAnsi" w:cstheme="minorHAnsi"/>
                      <w:bCs/>
                      <w:sz w:val="20"/>
                      <w:szCs w:val="20"/>
                    </w:rPr>
                    <w:t xml:space="preserve">В случае необходимости затребовать у Участников Акции необходимую информацию для предоставления в государственные органы. </w:t>
                  </w:r>
                </w:p>
                <w:p w14:paraId="028CD91C" w14:textId="77777777" w:rsidR="00954B84" w:rsidRPr="00EC2714" w:rsidRDefault="00954B84" w:rsidP="00EB5686">
                  <w:pPr>
                    <w:pStyle w:val="ListParagraph"/>
                    <w:spacing w:after="60" w:line="240" w:lineRule="auto"/>
                    <w:ind w:left="714"/>
                    <w:contextualSpacing w:val="0"/>
                    <w:rPr>
                      <w:rFonts w:asciiTheme="minorHAnsi" w:hAnsiTheme="minorHAnsi" w:cstheme="minorHAnsi"/>
                      <w:b/>
                      <w:sz w:val="20"/>
                      <w:szCs w:val="20"/>
                    </w:rPr>
                  </w:pPr>
                </w:p>
              </w:tc>
              <w:tc>
                <w:tcPr>
                  <w:tcW w:w="4849" w:type="dxa"/>
                </w:tcPr>
                <w:p w14:paraId="32981FAB" w14:textId="77777777" w:rsidR="00EB5686" w:rsidRPr="00EB5686" w:rsidRDefault="00EB5686" w:rsidP="006E7839">
                  <w:pPr>
                    <w:pStyle w:val="ListParagraph"/>
                    <w:numPr>
                      <w:ilvl w:val="0"/>
                      <w:numId w:val="30"/>
                    </w:numPr>
                    <w:spacing w:after="60" w:line="240" w:lineRule="auto"/>
                    <w:ind w:left="470" w:hanging="357"/>
                    <w:contextualSpacing w:val="0"/>
                    <w:rPr>
                      <w:rFonts w:asciiTheme="minorHAnsi" w:hAnsiTheme="minorHAnsi" w:cstheme="minorHAnsi"/>
                      <w:bCs/>
                      <w:sz w:val="20"/>
                      <w:szCs w:val="20"/>
                    </w:rPr>
                  </w:pPr>
                  <w:r w:rsidRPr="00EB5686">
                    <w:rPr>
                      <w:rFonts w:asciiTheme="minorHAnsi" w:hAnsiTheme="minorHAnsi" w:cstheme="minorHAnsi"/>
                      <w:bCs/>
                      <w:sz w:val="20"/>
                      <w:szCs w:val="20"/>
                    </w:rPr>
                    <w:lastRenderedPageBreak/>
                    <w:t>Провести Акцию в порядке, определенном Правилами.</w:t>
                  </w:r>
                </w:p>
                <w:p w14:paraId="1103A30A" w14:textId="77777777" w:rsidR="00EB5686" w:rsidRPr="00EB5686" w:rsidRDefault="00EB5686" w:rsidP="006E7839">
                  <w:pPr>
                    <w:pStyle w:val="ListParagraph"/>
                    <w:numPr>
                      <w:ilvl w:val="0"/>
                      <w:numId w:val="30"/>
                    </w:numPr>
                    <w:spacing w:after="60" w:line="240" w:lineRule="auto"/>
                    <w:ind w:left="470" w:hanging="357"/>
                    <w:contextualSpacing w:val="0"/>
                    <w:rPr>
                      <w:rFonts w:asciiTheme="minorHAnsi" w:hAnsiTheme="minorHAnsi" w:cstheme="minorHAnsi"/>
                      <w:bCs/>
                      <w:sz w:val="20"/>
                      <w:szCs w:val="20"/>
                    </w:rPr>
                  </w:pPr>
                  <w:r w:rsidRPr="00EB5686">
                    <w:rPr>
                      <w:rFonts w:asciiTheme="minorHAnsi" w:hAnsiTheme="minorHAnsi" w:cstheme="minorHAnsi"/>
                      <w:bCs/>
                      <w:sz w:val="20"/>
                      <w:szCs w:val="20"/>
                    </w:rPr>
                    <w:t xml:space="preserve">Выдать приз Участнику, признанному победителем Акции в установленный срок. </w:t>
                  </w:r>
                </w:p>
                <w:p w14:paraId="7071B9F8" w14:textId="77777777" w:rsidR="00954B84" w:rsidRPr="00EC2714" w:rsidRDefault="00954B84" w:rsidP="00EB5686">
                  <w:pPr>
                    <w:pStyle w:val="ListParagraph"/>
                    <w:numPr>
                      <w:ilvl w:val="0"/>
                      <w:numId w:val="30"/>
                    </w:numPr>
                    <w:spacing w:after="60" w:line="240" w:lineRule="auto"/>
                    <w:ind w:left="471"/>
                    <w:contextualSpacing w:val="0"/>
                    <w:rPr>
                      <w:rFonts w:asciiTheme="minorHAnsi" w:hAnsiTheme="minorHAnsi" w:cstheme="minorHAnsi"/>
                      <w:bCs/>
                      <w:sz w:val="20"/>
                      <w:szCs w:val="20"/>
                    </w:rPr>
                  </w:pPr>
                  <w:r w:rsidRPr="00EC2714">
                    <w:rPr>
                      <w:rFonts w:asciiTheme="minorHAnsi" w:hAnsiTheme="minorHAnsi" w:cstheme="minorHAnsi"/>
                      <w:bCs/>
                      <w:sz w:val="20"/>
                      <w:szCs w:val="20"/>
                    </w:rPr>
                    <w:t>Оператор по поручению Организатора обязан выполнить функции налогового агента в соответствии с требованиями действующего законодательства РФ о налогах и сборах.</w:t>
                  </w:r>
                </w:p>
                <w:p w14:paraId="55F86524" w14:textId="77777777" w:rsidR="00954B84" w:rsidRPr="00EC2714" w:rsidRDefault="00954B84" w:rsidP="00EB5686">
                  <w:pPr>
                    <w:pStyle w:val="ListParagraph"/>
                    <w:numPr>
                      <w:ilvl w:val="0"/>
                      <w:numId w:val="30"/>
                    </w:numPr>
                    <w:spacing w:after="60" w:line="240" w:lineRule="auto"/>
                    <w:ind w:left="471"/>
                    <w:contextualSpacing w:val="0"/>
                    <w:rPr>
                      <w:rFonts w:asciiTheme="minorHAnsi" w:hAnsiTheme="minorHAnsi" w:cstheme="minorHAnsi"/>
                      <w:b/>
                      <w:sz w:val="20"/>
                      <w:szCs w:val="20"/>
                    </w:rPr>
                  </w:pPr>
                  <w:r w:rsidRPr="00EC2714">
                    <w:rPr>
                      <w:rFonts w:asciiTheme="minorHAnsi" w:hAnsiTheme="minorHAnsi" w:cstheme="minorHAnsi"/>
                      <w:bCs/>
                      <w:sz w:val="20"/>
                      <w:szCs w:val="20"/>
                    </w:rPr>
                    <w:t>В случае досрочного прекращения или приостановления проведения Акции опубликовать об этом сообщение на Сайте.</w:t>
                  </w:r>
                </w:p>
              </w:tc>
            </w:tr>
          </w:tbl>
          <w:p w14:paraId="32C585DE" w14:textId="77777777" w:rsidR="00A46FE5" w:rsidRPr="00AF1B34" w:rsidRDefault="00A46FE5" w:rsidP="003D3AA1">
            <w:pPr>
              <w:spacing w:after="60"/>
              <w:jc w:val="both"/>
              <w:rPr>
                <w:rFonts w:asciiTheme="minorHAnsi" w:hAnsiTheme="minorHAnsi" w:cstheme="minorHAnsi"/>
                <w:sz w:val="22"/>
                <w:szCs w:val="22"/>
                <w:lang w:val="ru-RU"/>
              </w:rPr>
            </w:pPr>
          </w:p>
        </w:tc>
      </w:tr>
      <w:tr w:rsidR="00F213E4" w:rsidRPr="00195AF3" w14:paraId="63D6124B" w14:textId="77777777" w:rsidTr="00F55536">
        <w:tc>
          <w:tcPr>
            <w:tcW w:w="786" w:type="dxa"/>
            <w:tcBorders>
              <w:top w:val="single" w:sz="4" w:space="0" w:color="E7E6E6" w:themeColor="background2"/>
            </w:tcBorders>
            <w:vAlign w:val="center"/>
          </w:tcPr>
          <w:p w14:paraId="1077A3A5" w14:textId="7EA2451E" w:rsidR="00F213E4" w:rsidRPr="00767255" w:rsidRDefault="00F213E4" w:rsidP="00F213E4">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lastRenderedPageBreak/>
              <w:drawing>
                <wp:inline distT="0" distB="0" distL="0" distR="0" wp14:anchorId="32429426" wp14:editId="35EC9603">
                  <wp:extent cx="324000" cy="324000"/>
                  <wp:effectExtent l="0" t="0" r="0" b="0"/>
                  <wp:docPr id="52" name="Graphic 52" descr="Employee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EmployeeBadge.svg"/>
                          <pic:cNvPicPr/>
                        </pic:nvPicPr>
                        <pic:blipFill>
                          <a:blip r:embed="rId78">
                            <a:extLst>
                              <a:ext uri="{96DAC541-7B7A-43D3-8B79-37D633B846F1}">
                                <asvg:svgBlip xmlns:asvg="http://schemas.microsoft.com/office/drawing/2016/SVG/main" r:embed="rId79"/>
                              </a:ext>
                            </a:extLst>
                          </a:blip>
                          <a:stretch>
                            <a:fillRect/>
                          </a:stretch>
                        </pic:blipFill>
                        <pic:spPr>
                          <a:xfrm>
                            <a:off x="0" y="0"/>
                            <a:ext cx="324000" cy="324000"/>
                          </a:xfrm>
                          <a:prstGeom prst="rect">
                            <a:avLst/>
                          </a:prstGeom>
                        </pic:spPr>
                      </pic:pic>
                    </a:graphicData>
                  </a:graphic>
                </wp:inline>
              </w:drawing>
            </w:r>
          </w:p>
        </w:tc>
        <w:tc>
          <w:tcPr>
            <w:tcW w:w="9709" w:type="dxa"/>
            <w:tcBorders>
              <w:top w:val="single" w:sz="4" w:space="0" w:color="E7E6E6" w:themeColor="background2"/>
            </w:tcBorders>
            <w:vAlign w:val="center"/>
          </w:tcPr>
          <w:p w14:paraId="58CDA23E" w14:textId="38BE1941" w:rsidR="00F213E4" w:rsidRPr="00AF1B34" w:rsidRDefault="00F213E4" w:rsidP="00F213E4">
            <w:pPr>
              <w:pStyle w:val="Heading1"/>
              <w:spacing w:after="0" w:line="240" w:lineRule="auto"/>
              <w:ind w:left="0" w:firstLine="0"/>
              <w:rPr>
                <w:rFonts w:asciiTheme="minorHAnsi" w:hAnsiTheme="minorHAnsi" w:cstheme="minorHAnsi"/>
                <w:sz w:val="22"/>
                <w:szCs w:val="22"/>
                <w:lang w:val="ru-RU"/>
              </w:rPr>
            </w:pPr>
            <w:r w:rsidRPr="00AF1B34">
              <w:rPr>
                <w:rFonts w:asciiTheme="minorHAnsi" w:hAnsiTheme="minorHAnsi" w:cstheme="minorHAnsi"/>
                <w:color w:val="002060"/>
                <w:sz w:val="28"/>
                <w:szCs w:val="28"/>
                <w:lang w:val="ru-RU"/>
              </w:rPr>
              <w:t>Персональные данные</w:t>
            </w:r>
          </w:p>
        </w:tc>
      </w:tr>
      <w:tr w:rsidR="00F213E4" w:rsidRPr="00B877C5" w14:paraId="3C0937BB" w14:textId="77777777" w:rsidTr="00BE63FA">
        <w:tc>
          <w:tcPr>
            <w:tcW w:w="786" w:type="dxa"/>
          </w:tcPr>
          <w:p w14:paraId="5D405870" w14:textId="77777777" w:rsidR="00F213E4" w:rsidRPr="00767255" w:rsidRDefault="00F213E4" w:rsidP="00B41786">
            <w:pPr>
              <w:rPr>
                <w:rFonts w:asciiTheme="minorHAnsi" w:hAnsiTheme="minorHAnsi" w:cstheme="minorHAnsi"/>
                <w:bCs/>
                <w:caps/>
                <w:color w:val="55AAE3"/>
                <w:lang w:val="ru-RU"/>
              </w:rPr>
            </w:pPr>
          </w:p>
        </w:tc>
        <w:tc>
          <w:tcPr>
            <w:tcW w:w="970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752"/>
            </w:tblGrid>
            <w:tr w:rsidR="00F55536" w:rsidRPr="00B877C5" w14:paraId="25022DA6" w14:textId="77777777" w:rsidTr="006C07AF">
              <w:tc>
                <w:tcPr>
                  <w:tcW w:w="696" w:type="dxa"/>
                </w:tcPr>
                <w:p w14:paraId="2467A431" w14:textId="77777777" w:rsidR="00F55536" w:rsidRPr="00AF1B34" w:rsidRDefault="00F55536" w:rsidP="00F55536">
                  <w:pPr>
                    <w:jc w:val="center"/>
                    <w:rPr>
                      <w:rFonts w:asciiTheme="minorHAnsi" w:hAnsiTheme="minorHAnsi" w:cstheme="minorHAnsi"/>
                      <w:b/>
                      <w:bCs/>
                      <w:color w:val="595959" w:themeColor="text1" w:themeTint="A6"/>
                      <w:sz w:val="22"/>
                      <w:szCs w:val="22"/>
                      <w:lang w:val="ru-RU"/>
                    </w:rPr>
                  </w:pPr>
                  <w:r w:rsidRPr="00AF1B34">
                    <w:rPr>
                      <w:rFonts w:asciiTheme="minorHAnsi" w:hAnsiTheme="minorHAnsi" w:cstheme="minorHAnsi"/>
                      <w:b/>
                      <w:bCs/>
                      <w:noProof/>
                      <w:color w:val="595959" w:themeColor="text1" w:themeTint="A6"/>
                      <w:sz w:val="22"/>
                      <w:szCs w:val="22"/>
                      <w:lang w:val="ru-RU"/>
                    </w:rPr>
                    <w:drawing>
                      <wp:inline distT="0" distB="0" distL="0" distR="0" wp14:anchorId="3C6F3F8E" wp14:editId="12E5F42B">
                        <wp:extent cx="288000" cy="288000"/>
                        <wp:effectExtent l="0" t="0" r="0" b="0"/>
                        <wp:docPr id="53" name="Graphic 53" descr="Diploma 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DiplomaRoll.svg"/>
                                <pic:cNvPicPr/>
                              </pic:nvPicPr>
                              <pic:blipFill>
                                <a:blip r:embed="rId80">
                                  <a:extLst>
                                    <a:ext uri="{96DAC541-7B7A-43D3-8B79-37D633B846F1}">
                                      <asvg:svgBlip xmlns:asvg="http://schemas.microsoft.com/office/drawing/2016/SVG/main" r:embed="rId81"/>
                                    </a:ext>
                                  </a:extLst>
                                </a:blip>
                                <a:stretch>
                                  <a:fillRect/>
                                </a:stretch>
                              </pic:blipFill>
                              <pic:spPr>
                                <a:xfrm>
                                  <a:off x="0" y="0"/>
                                  <a:ext cx="288000" cy="288000"/>
                                </a:xfrm>
                                <a:prstGeom prst="rect">
                                  <a:avLst/>
                                </a:prstGeom>
                              </pic:spPr>
                            </pic:pic>
                          </a:graphicData>
                        </a:graphic>
                      </wp:inline>
                    </w:drawing>
                  </w:r>
                </w:p>
              </w:tc>
              <w:tc>
                <w:tcPr>
                  <w:tcW w:w="8752" w:type="dxa"/>
                </w:tcPr>
                <w:p w14:paraId="3712A1C0" w14:textId="77777777" w:rsidR="00F55536" w:rsidRPr="00AF1B34" w:rsidRDefault="00F55536" w:rsidP="00F55536">
                  <w:pPr>
                    <w:spacing w:before="6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Согласие на обработку персональных данных</w:t>
                  </w:r>
                </w:p>
                <w:p w14:paraId="60D41432" w14:textId="77777777" w:rsidR="00F55536" w:rsidRPr="00B03A23" w:rsidRDefault="00F55536" w:rsidP="00F55536">
                  <w:pPr>
                    <w:spacing w:before="60" w:after="60"/>
                    <w:jc w:val="both"/>
                    <w:rPr>
                      <w:rFonts w:asciiTheme="minorHAnsi" w:hAnsiTheme="minorHAnsi" w:cstheme="minorHAnsi"/>
                      <w:bCs/>
                      <w:sz w:val="20"/>
                      <w:szCs w:val="20"/>
                      <w:lang w:val="ru-RU"/>
                    </w:rPr>
                  </w:pPr>
                  <w:r w:rsidRPr="00B03A23">
                    <w:rPr>
                      <w:rFonts w:asciiTheme="minorHAnsi" w:hAnsiTheme="minorHAnsi" w:cstheme="minorHAnsi"/>
                      <w:bCs/>
                      <w:sz w:val="20"/>
                      <w:szCs w:val="20"/>
                      <w:lang w:val="ru-RU"/>
                    </w:rPr>
                    <w:t xml:space="preserve">Принимая участие в Акции, Участник, действуя своей волей и в своем интересе, даёт согласие Организатору, ООО «Юнилевер Русь» и/или его уполномоченными лицами (включая ООО "СРМ Солюшнс", адрес регистрации: 123022, Москва, Звенигородская 2-я ул., дом 13, строение 43, помещение VIII, комната 4 (далее в целях настоящего раздела Правил совместно именуемые – «Оператор») на обработку своих персональных данных на следующих условиях: персональные данные будут использоваться Оператором в связи с проведением настоящей Акции, а также с целью рассылки рекламных предложений в отношении продукции, выпускаемой под брендами ООО «Юнилевер Русь», проведения маркетингового анализа и подготовки статистической информации. </w:t>
                  </w:r>
                </w:p>
                <w:p w14:paraId="4317AD03" w14:textId="77777777" w:rsidR="00F55536" w:rsidRPr="00B03A23" w:rsidRDefault="00F55536" w:rsidP="00F55536">
                  <w:pPr>
                    <w:spacing w:before="60" w:after="60"/>
                    <w:jc w:val="both"/>
                    <w:rPr>
                      <w:rFonts w:asciiTheme="minorHAnsi" w:hAnsiTheme="minorHAnsi" w:cstheme="minorHAnsi"/>
                      <w:bCs/>
                      <w:sz w:val="20"/>
                      <w:szCs w:val="20"/>
                      <w:lang w:val="ru-RU"/>
                    </w:rPr>
                  </w:pPr>
                  <w:r w:rsidRPr="00B03A23">
                    <w:rPr>
                      <w:rFonts w:asciiTheme="minorHAnsi" w:hAnsiTheme="minorHAnsi" w:cstheme="minorHAnsi"/>
                      <w:bCs/>
                      <w:sz w:val="20"/>
                      <w:szCs w:val="20"/>
                      <w:lang w:val="ru-RU"/>
                    </w:rPr>
                    <w:t>Участник вправе получить иную информацию о лице, осуществляющем обработку персональных данных Участника, в соответствии с Федеральным законом № 152-ФЗ «О персональных данных» путем обращения к Оператору.</w:t>
                  </w:r>
                </w:p>
                <w:p w14:paraId="7E5526AD" w14:textId="77777777" w:rsidR="00F55536" w:rsidRPr="00B03A23" w:rsidRDefault="00F55536" w:rsidP="00F55536">
                  <w:pPr>
                    <w:spacing w:before="60" w:after="60"/>
                    <w:jc w:val="both"/>
                    <w:rPr>
                      <w:rFonts w:asciiTheme="minorHAnsi" w:hAnsiTheme="minorHAnsi" w:cstheme="minorHAnsi"/>
                      <w:bCs/>
                      <w:sz w:val="20"/>
                      <w:szCs w:val="20"/>
                      <w:lang w:val="ru-RU"/>
                    </w:rPr>
                  </w:pPr>
                  <w:r w:rsidRPr="00B03A23">
                    <w:rPr>
                      <w:rFonts w:asciiTheme="minorHAnsi" w:hAnsiTheme="minorHAnsi" w:cstheme="minorHAnsi"/>
                      <w:bCs/>
                      <w:sz w:val="20"/>
                      <w:szCs w:val="20"/>
                      <w:lang w:val="ru-RU"/>
                    </w:rPr>
                    <w:t>Согласие даётся на совершение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14:paraId="23B9ABD7" w14:textId="77777777" w:rsidR="00F55536" w:rsidRPr="000D54DB" w:rsidRDefault="00F55536" w:rsidP="00F55536">
                  <w:pPr>
                    <w:spacing w:before="60" w:after="60"/>
                    <w:jc w:val="both"/>
                    <w:rPr>
                      <w:rFonts w:asciiTheme="minorHAnsi" w:hAnsiTheme="minorHAnsi" w:cstheme="minorHAnsi"/>
                      <w:bCs/>
                      <w:color w:val="404040" w:themeColor="text1" w:themeTint="BF"/>
                      <w:sz w:val="18"/>
                      <w:szCs w:val="18"/>
                      <w:lang w:val="ru-RU"/>
                    </w:rPr>
                  </w:pPr>
                  <w:r w:rsidRPr="00B03A23">
                    <w:rPr>
                      <w:rFonts w:asciiTheme="minorHAnsi" w:hAnsiTheme="minorHAnsi" w:cstheme="minorHAnsi"/>
                      <w:bCs/>
                      <w:sz w:val="16"/>
                      <w:szCs w:val="16"/>
                      <w:lang w:val="ru-RU"/>
                    </w:rPr>
                    <w:t>*под коммуникацией понимается  осуществление рекламно-информационных рассылок субъектам персональных данных от имени Организатора, Оператора или от третьих лиц по их поручению в отношении любых рекламных акций,  любых брендов продукции, в том числе по сетям электросвязи, включая направление субъектам персональных данных sms-сообщений, USSD-сообщений, IVR-сообщений, звонков, сообщений через чат-мессенджеры и  электронную почту, проведение опросов и анкетирования.</w:t>
                  </w:r>
                </w:p>
              </w:tc>
            </w:tr>
            <w:tr w:rsidR="00F55536" w:rsidRPr="00B877C5" w14:paraId="5C6A9E08" w14:textId="77777777" w:rsidTr="006C07AF">
              <w:tc>
                <w:tcPr>
                  <w:tcW w:w="696" w:type="dxa"/>
                </w:tcPr>
                <w:p w14:paraId="5F9E0B46" w14:textId="77777777" w:rsidR="00F55536" w:rsidRPr="00AF1B34" w:rsidRDefault="00F55536" w:rsidP="00F55536">
                  <w:pPr>
                    <w:spacing w:before="60"/>
                    <w:jc w:val="center"/>
                    <w:rPr>
                      <w:rFonts w:asciiTheme="minorHAnsi" w:hAnsiTheme="minorHAnsi" w:cstheme="minorHAnsi"/>
                      <w:bCs/>
                      <w:color w:val="595959" w:themeColor="text1" w:themeTint="A6"/>
                      <w:sz w:val="22"/>
                      <w:szCs w:val="22"/>
                      <w:lang w:val="en-IN"/>
                    </w:rPr>
                  </w:pPr>
                  <w:r w:rsidRPr="00AF1B34">
                    <w:rPr>
                      <w:rFonts w:asciiTheme="minorHAnsi" w:hAnsiTheme="minorHAnsi" w:cstheme="minorHAnsi"/>
                      <w:bCs/>
                      <w:noProof/>
                      <w:color w:val="595959" w:themeColor="text1" w:themeTint="A6"/>
                      <w:sz w:val="22"/>
                      <w:szCs w:val="22"/>
                      <w:lang w:val="en-IN"/>
                    </w:rPr>
                    <w:drawing>
                      <wp:inline distT="0" distB="0" distL="0" distR="0" wp14:anchorId="1AD4D756" wp14:editId="7255BD2E">
                        <wp:extent cx="288000" cy="288000"/>
                        <wp:effectExtent l="0" t="0" r="0" b="0"/>
                        <wp:docPr id="54" name="Graphic 54" descr="Open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OpenFolder.svg"/>
                                <pic:cNvPicPr/>
                              </pic:nvPicPr>
                              <pic:blipFill>
                                <a:blip r:embed="rId82">
                                  <a:extLst>
                                    <a:ext uri="{96DAC541-7B7A-43D3-8B79-37D633B846F1}">
                                      <asvg:svgBlip xmlns:asvg="http://schemas.microsoft.com/office/drawing/2016/SVG/main" r:embed="rId83"/>
                                    </a:ext>
                                  </a:extLst>
                                </a:blip>
                                <a:stretch>
                                  <a:fillRect/>
                                </a:stretch>
                              </pic:blipFill>
                              <pic:spPr>
                                <a:xfrm>
                                  <a:off x="0" y="0"/>
                                  <a:ext cx="288000" cy="288000"/>
                                </a:xfrm>
                                <a:prstGeom prst="rect">
                                  <a:avLst/>
                                </a:prstGeom>
                              </pic:spPr>
                            </pic:pic>
                          </a:graphicData>
                        </a:graphic>
                      </wp:inline>
                    </w:drawing>
                  </w:r>
                </w:p>
              </w:tc>
              <w:tc>
                <w:tcPr>
                  <w:tcW w:w="8752" w:type="dxa"/>
                </w:tcPr>
                <w:p w14:paraId="4D2371B1" w14:textId="77777777" w:rsidR="00F55536" w:rsidRPr="00AF1B34" w:rsidRDefault="00F55536" w:rsidP="00F55536">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Перечень персональных данных</w:t>
                  </w:r>
                </w:p>
                <w:p w14:paraId="63CD7767" w14:textId="77777777" w:rsidR="00F55536" w:rsidRPr="00AF1B34" w:rsidRDefault="00F55536" w:rsidP="00F55536">
                  <w:pPr>
                    <w:spacing w:after="120"/>
                    <w:jc w:val="both"/>
                    <w:rPr>
                      <w:rFonts w:asciiTheme="minorHAnsi" w:hAnsiTheme="minorHAnsi" w:cstheme="minorHAnsi"/>
                      <w:bCs/>
                      <w:color w:val="404040" w:themeColor="text1" w:themeTint="BF"/>
                      <w:sz w:val="20"/>
                      <w:szCs w:val="20"/>
                      <w:lang w:val="ru-RU"/>
                    </w:rPr>
                  </w:pPr>
                  <w:r w:rsidRPr="00B03A23">
                    <w:rPr>
                      <w:rFonts w:asciiTheme="minorHAnsi" w:hAnsiTheme="minorHAnsi" w:cstheme="minorHAnsi"/>
                      <w:bCs/>
                      <w:sz w:val="20"/>
                      <w:szCs w:val="20"/>
                      <w:lang w:val="ru-RU"/>
                    </w:rPr>
                    <w:t>Перечень персональных данных участника Акции, предоставляемых по запросу Организатора: фамилия, имя, отчество, дата и место рождения, данные паспорта гражданина РФ, информация об адресе регистрации по месту жительства, ИНН, адрес доставки приза (при условии его сообщения), номер телефона (мобильный и/или домашний), адрес электронной почты.</w:t>
                  </w:r>
                </w:p>
              </w:tc>
            </w:tr>
            <w:tr w:rsidR="00F55536" w:rsidRPr="00B877C5" w14:paraId="0F15B5FB" w14:textId="77777777" w:rsidTr="006C07AF">
              <w:tc>
                <w:tcPr>
                  <w:tcW w:w="696" w:type="dxa"/>
                </w:tcPr>
                <w:p w14:paraId="013D7D2A" w14:textId="77777777" w:rsidR="00F55536" w:rsidRPr="00AF1B34" w:rsidRDefault="00F55536" w:rsidP="00F55536">
                  <w:pPr>
                    <w:spacing w:before="60"/>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5E477DBA" wp14:editId="77AF37B0">
                        <wp:extent cx="288000" cy="288000"/>
                        <wp:effectExtent l="0" t="0" r="0" b="0"/>
                        <wp:docPr id="55" name="Graphic 55" descr="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Target.svg"/>
                                <pic:cNvPicPr/>
                              </pic:nvPicPr>
                              <pic:blipFill>
                                <a:blip r:embed="rId84">
                                  <a:extLst>
                                    <a:ext uri="{96DAC541-7B7A-43D3-8B79-37D633B846F1}">
                                      <asvg:svgBlip xmlns:asvg="http://schemas.microsoft.com/office/drawing/2016/SVG/main" r:embed="rId85"/>
                                    </a:ext>
                                  </a:extLst>
                                </a:blip>
                                <a:stretch>
                                  <a:fillRect/>
                                </a:stretch>
                              </pic:blipFill>
                              <pic:spPr>
                                <a:xfrm>
                                  <a:off x="0" y="0"/>
                                  <a:ext cx="288000" cy="288000"/>
                                </a:xfrm>
                                <a:prstGeom prst="rect">
                                  <a:avLst/>
                                </a:prstGeom>
                              </pic:spPr>
                            </pic:pic>
                          </a:graphicData>
                        </a:graphic>
                      </wp:inline>
                    </w:drawing>
                  </w:r>
                </w:p>
              </w:tc>
              <w:tc>
                <w:tcPr>
                  <w:tcW w:w="8752" w:type="dxa"/>
                </w:tcPr>
                <w:p w14:paraId="2EF76915" w14:textId="77777777" w:rsidR="00F55536" w:rsidRPr="00AF1B34" w:rsidRDefault="00F55536" w:rsidP="00F55536">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Цель обработки персональных данных</w:t>
                  </w:r>
                </w:p>
                <w:p w14:paraId="648726A4" w14:textId="77777777" w:rsidR="00F55536" w:rsidRPr="00B03A23" w:rsidRDefault="00F55536" w:rsidP="00F55536">
                  <w:pPr>
                    <w:spacing w:before="60"/>
                    <w:jc w:val="both"/>
                    <w:rPr>
                      <w:rFonts w:asciiTheme="minorHAnsi" w:hAnsiTheme="minorHAnsi" w:cstheme="minorHAnsi"/>
                      <w:bCs/>
                      <w:sz w:val="20"/>
                      <w:szCs w:val="20"/>
                      <w:lang w:val="ru-RU"/>
                    </w:rPr>
                  </w:pPr>
                  <w:r w:rsidRPr="00B03A23">
                    <w:rPr>
                      <w:rFonts w:asciiTheme="minorHAnsi" w:hAnsiTheme="minorHAnsi" w:cstheme="minorHAnsi"/>
                      <w:bCs/>
                      <w:sz w:val="20"/>
                      <w:szCs w:val="20"/>
                      <w:lang w:val="ru-RU"/>
                    </w:rPr>
                    <w:t xml:space="preserve">Персональные данные Участников Акции обрабатываются </w:t>
                  </w:r>
                  <w:r>
                    <w:rPr>
                      <w:rFonts w:asciiTheme="minorHAnsi" w:hAnsiTheme="minorHAnsi" w:cstheme="minorHAnsi"/>
                      <w:bCs/>
                      <w:sz w:val="20"/>
                      <w:szCs w:val="20"/>
                      <w:lang w:val="ru-RU"/>
                    </w:rPr>
                    <w:t>в целях</w:t>
                  </w:r>
                  <w:r w:rsidRPr="00B03A23">
                    <w:rPr>
                      <w:rFonts w:asciiTheme="minorHAnsi" w:hAnsiTheme="minorHAnsi" w:cstheme="minorHAnsi"/>
                      <w:bCs/>
                      <w:sz w:val="20"/>
                      <w:szCs w:val="20"/>
                      <w:lang w:val="ru-RU"/>
                    </w:rPr>
                    <w:t xml:space="preserve">: </w:t>
                  </w:r>
                </w:p>
                <w:p w14:paraId="2FE24905" w14:textId="77777777" w:rsidR="00F55536" w:rsidRPr="00B03A23" w:rsidRDefault="00F55536" w:rsidP="00F55536">
                  <w:pPr>
                    <w:spacing w:before="60"/>
                    <w:jc w:val="both"/>
                    <w:rPr>
                      <w:rFonts w:asciiTheme="minorHAnsi" w:hAnsiTheme="minorHAnsi" w:cstheme="minorHAnsi"/>
                      <w:bCs/>
                      <w:sz w:val="20"/>
                      <w:szCs w:val="20"/>
                      <w:lang w:val="ru-RU"/>
                    </w:rPr>
                  </w:pPr>
                  <w:r w:rsidRPr="00B03A23">
                    <w:rPr>
                      <w:rFonts w:asciiTheme="minorHAnsi" w:hAnsiTheme="minorHAnsi" w:cstheme="minorHAnsi"/>
                      <w:bCs/>
                      <w:sz w:val="20"/>
                      <w:szCs w:val="20"/>
                      <w:lang w:val="ru-RU"/>
                    </w:rPr>
                    <w:t xml:space="preserve">а) выдачи призов Победителям и выполнения функций налогового агента в соответствии с требованиями действующего законодательства РФ о налогах и сборах; </w:t>
                  </w:r>
                </w:p>
                <w:p w14:paraId="1718021C" w14:textId="77777777" w:rsidR="00F55536" w:rsidRPr="00861133" w:rsidRDefault="00F55536" w:rsidP="00F55536">
                  <w:pPr>
                    <w:spacing w:before="60"/>
                    <w:jc w:val="both"/>
                    <w:rPr>
                      <w:rFonts w:asciiTheme="minorHAnsi" w:hAnsiTheme="minorHAnsi" w:cstheme="minorHAnsi"/>
                      <w:bCs/>
                      <w:color w:val="404040" w:themeColor="text1" w:themeTint="BF"/>
                      <w:sz w:val="20"/>
                      <w:szCs w:val="20"/>
                      <w:lang w:val="ru-RU"/>
                    </w:rPr>
                  </w:pPr>
                  <w:r w:rsidRPr="00B03A23">
                    <w:rPr>
                      <w:rFonts w:asciiTheme="minorHAnsi" w:hAnsiTheme="minorHAnsi" w:cstheme="minorHAnsi"/>
                      <w:bCs/>
                      <w:sz w:val="20"/>
                      <w:szCs w:val="20"/>
                      <w:lang w:val="ru-RU"/>
                    </w:rPr>
                    <w:t>б) направления Оператором и (или) Организатором рекламной информации о продуктах, производство и (или) реализацию которых осуществляет Организатор и (или) ООО «Юнилевер Русь» (далее – продукты), или о новых стимулирующих акциях, а также иной рекламной информации для контакта с участником в целях продвижения продуктов, включая, но не ограничиваясь, путём осуществления обращений по предоставленному номеру телефона (мобильный и/или домашний), осуществления отправки СМС-сообщений или иных сообщений на предоставленный мобильный телефон и/или речевых сообщений на домашний телефон, осуществления отправки электронных писем на указанный адрес электронной почты.</w:t>
                  </w:r>
                </w:p>
              </w:tc>
            </w:tr>
            <w:tr w:rsidR="00F55536" w:rsidRPr="00B877C5" w14:paraId="3332232F" w14:textId="77777777" w:rsidTr="006C07AF">
              <w:tc>
                <w:tcPr>
                  <w:tcW w:w="696" w:type="dxa"/>
                </w:tcPr>
                <w:p w14:paraId="4EF30E70" w14:textId="77777777" w:rsidR="00F55536" w:rsidRPr="00AF1B34" w:rsidRDefault="00F55536" w:rsidP="00F55536">
                  <w:pPr>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17F84317" wp14:editId="2A328F6A">
                        <wp:extent cx="288000" cy="288000"/>
                        <wp:effectExtent l="0" t="0" r="0" b="0"/>
                        <wp:docPr id="56" name="Graphic 56"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DailyCalendar.svg"/>
                                <pic:cNvPicPr/>
                              </pic:nvPicPr>
                              <pic:blipFill>
                                <a:blip r:embed="rId86">
                                  <a:extLst>
                                    <a:ext uri="{96DAC541-7B7A-43D3-8B79-37D633B846F1}">
                                      <asvg:svgBlip xmlns:asvg="http://schemas.microsoft.com/office/drawing/2016/SVG/main" r:embed="rId87"/>
                                    </a:ext>
                                  </a:extLst>
                                </a:blip>
                                <a:stretch>
                                  <a:fillRect/>
                                </a:stretch>
                              </pic:blipFill>
                              <pic:spPr>
                                <a:xfrm>
                                  <a:off x="0" y="0"/>
                                  <a:ext cx="288000" cy="288000"/>
                                </a:xfrm>
                                <a:prstGeom prst="rect">
                                  <a:avLst/>
                                </a:prstGeom>
                              </pic:spPr>
                            </pic:pic>
                          </a:graphicData>
                        </a:graphic>
                      </wp:inline>
                    </w:drawing>
                  </w:r>
                </w:p>
              </w:tc>
              <w:tc>
                <w:tcPr>
                  <w:tcW w:w="8752" w:type="dxa"/>
                </w:tcPr>
                <w:p w14:paraId="5D7DB7A0" w14:textId="77777777" w:rsidR="00F55536" w:rsidRPr="00AF1B34" w:rsidRDefault="00F55536" w:rsidP="00F55536">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Срок хранения персональных данных</w:t>
                  </w:r>
                </w:p>
                <w:p w14:paraId="3AFA6644" w14:textId="77777777" w:rsidR="00F55536" w:rsidRPr="004805BC" w:rsidRDefault="00F55536" w:rsidP="00F55536">
                  <w:pPr>
                    <w:spacing w:before="60"/>
                    <w:jc w:val="both"/>
                    <w:rPr>
                      <w:rFonts w:asciiTheme="minorHAnsi" w:hAnsiTheme="minorHAnsi" w:cstheme="minorHAnsi"/>
                      <w:bCs/>
                      <w:color w:val="404040" w:themeColor="text1" w:themeTint="BF"/>
                      <w:sz w:val="20"/>
                      <w:szCs w:val="20"/>
                      <w:lang w:val="ru-RU"/>
                    </w:rPr>
                  </w:pPr>
                  <w:r w:rsidRPr="00224FB6">
                    <w:rPr>
                      <w:rFonts w:asciiTheme="minorHAnsi" w:hAnsiTheme="minorHAnsi" w:cstheme="minorHAnsi"/>
                      <w:bCs/>
                      <w:sz w:val="20"/>
                      <w:szCs w:val="20"/>
                      <w:lang w:val="ru-RU"/>
                    </w:rPr>
                    <w:t>Персональные данные участников, получивших Призы, хранятся в соответствии с требованиями законодательства Российской Федерации на условиях конфиденциальности в течение 4 (четырех) лет после окончания проведения Акции, после чего персональные данные могут быть уничтожены, если более длительный период хранения не будет предусмотрен настоящими Правилами.</w:t>
                  </w:r>
                </w:p>
              </w:tc>
            </w:tr>
            <w:tr w:rsidR="00F55536" w:rsidRPr="00B877C5" w14:paraId="2961F3C1" w14:textId="77777777" w:rsidTr="006C07AF">
              <w:tc>
                <w:tcPr>
                  <w:tcW w:w="696" w:type="dxa"/>
                </w:tcPr>
                <w:p w14:paraId="257C8BCE" w14:textId="77777777" w:rsidR="00F55536" w:rsidRPr="00AF1B34" w:rsidRDefault="00F55536" w:rsidP="00F55536">
                  <w:pPr>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70B4A8FA" wp14:editId="5DC365FF">
                        <wp:extent cx="288000" cy="288000"/>
                        <wp:effectExtent l="0" t="0" r="0" b="0"/>
                        <wp:docPr id="57" name="Graphic 57"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Eye.svg"/>
                                <pic:cNvPicPr/>
                              </pic:nvPicPr>
                              <pic:blipFill>
                                <a:blip r:embed="rId88">
                                  <a:extLst>
                                    <a:ext uri="{96DAC541-7B7A-43D3-8B79-37D633B846F1}">
                                      <asvg:svgBlip xmlns:asvg="http://schemas.microsoft.com/office/drawing/2016/SVG/main" r:embed="rId89"/>
                                    </a:ext>
                                  </a:extLst>
                                </a:blip>
                                <a:stretch>
                                  <a:fillRect/>
                                </a:stretch>
                              </pic:blipFill>
                              <pic:spPr>
                                <a:xfrm>
                                  <a:off x="0" y="0"/>
                                  <a:ext cx="288000" cy="288000"/>
                                </a:xfrm>
                                <a:prstGeom prst="rect">
                                  <a:avLst/>
                                </a:prstGeom>
                              </pic:spPr>
                            </pic:pic>
                          </a:graphicData>
                        </a:graphic>
                      </wp:inline>
                    </w:drawing>
                  </w:r>
                </w:p>
              </w:tc>
              <w:tc>
                <w:tcPr>
                  <w:tcW w:w="8752" w:type="dxa"/>
                </w:tcPr>
                <w:p w14:paraId="360C2D7C" w14:textId="77777777" w:rsidR="00F55536" w:rsidRPr="00AF1B34" w:rsidRDefault="00F55536" w:rsidP="00F55536">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Право доступа к персональным данным</w:t>
                  </w:r>
                </w:p>
                <w:p w14:paraId="0C39CB1C" w14:textId="77777777" w:rsidR="00F55536" w:rsidRPr="00224FB6" w:rsidRDefault="00F55536" w:rsidP="00F55536">
                  <w:pPr>
                    <w:spacing w:before="60" w:after="120"/>
                    <w:jc w:val="both"/>
                    <w:rPr>
                      <w:rFonts w:asciiTheme="minorHAnsi" w:hAnsiTheme="minorHAnsi" w:cstheme="minorHAnsi"/>
                      <w:bCs/>
                      <w:sz w:val="20"/>
                      <w:szCs w:val="20"/>
                      <w:lang w:val="ru-RU"/>
                    </w:rPr>
                  </w:pPr>
                  <w:r w:rsidRPr="00224FB6">
                    <w:rPr>
                      <w:rFonts w:asciiTheme="minorHAnsi" w:hAnsiTheme="minorHAnsi" w:cstheme="minorHAnsi"/>
                      <w:bCs/>
                      <w:sz w:val="20"/>
                      <w:szCs w:val="20"/>
                      <w:lang w:val="ru-RU"/>
                    </w:rPr>
                    <w:t xml:space="preserve">Участник (субъект персональных данных) имеет право на получение сведений об Операторе,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 как в письменной форме (по соответствующему запросу, содержащему </w:t>
                  </w:r>
                  <w:r w:rsidRPr="00224FB6">
                    <w:rPr>
                      <w:rFonts w:asciiTheme="minorHAnsi" w:hAnsiTheme="minorHAnsi" w:cstheme="minorHAnsi"/>
                      <w:bCs/>
                      <w:sz w:val="20"/>
                      <w:szCs w:val="20"/>
                      <w:lang w:val="ru-RU"/>
                    </w:rPr>
                    <w:lastRenderedPageBreak/>
                    <w:t>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а также собственноручную подпись субъекта персональных данных или его законного представителя), так и в устной форме посредством телефонной связи.</w:t>
                  </w:r>
                </w:p>
                <w:p w14:paraId="2031BB94" w14:textId="77777777" w:rsidR="00F55536" w:rsidRPr="00224FB6" w:rsidRDefault="00F55536" w:rsidP="00F55536">
                  <w:pPr>
                    <w:spacing w:before="60" w:after="120"/>
                    <w:jc w:val="both"/>
                    <w:rPr>
                      <w:rFonts w:asciiTheme="minorHAnsi" w:hAnsiTheme="minorHAnsi" w:cstheme="minorHAnsi"/>
                      <w:bCs/>
                      <w:sz w:val="20"/>
                      <w:szCs w:val="20"/>
                      <w:lang w:val="ru-RU"/>
                    </w:rPr>
                  </w:pPr>
                  <w:r w:rsidRPr="00224FB6">
                    <w:rPr>
                      <w:rFonts w:asciiTheme="minorHAnsi" w:hAnsiTheme="minorHAnsi" w:cstheme="minorHAnsi"/>
                      <w:bCs/>
                      <w:sz w:val="20"/>
                      <w:szCs w:val="20"/>
                      <w:lang w:val="ru-RU"/>
                    </w:rPr>
                    <w:t>Участник Акции вправе в любое время запросить информацию, касающуюся обработки его персональных данных в соответствии с ч.7 ст.14 ФЗ «О персональных данных», а также отозвать согласие на обработку персональных данных, либо рассылки, отправив Уведомление об удалении Персональных данных и/или отказе от рассылок (коммуникации) по адресу </w:t>
                  </w:r>
                  <w:hyperlink r:id="rId90">
                    <w:r w:rsidRPr="00BD338C">
                      <w:rPr>
                        <w:rFonts w:asciiTheme="minorHAnsi" w:hAnsiTheme="minorHAnsi" w:cstheme="minorHAnsi"/>
                        <w:b/>
                        <w:bCs/>
                        <w:sz w:val="20"/>
                        <w:szCs w:val="20"/>
                        <w:lang w:val="ru-RU"/>
                      </w:rPr>
                      <w:t>admin@crmsol.ru</w:t>
                    </w:r>
                  </w:hyperlink>
                  <w:r w:rsidRPr="00224FB6">
                    <w:rPr>
                      <w:rFonts w:asciiTheme="minorHAnsi" w:hAnsiTheme="minorHAnsi" w:cstheme="minorHAnsi"/>
                      <w:bCs/>
                      <w:sz w:val="20"/>
                      <w:szCs w:val="20"/>
                      <w:lang w:val="ru-RU"/>
                    </w:rPr>
                    <w:t xml:space="preserve"> с указанием в Уведомлении своей фамилии, имени, отчества, возраста и города, которые Участник сообщал для участия в Акции в числе своих регистрационных данных или другим удобным способом.</w:t>
                  </w:r>
                </w:p>
                <w:p w14:paraId="2EF5DE67" w14:textId="77777777" w:rsidR="00F55536" w:rsidRPr="004805BC" w:rsidRDefault="00F55536" w:rsidP="00F55536">
                  <w:pPr>
                    <w:spacing w:before="60" w:after="120"/>
                    <w:jc w:val="both"/>
                    <w:rPr>
                      <w:rFonts w:asciiTheme="minorHAnsi" w:hAnsiTheme="minorHAnsi" w:cstheme="minorHAnsi"/>
                      <w:bCs/>
                      <w:color w:val="404040" w:themeColor="text1" w:themeTint="BF"/>
                      <w:sz w:val="20"/>
                      <w:szCs w:val="20"/>
                      <w:lang w:val="ru-RU"/>
                    </w:rPr>
                  </w:pPr>
                  <w:r w:rsidRPr="00224FB6">
                    <w:rPr>
                      <w:rFonts w:asciiTheme="minorHAnsi" w:hAnsiTheme="minorHAnsi" w:cstheme="minorHAnsi"/>
                      <w:bCs/>
                      <w:sz w:val="20"/>
                      <w:szCs w:val="20"/>
                      <w:lang w:val="ru-RU"/>
                    </w:rPr>
                    <w:t>Участник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w:t>
                  </w:r>
                  <w:r>
                    <w:rPr>
                      <w:rFonts w:asciiTheme="minorHAnsi" w:hAnsiTheme="minorHAnsi" w:cstheme="minorHAnsi"/>
                      <w:bCs/>
                      <w:sz w:val="20"/>
                      <w:szCs w:val="20"/>
                      <w:lang w:val="ru-RU"/>
                    </w:rPr>
                    <w:t xml:space="preserve">, </w:t>
                  </w:r>
                  <w:r w:rsidRPr="00224FB6">
                    <w:rPr>
                      <w:rFonts w:asciiTheme="minorHAnsi" w:hAnsiTheme="minorHAnsi" w:cstheme="minorHAnsi"/>
                      <w:bCs/>
                      <w:sz w:val="20"/>
                      <w:szCs w:val="20"/>
                      <w:lang w:val="ru-RU"/>
                    </w:rPr>
                    <w:t xml:space="preserve"> направив Оператору соответствующее уведомление заказным письмом с уведомлением о вручении. Организатор вправе связаться с Участником посредством указанных им контактных данных.</w:t>
                  </w:r>
                </w:p>
              </w:tc>
            </w:tr>
            <w:tr w:rsidR="00F55536" w:rsidRPr="00B877C5" w14:paraId="718E9B7D" w14:textId="77777777" w:rsidTr="006C07AF">
              <w:tc>
                <w:tcPr>
                  <w:tcW w:w="696" w:type="dxa"/>
                </w:tcPr>
                <w:p w14:paraId="2DD100E4" w14:textId="77777777" w:rsidR="00F55536" w:rsidRPr="00AF1B34" w:rsidRDefault="00F55536" w:rsidP="00F55536">
                  <w:pPr>
                    <w:spacing w:before="60"/>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lastRenderedPageBreak/>
                    <w:drawing>
                      <wp:inline distT="0" distB="0" distL="0" distR="0" wp14:anchorId="2C2CC61F" wp14:editId="4CB96EF9">
                        <wp:extent cx="288000" cy="288000"/>
                        <wp:effectExtent l="0" t="0" r="0" b="0"/>
                        <wp:docPr id="58" name="Graphic 58"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Close.svg"/>
                                <pic:cNvPicPr/>
                              </pic:nvPicPr>
                              <pic:blipFill>
                                <a:blip r:embed="rId91">
                                  <a:extLst>
                                    <a:ext uri="{96DAC541-7B7A-43D3-8B79-37D633B846F1}">
                                      <asvg:svgBlip xmlns:asvg="http://schemas.microsoft.com/office/drawing/2016/SVG/main" r:embed="rId92"/>
                                    </a:ext>
                                  </a:extLst>
                                </a:blip>
                                <a:stretch>
                                  <a:fillRect/>
                                </a:stretch>
                              </pic:blipFill>
                              <pic:spPr>
                                <a:xfrm>
                                  <a:off x="0" y="0"/>
                                  <a:ext cx="288000" cy="288000"/>
                                </a:xfrm>
                                <a:prstGeom prst="rect">
                                  <a:avLst/>
                                </a:prstGeom>
                              </pic:spPr>
                            </pic:pic>
                          </a:graphicData>
                        </a:graphic>
                      </wp:inline>
                    </w:drawing>
                  </w:r>
                </w:p>
              </w:tc>
              <w:tc>
                <w:tcPr>
                  <w:tcW w:w="8752" w:type="dxa"/>
                </w:tcPr>
                <w:p w14:paraId="461BF322" w14:textId="77777777" w:rsidR="00F55536" w:rsidRPr="00AF1B34" w:rsidRDefault="00F55536" w:rsidP="00F55536">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Отзыв согласия на обработку персональных данных</w:t>
                  </w:r>
                </w:p>
                <w:p w14:paraId="394B440E" w14:textId="77777777" w:rsidR="00F55536" w:rsidRPr="00D87D0B" w:rsidRDefault="00F55536" w:rsidP="00F55536">
                  <w:pPr>
                    <w:spacing w:before="60" w:after="120"/>
                    <w:jc w:val="both"/>
                    <w:rPr>
                      <w:rFonts w:asciiTheme="minorHAnsi" w:hAnsiTheme="minorHAnsi" w:cstheme="minorHAnsi"/>
                      <w:bCs/>
                      <w:sz w:val="20"/>
                      <w:szCs w:val="20"/>
                      <w:lang w:val="ru-RU"/>
                    </w:rPr>
                  </w:pPr>
                  <w:r w:rsidRPr="00D87D0B">
                    <w:rPr>
                      <w:rFonts w:asciiTheme="minorHAnsi" w:hAnsiTheme="minorHAnsi" w:cstheme="minorHAnsi"/>
                      <w:bCs/>
                      <w:sz w:val="20"/>
                      <w:szCs w:val="20"/>
                      <w:lang w:val="ru-RU"/>
                    </w:rPr>
                    <w:t xml:space="preserve">Отзыв Участником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приза Акции. </w:t>
                  </w:r>
                </w:p>
                <w:p w14:paraId="177EABB9" w14:textId="77777777" w:rsidR="00F55536" w:rsidRPr="00AF1B34" w:rsidRDefault="00F55536" w:rsidP="00F55536">
                  <w:pPr>
                    <w:spacing w:before="60" w:after="120"/>
                    <w:jc w:val="both"/>
                    <w:rPr>
                      <w:rFonts w:asciiTheme="minorHAnsi" w:hAnsiTheme="minorHAnsi" w:cstheme="minorHAnsi"/>
                      <w:bCs/>
                      <w:color w:val="404040" w:themeColor="text1" w:themeTint="BF"/>
                      <w:sz w:val="20"/>
                      <w:szCs w:val="20"/>
                      <w:lang w:val="ru-RU"/>
                    </w:rPr>
                  </w:pPr>
                  <w:r w:rsidRPr="00D87D0B">
                    <w:rPr>
                      <w:rFonts w:asciiTheme="minorHAnsi" w:hAnsiTheme="minorHAnsi" w:cstheme="minorHAnsi"/>
                      <w:bCs/>
                      <w:sz w:val="20"/>
                      <w:szCs w:val="20"/>
                      <w:lang w:val="ru-RU"/>
                    </w:rPr>
                    <w:t xml:space="preserve">После получения уведомления Участника об отзыве согласия на обработку персональных данных Организатор/Оператор обязан прекратить их обработку и обеспечить прекращение такой обработки лицом, действующим по поручению Организатора / Оператора </w:t>
                  </w:r>
                  <w:r>
                    <w:rPr>
                      <w:rFonts w:asciiTheme="minorHAnsi" w:hAnsiTheme="minorHAnsi" w:cstheme="minorHAnsi"/>
                      <w:bCs/>
                      <w:sz w:val="20"/>
                      <w:szCs w:val="20"/>
                      <w:lang w:val="ru-RU"/>
                    </w:rPr>
                    <w:t>/</w:t>
                  </w:r>
                  <w:r w:rsidRPr="00D87D0B">
                    <w:rPr>
                      <w:rFonts w:asciiTheme="minorHAnsi" w:hAnsiTheme="minorHAnsi" w:cstheme="minorHAnsi"/>
                      <w:bCs/>
                      <w:sz w:val="20"/>
                      <w:szCs w:val="20"/>
                      <w:lang w:val="ru-RU"/>
                    </w:rPr>
                    <w:t xml:space="preserve"> ООО «Юнилевер Русь»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поручению/заданию Организатора / Оператора</w:t>
                  </w:r>
                  <w:r>
                    <w:rPr>
                      <w:rFonts w:asciiTheme="minorHAnsi" w:hAnsiTheme="minorHAnsi" w:cstheme="minorHAnsi"/>
                      <w:bCs/>
                      <w:sz w:val="20"/>
                      <w:szCs w:val="20"/>
                      <w:lang w:val="ru-RU"/>
                    </w:rPr>
                    <w:t xml:space="preserve"> /</w:t>
                  </w:r>
                  <w:r w:rsidRPr="00D87D0B">
                    <w:rPr>
                      <w:rFonts w:asciiTheme="minorHAnsi" w:hAnsiTheme="minorHAnsi" w:cstheme="minorHAnsi"/>
                      <w:bCs/>
                      <w:sz w:val="20"/>
                      <w:szCs w:val="20"/>
                      <w:lang w:val="ru-RU"/>
                    </w:rPr>
                    <w:t xml:space="preserve"> ООО «Юнилевер Русь») в срок, не превышающий 30 (тридцать) дней с даты поступления указанного отзыва, за исключением случаев, когда Организатор /Оператор ООО «Юнилевер Русь» вправе осуществлять обработку персональных данных без согласия субъекта персональных данных на основаниях, предусмотренных Законом «О персональных данных» или другими федеральными законами.</w:t>
                  </w:r>
                </w:p>
              </w:tc>
            </w:tr>
            <w:tr w:rsidR="00F55536" w:rsidRPr="00B877C5" w14:paraId="4A1FAE51" w14:textId="77777777" w:rsidTr="006C07AF">
              <w:tc>
                <w:tcPr>
                  <w:tcW w:w="696" w:type="dxa"/>
                  <w:shd w:val="clear" w:color="auto" w:fill="F2F2F2" w:themeFill="background1" w:themeFillShade="F2"/>
                </w:tcPr>
                <w:p w14:paraId="06F00EF6" w14:textId="77777777" w:rsidR="00F55536" w:rsidRPr="00AF1B34" w:rsidRDefault="00F55536" w:rsidP="00F55536">
                  <w:pPr>
                    <w:spacing w:before="120"/>
                    <w:jc w:val="center"/>
                    <w:rPr>
                      <w:rFonts w:asciiTheme="minorHAnsi" w:hAnsiTheme="minorHAnsi" w:cstheme="minorHAnsi"/>
                      <w:bCs/>
                      <w:noProof/>
                      <w:color w:val="595959" w:themeColor="text1" w:themeTint="A6"/>
                      <w:sz w:val="22"/>
                      <w:szCs w:val="22"/>
                      <w:lang w:val="ru-RU"/>
                    </w:rPr>
                  </w:pPr>
                  <w:r w:rsidRPr="00AF1B34">
                    <w:rPr>
                      <w:rFonts w:asciiTheme="minorHAnsi" w:hAnsiTheme="minorHAnsi" w:cstheme="minorHAnsi"/>
                      <w:bCs/>
                      <w:noProof/>
                      <w:color w:val="595959" w:themeColor="text1" w:themeTint="A6"/>
                      <w:sz w:val="22"/>
                      <w:szCs w:val="22"/>
                      <w:lang w:val="ru-RU"/>
                    </w:rPr>
                    <w:drawing>
                      <wp:inline distT="0" distB="0" distL="0" distR="0" wp14:anchorId="00E32CE3" wp14:editId="263DBF8E">
                        <wp:extent cx="288000" cy="288000"/>
                        <wp:effectExtent l="0" t="0" r="0" b="0"/>
                        <wp:docPr id="59" name="Graphic 59" descr="Close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ClosedBook.svg"/>
                                <pic:cNvPicPr/>
                              </pic:nvPicPr>
                              <pic:blipFill>
                                <a:blip r:embed="rId93">
                                  <a:extLst>
                                    <a:ext uri="{96DAC541-7B7A-43D3-8B79-37D633B846F1}">
                                      <asvg:svgBlip xmlns:asvg="http://schemas.microsoft.com/office/drawing/2016/SVG/main" r:embed="rId94"/>
                                    </a:ext>
                                  </a:extLst>
                                </a:blip>
                                <a:stretch>
                                  <a:fillRect/>
                                </a:stretch>
                              </pic:blipFill>
                              <pic:spPr>
                                <a:xfrm>
                                  <a:off x="0" y="0"/>
                                  <a:ext cx="288000" cy="288000"/>
                                </a:xfrm>
                                <a:prstGeom prst="rect">
                                  <a:avLst/>
                                </a:prstGeom>
                              </pic:spPr>
                            </pic:pic>
                          </a:graphicData>
                        </a:graphic>
                      </wp:inline>
                    </w:drawing>
                  </w:r>
                </w:p>
              </w:tc>
              <w:tc>
                <w:tcPr>
                  <w:tcW w:w="8752" w:type="dxa"/>
                  <w:shd w:val="clear" w:color="auto" w:fill="F2F2F2" w:themeFill="background1" w:themeFillShade="F2"/>
                </w:tcPr>
                <w:p w14:paraId="427AB348" w14:textId="77777777" w:rsidR="00F55536" w:rsidRPr="00AF1B34" w:rsidRDefault="00F55536" w:rsidP="00F55536">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 xml:space="preserve">Политика </w:t>
                  </w:r>
                  <w:r w:rsidRPr="00AF1B34">
                    <w:rPr>
                      <w:rFonts w:asciiTheme="minorHAnsi" w:hAnsiTheme="minorHAnsi" w:cstheme="minorHAnsi"/>
                      <w:b/>
                      <w:bCs/>
                      <w:color w:val="002060"/>
                      <w:sz w:val="22"/>
                      <w:szCs w:val="22"/>
                    </w:rPr>
                    <w:t>Unilever</w:t>
                  </w:r>
                  <w:r w:rsidRPr="00AF1B34">
                    <w:rPr>
                      <w:rFonts w:asciiTheme="minorHAnsi" w:hAnsiTheme="minorHAnsi" w:cstheme="minorHAnsi"/>
                      <w:b/>
                      <w:bCs/>
                      <w:color w:val="002060"/>
                      <w:sz w:val="22"/>
                      <w:szCs w:val="22"/>
                      <w:lang w:val="ru-RU"/>
                    </w:rPr>
                    <w:t xml:space="preserve"> о персональных данных </w:t>
                  </w:r>
                </w:p>
                <w:p w14:paraId="783CA8AB" w14:textId="77777777" w:rsidR="00F55536" w:rsidRPr="00F55536" w:rsidRDefault="00F55536" w:rsidP="00F55536">
                  <w:pPr>
                    <w:spacing w:before="120" w:after="240"/>
                    <w:jc w:val="both"/>
                    <w:rPr>
                      <w:rFonts w:asciiTheme="minorHAnsi" w:hAnsiTheme="minorHAnsi" w:cstheme="minorHAnsi"/>
                      <w:b/>
                      <w:bCs/>
                      <w:color w:val="002060"/>
                      <w:lang w:val="ru-RU"/>
                    </w:rPr>
                  </w:pPr>
                  <w:r w:rsidRPr="00AF1B34">
                    <w:rPr>
                      <w:rFonts w:asciiTheme="minorHAnsi" w:hAnsiTheme="minorHAnsi" w:cstheme="minorHAnsi"/>
                      <w:b/>
                      <w:bCs/>
                      <w:color w:val="002060"/>
                      <w:sz w:val="20"/>
                      <w:szCs w:val="20"/>
                      <w:lang w:val="ru-RU"/>
                    </w:rPr>
                    <w:t>Путем участия в настояще</w:t>
                  </w:r>
                  <w:r>
                    <w:rPr>
                      <w:rFonts w:asciiTheme="minorHAnsi" w:hAnsiTheme="minorHAnsi" w:cstheme="minorHAnsi"/>
                      <w:b/>
                      <w:bCs/>
                      <w:color w:val="002060"/>
                      <w:sz w:val="20"/>
                      <w:szCs w:val="20"/>
                      <w:lang w:val="ru-RU"/>
                    </w:rPr>
                    <w:t xml:space="preserve">й Акции </w:t>
                  </w:r>
                  <w:r w:rsidRPr="00AF1B34">
                    <w:rPr>
                      <w:rFonts w:asciiTheme="minorHAnsi" w:hAnsiTheme="minorHAnsi" w:cstheme="minorHAnsi"/>
                      <w:b/>
                      <w:bCs/>
                      <w:color w:val="002060"/>
                      <w:sz w:val="20"/>
                      <w:szCs w:val="20"/>
                      <w:lang w:val="ru-RU"/>
                    </w:rPr>
                    <w:t xml:space="preserve">Участник также подтверждает, что ознакомлен и согласен с </w:t>
                  </w:r>
                  <w:r>
                    <w:rPr>
                      <w:rFonts w:asciiTheme="minorHAnsi" w:hAnsiTheme="minorHAnsi" w:cstheme="minorHAnsi"/>
                      <w:b/>
                      <w:bCs/>
                      <w:color w:val="002060"/>
                      <w:sz w:val="20"/>
                      <w:szCs w:val="20"/>
                      <w:lang w:val="ru-RU"/>
                    </w:rPr>
                    <w:t>Политикой об обработке персональных данных</w:t>
                  </w:r>
                  <w:r w:rsidRPr="00AF1B34">
                    <w:rPr>
                      <w:rFonts w:asciiTheme="minorHAnsi" w:hAnsiTheme="minorHAnsi" w:cstheme="minorHAnsi"/>
                      <w:b/>
                      <w:bCs/>
                      <w:color w:val="002060"/>
                      <w:sz w:val="20"/>
                      <w:szCs w:val="20"/>
                      <w:lang w:val="ru-RU"/>
                    </w:rPr>
                    <w:t xml:space="preserve"> компании Unilever</w:t>
                  </w:r>
                  <w:r>
                    <w:rPr>
                      <w:rFonts w:asciiTheme="minorHAnsi" w:hAnsiTheme="minorHAnsi" w:cstheme="minorHAnsi"/>
                      <w:b/>
                      <w:bCs/>
                      <w:color w:val="002060"/>
                      <w:sz w:val="20"/>
                      <w:szCs w:val="20"/>
                      <w:lang w:val="ru-RU"/>
                    </w:rPr>
                    <w:t xml:space="preserve">, расположенной в сети Интернет по ссылке: </w:t>
                  </w:r>
                  <w:hyperlink r:id="rId95" w:history="1">
                    <w:r w:rsidRPr="00A87351">
                      <w:rPr>
                        <w:rStyle w:val="Hyperlink"/>
                        <w:rFonts w:asciiTheme="minorHAnsi" w:hAnsiTheme="minorHAnsi" w:cstheme="minorHAnsi"/>
                        <w:bCs/>
                        <w:sz w:val="18"/>
                        <w:szCs w:val="18"/>
                      </w:rPr>
                      <w:t>https</w:t>
                    </w:r>
                    <w:r w:rsidRPr="00707079">
                      <w:rPr>
                        <w:rStyle w:val="Hyperlink"/>
                        <w:rFonts w:asciiTheme="minorHAnsi" w:hAnsiTheme="minorHAnsi" w:cstheme="minorHAnsi"/>
                        <w:bCs/>
                        <w:sz w:val="18"/>
                        <w:szCs w:val="18"/>
                        <w:lang w:val="ru-RU"/>
                      </w:rPr>
                      <w:t>://</w:t>
                    </w:r>
                    <w:r w:rsidRPr="00A87351">
                      <w:rPr>
                        <w:rStyle w:val="Hyperlink"/>
                        <w:rFonts w:asciiTheme="minorHAnsi" w:hAnsiTheme="minorHAnsi" w:cstheme="minorHAnsi"/>
                        <w:bCs/>
                        <w:sz w:val="18"/>
                        <w:szCs w:val="18"/>
                      </w:rPr>
                      <w:t>www</w:t>
                    </w:r>
                    <w:r w:rsidRPr="00707079">
                      <w:rPr>
                        <w:rStyle w:val="Hyperlink"/>
                        <w:rFonts w:asciiTheme="minorHAnsi" w:hAnsiTheme="minorHAnsi" w:cstheme="minorHAnsi"/>
                        <w:bCs/>
                        <w:sz w:val="18"/>
                        <w:szCs w:val="18"/>
                        <w:lang w:val="ru-RU"/>
                      </w:rPr>
                      <w:t>.</w:t>
                    </w:r>
                    <w:r w:rsidRPr="00A87351">
                      <w:rPr>
                        <w:rStyle w:val="Hyperlink"/>
                        <w:rFonts w:asciiTheme="minorHAnsi" w:hAnsiTheme="minorHAnsi" w:cstheme="minorHAnsi"/>
                        <w:bCs/>
                        <w:sz w:val="18"/>
                        <w:szCs w:val="18"/>
                      </w:rPr>
                      <w:t>unilevernotices</w:t>
                    </w:r>
                    <w:r w:rsidRPr="00707079">
                      <w:rPr>
                        <w:rStyle w:val="Hyperlink"/>
                        <w:rFonts w:asciiTheme="minorHAnsi" w:hAnsiTheme="minorHAnsi" w:cstheme="minorHAnsi"/>
                        <w:bCs/>
                        <w:sz w:val="18"/>
                        <w:szCs w:val="18"/>
                        <w:lang w:val="ru-RU"/>
                      </w:rPr>
                      <w:t>.</w:t>
                    </w:r>
                    <w:r w:rsidRPr="00A87351">
                      <w:rPr>
                        <w:rStyle w:val="Hyperlink"/>
                        <w:rFonts w:asciiTheme="minorHAnsi" w:hAnsiTheme="minorHAnsi" w:cstheme="minorHAnsi"/>
                        <w:bCs/>
                        <w:sz w:val="18"/>
                        <w:szCs w:val="18"/>
                      </w:rPr>
                      <w:t>com</w:t>
                    </w:r>
                    <w:r w:rsidRPr="00707079">
                      <w:rPr>
                        <w:rStyle w:val="Hyperlink"/>
                        <w:rFonts w:asciiTheme="minorHAnsi" w:hAnsiTheme="minorHAnsi" w:cstheme="minorHAnsi"/>
                        <w:bCs/>
                        <w:sz w:val="18"/>
                        <w:szCs w:val="18"/>
                        <w:lang w:val="ru-RU"/>
                      </w:rPr>
                      <w:t>/</w:t>
                    </w:r>
                    <w:r w:rsidRPr="00A87351">
                      <w:rPr>
                        <w:rStyle w:val="Hyperlink"/>
                        <w:rFonts w:asciiTheme="minorHAnsi" w:hAnsiTheme="minorHAnsi" w:cstheme="minorHAnsi"/>
                        <w:bCs/>
                        <w:sz w:val="18"/>
                        <w:szCs w:val="18"/>
                      </w:rPr>
                      <w:t>russia</w:t>
                    </w:r>
                    <w:r w:rsidRPr="00707079">
                      <w:rPr>
                        <w:rStyle w:val="Hyperlink"/>
                        <w:rFonts w:asciiTheme="minorHAnsi" w:hAnsiTheme="minorHAnsi" w:cstheme="minorHAnsi"/>
                        <w:bCs/>
                        <w:sz w:val="18"/>
                        <w:szCs w:val="18"/>
                        <w:lang w:val="ru-RU"/>
                      </w:rPr>
                      <w:t>/</w:t>
                    </w:r>
                    <w:r w:rsidRPr="00A87351">
                      <w:rPr>
                        <w:rStyle w:val="Hyperlink"/>
                        <w:rFonts w:asciiTheme="minorHAnsi" w:hAnsiTheme="minorHAnsi" w:cstheme="minorHAnsi"/>
                        <w:bCs/>
                        <w:sz w:val="18"/>
                        <w:szCs w:val="18"/>
                      </w:rPr>
                      <w:t>russian</w:t>
                    </w:r>
                    <w:r w:rsidRPr="00707079">
                      <w:rPr>
                        <w:rStyle w:val="Hyperlink"/>
                        <w:rFonts w:asciiTheme="minorHAnsi" w:hAnsiTheme="minorHAnsi" w:cstheme="minorHAnsi"/>
                        <w:bCs/>
                        <w:sz w:val="18"/>
                        <w:szCs w:val="18"/>
                        <w:lang w:val="ru-RU"/>
                      </w:rPr>
                      <w:t>/</w:t>
                    </w:r>
                    <w:r w:rsidRPr="00A87351">
                      <w:rPr>
                        <w:rStyle w:val="Hyperlink"/>
                        <w:rFonts w:asciiTheme="minorHAnsi" w:hAnsiTheme="minorHAnsi" w:cstheme="minorHAnsi"/>
                        <w:bCs/>
                        <w:sz w:val="18"/>
                        <w:szCs w:val="18"/>
                      </w:rPr>
                      <w:t>privacy</w:t>
                    </w:r>
                    <w:r w:rsidRPr="00707079">
                      <w:rPr>
                        <w:rStyle w:val="Hyperlink"/>
                        <w:rFonts w:asciiTheme="minorHAnsi" w:hAnsiTheme="minorHAnsi" w:cstheme="minorHAnsi"/>
                        <w:bCs/>
                        <w:sz w:val="18"/>
                        <w:szCs w:val="18"/>
                        <w:lang w:val="ru-RU"/>
                      </w:rPr>
                      <w:t>-</w:t>
                    </w:r>
                    <w:r w:rsidRPr="00A87351">
                      <w:rPr>
                        <w:rStyle w:val="Hyperlink"/>
                        <w:rFonts w:asciiTheme="minorHAnsi" w:hAnsiTheme="minorHAnsi" w:cstheme="minorHAnsi"/>
                        <w:bCs/>
                        <w:sz w:val="18"/>
                        <w:szCs w:val="18"/>
                      </w:rPr>
                      <w:t>notice</w:t>
                    </w:r>
                    <w:r w:rsidRPr="00707079">
                      <w:rPr>
                        <w:rStyle w:val="Hyperlink"/>
                        <w:rFonts w:asciiTheme="minorHAnsi" w:hAnsiTheme="minorHAnsi" w:cstheme="minorHAnsi"/>
                        <w:bCs/>
                        <w:sz w:val="18"/>
                        <w:szCs w:val="18"/>
                        <w:lang w:val="ru-RU"/>
                      </w:rPr>
                      <w:t>/</w:t>
                    </w:r>
                    <w:r w:rsidRPr="00A87351">
                      <w:rPr>
                        <w:rStyle w:val="Hyperlink"/>
                        <w:rFonts w:asciiTheme="minorHAnsi" w:hAnsiTheme="minorHAnsi" w:cstheme="minorHAnsi"/>
                        <w:bCs/>
                        <w:sz w:val="18"/>
                        <w:szCs w:val="18"/>
                      </w:rPr>
                      <w:t>notice</w:t>
                    </w:r>
                    <w:r w:rsidRPr="00707079">
                      <w:rPr>
                        <w:rStyle w:val="Hyperlink"/>
                        <w:rFonts w:asciiTheme="minorHAnsi" w:hAnsiTheme="minorHAnsi" w:cstheme="minorHAnsi"/>
                        <w:bCs/>
                        <w:sz w:val="18"/>
                        <w:szCs w:val="18"/>
                        <w:lang w:val="ru-RU"/>
                      </w:rPr>
                      <w:t>.</w:t>
                    </w:r>
                    <w:r w:rsidRPr="00A87351">
                      <w:rPr>
                        <w:rStyle w:val="Hyperlink"/>
                        <w:rFonts w:asciiTheme="minorHAnsi" w:hAnsiTheme="minorHAnsi" w:cstheme="minorHAnsi"/>
                        <w:bCs/>
                        <w:sz w:val="18"/>
                        <w:szCs w:val="18"/>
                      </w:rPr>
                      <w:t>html</w:t>
                    </w:r>
                  </w:hyperlink>
                  <w:r w:rsidRPr="00707079">
                    <w:rPr>
                      <w:rFonts w:asciiTheme="minorHAnsi" w:hAnsiTheme="minorHAnsi" w:cstheme="minorHAnsi"/>
                      <w:bCs/>
                      <w:color w:val="404040" w:themeColor="text1" w:themeTint="BF"/>
                      <w:sz w:val="18"/>
                      <w:szCs w:val="18"/>
                      <w:lang w:val="ru-RU"/>
                    </w:rPr>
                    <w:t xml:space="preserve"> </w:t>
                  </w:r>
                </w:p>
              </w:tc>
            </w:tr>
            <w:tr w:rsidR="00B84A59" w:rsidRPr="00B877C5" w14:paraId="31ED63DE" w14:textId="77777777" w:rsidTr="00B84A59">
              <w:tc>
                <w:tcPr>
                  <w:tcW w:w="696" w:type="dxa"/>
                  <w:shd w:val="clear" w:color="auto" w:fill="auto"/>
                </w:tcPr>
                <w:p w14:paraId="1B8392E8" w14:textId="77777777" w:rsidR="00B84A59" w:rsidRPr="00AF1B34" w:rsidRDefault="00B84A59" w:rsidP="00F55536">
                  <w:pPr>
                    <w:spacing w:before="120"/>
                    <w:jc w:val="center"/>
                    <w:rPr>
                      <w:rFonts w:asciiTheme="minorHAnsi" w:hAnsiTheme="minorHAnsi" w:cstheme="minorHAnsi"/>
                      <w:bCs/>
                      <w:noProof/>
                      <w:color w:val="595959" w:themeColor="text1" w:themeTint="A6"/>
                      <w:sz w:val="22"/>
                      <w:szCs w:val="22"/>
                      <w:lang w:val="ru-RU"/>
                    </w:rPr>
                  </w:pPr>
                </w:p>
              </w:tc>
              <w:tc>
                <w:tcPr>
                  <w:tcW w:w="8752" w:type="dxa"/>
                  <w:shd w:val="clear" w:color="auto" w:fill="auto"/>
                </w:tcPr>
                <w:p w14:paraId="21A78030" w14:textId="77777777" w:rsidR="00B84A59" w:rsidRPr="00AF1B34" w:rsidRDefault="00B84A59" w:rsidP="00F55536">
                  <w:pPr>
                    <w:spacing w:before="120"/>
                    <w:rPr>
                      <w:rFonts w:asciiTheme="minorHAnsi" w:hAnsiTheme="minorHAnsi" w:cstheme="minorHAnsi"/>
                      <w:b/>
                      <w:bCs/>
                      <w:color w:val="002060"/>
                      <w:sz w:val="22"/>
                      <w:szCs w:val="22"/>
                      <w:lang w:val="ru-RU"/>
                    </w:rPr>
                  </w:pPr>
                </w:p>
              </w:tc>
            </w:tr>
          </w:tbl>
          <w:p w14:paraId="088D9E94" w14:textId="77777777" w:rsidR="00F213E4" w:rsidRPr="00AF1B34" w:rsidRDefault="00F213E4" w:rsidP="003D3AA1">
            <w:pPr>
              <w:spacing w:after="60"/>
              <w:jc w:val="both"/>
              <w:rPr>
                <w:rFonts w:asciiTheme="minorHAnsi" w:hAnsiTheme="minorHAnsi" w:cstheme="minorHAnsi"/>
                <w:sz w:val="22"/>
                <w:szCs w:val="22"/>
                <w:lang w:val="ru-RU"/>
              </w:rPr>
            </w:pPr>
          </w:p>
        </w:tc>
      </w:tr>
      <w:tr w:rsidR="00611871" w:rsidRPr="00195AF3" w14:paraId="61B857C5" w14:textId="77777777" w:rsidTr="00B84A59">
        <w:tc>
          <w:tcPr>
            <w:tcW w:w="786" w:type="dxa"/>
            <w:tcBorders>
              <w:top w:val="single" w:sz="4" w:space="0" w:color="E7E6E6" w:themeColor="background2"/>
            </w:tcBorders>
            <w:vAlign w:val="center"/>
          </w:tcPr>
          <w:p w14:paraId="376935D7" w14:textId="25306E8A" w:rsidR="00611871" w:rsidRPr="00767255" w:rsidRDefault="00611871" w:rsidP="00611871">
            <w:pPr>
              <w:rPr>
                <w:rFonts w:asciiTheme="minorHAnsi" w:hAnsiTheme="minorHAnsi" w:cstheme="minorHAnsi"/>
                <w:bCs/>
                <w:caps/>
                <w:color w:val="55AAE3"/>
                <w:lang w:val="ru-RU"/>
              </w:rPr>
            </w:pPr>
            <w:r w:rsidRPr="00AF1B34">
              <w:rPr>
                <w:rFonts w:asciiTheme="minorHAnsi" w:hAnsiTheme="minorHAnsi" w:cstheme="minorHAnsi"/>
                <w:bCs/>
                <w:caps/>
                <w:noProof/>
                <w:color w:val="55AAE3"/>
                <w:lang w:val="en-IN"/>
              </w:rPr>
              <w:lastRenderedPageBreak/>
              <w:drawing>
                <wp:inline distT="0" distB="0" distL="0" distR="0" wp14:anchorId="4E0D635F" wp14:editId="56922F2D">
                  <wp:extent cx="324000" cy="324000"/>
                  <wp:effectExtent l="0" t="0" r="0" b="0"/>
                  <wp:docPr id="60" name="Graphic 60" descr="Boo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Bookmark.svg"/>
                          <pic:cNvPicPr/>
                        </pic:nvPicPr>
                        <pic:blipFill>
                          <a:blip r:embed="rId96">
                            <a:extLst>
                              <a:ext uri="{96DAC541-7B7A-43D3-8B79-37D633B846F1}">
                                <asvg:svgBlip xmlns:asvg="http://schemas.microsoft.com/office/drawing/2016/SVG/main" r:embed="rId97"/>
                              </a:ext>
                            </a:extLst>
                          </a:blip>
                          <a:stretch>
                            <a:fillRect/>
                          </a:stretch>
                        </pic:blipFill>
                        <pic:spPr>
                          <a:xfrm>
                            <a:off x="0" y="0"/>
                            <a:ext cx="324000" cy="324000"/>
                          </a:xfrm>
                          <a:prstGeom prst="rect">
                            <a:avLst/>
                          </a:prstGeom>
                        </pic:spPr>
                      </pic:pic>
                    </a:graphicData>
                  </a:graphic>
                </wp:inline>
              </w:drawing>
            </w:r>
          </w:p>
        </w:tc>
        <w:tc>
          <w:tcPr>
            <w:tcW w:w="9709" w:type="dxa"/>
            <w:tcBorders>
              <w:top w:val="single" w:sz="4" w:space="0" w:color="E7E6E6" w:themeColor="background2"/>
            </w:tcBorders>
            <w:vAlign w:val="center"/>
          </w:tcPr>
          <w:p w14:paraId="5A4344EE" w14:textId="028F7332" w:rsidR="00611871" w:rsidRPr="00AF1B34" w:rsidRDefault="00611871" w:rsidP="00611871">
            <w:pPr>
              <w:pStyle w:val="Heading1"/>
              <w:spacing w:after="0" w:line="240" w:lineRule="auto"/>
              <w:ind w:left="0" w:firstLine="0"/>
              <w:rPr>
                <w:rFonts w:asciiTheme="minorHAnsi" w:hAnsiTheme="minorHAnsi" w:cstheme="minorHAnsi"/>
                <w:sz w:val="22"/>
                <w:szCs w:val="22"/>
                <w:lang w:val="ru-RU"/>
              </w:rPr>
            </w:pPr>
            <w:r w:rsidRPr="00AF1B34">
              <w:rPr>
                <w:rFonts w:asciiTheme="minorHAnsi" w:hAnsiTheme="minorHAnsi" w:cstheme="minorHAnsi"/>
                <w:color w:val="002060"/>
                <w:sz w:val="28"/>
                <w:szCs w:val="28"/>
                <w:lang w:val="ru-RU"/>
              </w:rPr>
              <w:t>Иные условия</w:t>
            </w:r>
          </w:p>
        </w:tc>
      </w:tr>
      <w:tr w:rsidR="00F213E4" w:rsidRPr="00B877C5" w14:paraId="25A5AEC2" w14:textId="77777777" w:rsidTr="00BE63FA">
        <w:tc>
          <w:tcPr>
            <w:tcW w:w="786" w:type="dxa"/>
          </w:tcPr>
          <w:p w14:paraId="176D1258" w14:textId="77777777" w:rsidR="00F213E4" w:rsidRPr="00767255" w:rsidRDefault="00F213E4" w:rsidP="00B41786">
            <w:pPr>
              <w:rPr>
                <w:rFonts w:asciiTheme="minorHAnsi" w:hAnsiTheme="minorHAnsi" w:cstheme="minorHAnsi"/>
                <w:bCs/>
                <w:caps/>
                <w:color w:val="55AAE3"/>
                <w:lang w:val="ru-RU"/>
              </w:rPr>
            </w:pPr>
          </w:p>
        </w:tc>
        <w:tc>
          <w:tcPr>
            <w:tcW w:w="970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8752"/>
            </w:tblGrid>
            <w:tr w:rsidR="00B856D9" w:rsidRPr="00B877C5" w14:paraId="2594A7F3" w14:textId="77777777" w:rsidTr="006C07AF">
              <w:tc>
                <w:tcPr>
                  <w:tcW w:w="726" w:type="dxa"/>
                </w:tcPr>
                <w:p w14:paraId="7DEA23D1" w14:textId="77777777" w:rsidR="00B856D9" w:rsidRPr="00AF1B34" w:rsidRDefault="00B856D9" w:rsidP="00B856D9">
                  <w:pPr>
                    <w:jc w:val="center"/>
                    <w:rPr>
                      <w:rFonts w:asciiTheme="minorHAnsi" w:hAnsiTheme="minorHAnsi" w:cstheme="minorHAnsi"/>
                      <w:b/>
                      <w:bCs/>
                      <w:color w:val="595959" w:themeColor="text1" w:themeTint="A6"/>
                      <w:sz w:val="22"/>
                      <w:szCs w:val="22"/>
                      <w:lang w:val="ru-RU"/>
                    </w:rPr>
                  </w:pPr>
                  <w:r w:rsidRPr="00AF1B34">
                    <w:rPr>
                      <w:rFonts w:asciiTheme="minorHAnsi" w:hAnsiTheme="minorHAnsi" w:cstheme="minorHAnsi"/>
                      <w:b/>
                      <w:bCs/>
                      <w:noProof/>
                      <w:color w:val="595959" w:themeColor="text1" w:themeTint="A6"/>
                      <w:sz w:val="22"/>
                      <w:szCs w:val="22"/>
                      <w:lang w:val="ru-RU"/>
                    </w:rPr>
                    <w:drawing>
                      <wp:inline distT="0" distB="0" distL="0" distR="0" wp14:anchorId="13D36BE8" wp14:editId="7651B66E">
                        <wp:extent cx="288000" cy="288000"/>
                        <wp:effectExtent l="0" t="0" r="0" b="0"/>
                        <wp:docPr id="61" name="Graphic 61" descr="Traffic 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 name="TrafficCone.svg"/>
                                <pic:cNvPicPr/>
                              </pic:nvPicPr>
                              <pic:blipFill>
                                <a:blip r:embed="rId98">
                                  <a:extLst>
                                    <a:ext uri="{96DAC541-7B7A-43D3-8B79-37D633B846F1}">
                                      <asvg:svgBlip xmlns:asvg="http://schemas.microsoft.com/office/drawing/2016/SVG/main" r:embed="rId99"/>
                                    </a:ext>
                                  </a:extLst>
                                </a:blip>
                                <a:stretch>
                                  <a:fillRect/>
                                </a:stretch>
                              </pic:blipFill>
                              <pic:spPr>
                                <a:xfrm>
                                  <a:off x="0" y="0"/>
                                  <a:ext cx="288000" cy="288000"/>
                                </a:xfrm>
                                <a:prstGeom prst="rect">
                                  <a:avLst/>
                                </a:prstGeom>
                              </pic:spPr>
                            </pic:pic>
                          </a:graphicData>
                        </a:graphic>
                      </wp:inline>
                    </w:drawing>
                  </w:r>
                </w:p>
              </w:tc>
              <w:tc>
                <w:tcPr>
                  <w:tcW w:w="8752" w:type="dxa"/>
                </w:tcPr>
                <w:p w14:paraId="1A6CFA98" w14:textId="77777777" w:rsidR="00B856D9" w:rsidRPr="00AF1B34" w:rsidRDefault="00B856D9" w:rsidP="00B856D9">
                  <w:pPr>
                    <w:spacing w:before="6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Ограничение ответственности</w:t>
                  </w:r>
                </w:p>
                <w:p w14:paraId="61D661D3" w14:textId="30757638" w:rsidR="00B856D9" w:rsidRPr="00B856D9" w:rsidRDefault="00B856D9" w:rsidP="00B856D9">
                  <w:pPr>
                    <w:pStyle w:val="ListParagraph"/>
                    <w:numPr>
                      <w:ilvl w:val="0"/>
                      <w:numId w:val="31"/>
                    </w:numPr>
                    <w:spacing w:before="60" w:after="120" w:line="240" w:lineRule="auto"/>
                    <w:ind w:left="385" w:hanging="357"/>
                    <w:contextualSpacing w:val="0"/>
                    <w:jc w:val="both"/>
                    <w:rPr>
                      <w:rFonts w:asciiTheme="minorHAnsi" w:hAnsiTheme="minorHAnsi" w:cstheme="minorHAnsi"/>
                      <w:bCs/>
                      <w:sz w:val="20"/>
                      <w:szCs w:val="20"/>
                    </w:rPr>
                  </w:pPr>
                  <w:r w:rsidRPr="00B856D9">
                    <w:rPr>
                      <w:rFonts w:asciiTheme="minorHAnsi" w:hAnsiTheme="minorHAnsi" w:cstheme="minorHAnsi"/>
                      <w:bCs/>
                      <w:sz w:val="20"/>
                      <w:szCs w:val="20"/>
                    </w:rPr>
                    <w:t xml:space="preserve">Организатор не отвечает за какие-либо последствия ошибок Участника, включая понесенные </w:t>
                  </w:r>
                  <w:r w:rsidR="00E03D9B">
                    <w:rPr>
                      <w:rFonts w:asciiTheme="minorHAnsi" w:hAnsiTheme="minorHAnsi" w:cstheme="minorHAnsi"/>
                      <w:bCs/>
                      <w:sz w:val="20"/>
                      <w:szCs w:val="20"/>
                    </w:rPr>
                    <w:t>им</w:t>
                  </w:r>
                  <w:r w:rsidRPr="00B856D9">
                    <w:rPr>
                      <w:rFonts w:asciiTheme="minorHAnsi" w:hAnsiTheme="minorHAnsi" w:cstheme="minorHAnsi"/>
                      <w:bCs/>
                      <w:sz w:val="20"/>
                      <w:szCs w:val="20"/>
                    </w:rPr>
                    <w:t xml:space="preserve"> затраты.</w:t>
                  </w:r>
                </w:p>
                <w:p w14:paraId="7873B5DD" w14:textId="106100AB" w:rsidR="00B856D9" w:rsidRPr="00B856D9" w:rsidRDefault="00B856D9" w:rsidP="00B856D9">
                  <w:pPr>
                    <w:pStyle w:val="ListParagraph"/>
                    <w:numPr>
                      <w:ilvl w:val="0"/>
                      <w:numId w:val="31"/>
                    </w:numPr>
                    <w:spacing w:before="60" w:after="120" w:line="240" w:lineRule="auto"/>
                    <w:ind w:left="385" w:hanging="357"/>
                    <w:contextualSpacing w:val="0"/>
                    <w:jc w:val="both"/>
                    <w:rPr>
                      <w:rFonts w:asciiTheme="minorHAnsi" w:hAnsiTheme="minorHAnsi" w:cstheme="minorHAnsi"/>
                      <w:bCs/>
                      <w:sz w:val="20"/>
                      <w:szCs w:val="20"/>
                    </w:rPr>
                  </w:pPr>
                  <w:r w:rsidRPr="00B856D9">
                    <w:rPr>
                      <w:rFonts w:asciiTheme="minorHAnsi" w:hAnsiTheme="minorHAnsi" w:cstheme="minorHAnsi"/>
                      <w:bCs/>
                      <w:sz w:val="20"/>
                      <w:szCs w:val="20"/>
                    </w:rPr>
                    <w:t>Организатор не несет ответственность за недостоверность и несвоевременность предоставленной Участниками информации, необходимой для получения Призов. Несвоевременное прочтение Участниками, ставшими Победителями, уведомлений о выигрыше не является уважительной причиной для нарушения срока отправки Организатору необходимых документов и информации, указанных в настоящих Правилах.</w:t>
                  </w:r>
                </w:p>
                <w:p w14:paraId="0A14D3CD" w14:textId="553043D0" w:rsidR="00B856D9" w:rsidRPr="00B856D9" w:rsidRDefault="00B856D9" w:rsidP="00B856D9">
                  <w:pPr>
                    <w:pStyle w:val="ListParagraph"/>
                    <w:numPr>
                      <w:ilvl w:val="0"/>
                      <w:numId w:val="31"/>
                    </w:numPr>
                    <w:spacing w:before="60" w:after="120" w:line="240" w:lineRule="auto"/>
                    <w:ind w:left="385" w:hanging="357"/>
                    <w:contextualSpacing w:val="0"/>
                    <w:jc w:val="both"/>
                    <w:rPr>
                      <w:rFonts w:asciiTheme="minorHAnsi" w:hAnsiTheme="minorHAnsi" w:cstheme="minorHAnsi"/>
                      <w:bCs/>
                      <w:sz w:val="20"/>
                      <w:szCs w:val="20"/>
                    </w:rPr>
                  </w:pPr>
                  <w:r w:rsidRPr="00B856D9">
                    <w:rPr>
                      <w:rFonts w:asciiTheme="minorHAnsi" w:hAnsiTheme="minorHAnsi" w:cstheme="minorHAnsi"/>
                      <w:bCs/>
                      <w:sz w:val="20"/>
                      <w:szCs w:val="20"/>
                    </w:rPr>
                    <w:t>Организатор не несет ответственность за качество телефонной связи, работы операторов, связи с сетью Интернет, а также за качество работы Интернет-провайдеров и платежных систем, и их функционирование с оборудованием и программным обеспечением Участников, а также за иные, не зависящие от Организатора обстоятельства, равно как и за все, связанные с этим, негативные последствия.</w:t>
                  </w:r>
                </w:p>
                <w:p w14:paraId="5C0E2455" w14:textId="2783E2A1" w:rsidR="00B856D9" w:rsidRPr="004539E5" w:rsidRDefault="00B856D9" w:rsidP="00B856D9">
                  <w:pPr>
                    <w:pStyle w:val="ListParagraph"/>
                    <w:numPr>
                      <w:ilvl w:val="0"/>
                      <w:numId w:val="31"/>
                    </w:numPr>
                    <w:spacing w:before="60" w:after="120" w:line="240" w:lineRule="auto"/>
                    <w:ind w:left="385" w:hanging="357"/>
                    <w:contextualSpacing w:val="0"/>
                    <w:jc w:val="both"/>
                    <w:rPr>
                      <w:rFonts w:asciiTheme="minorHAnsi" w:hAnsiTheme="minorHAnsi" w:cstheme="minorHAnsi"/>
                      <w:bCs/>
                      <w:color w:val="404040" w:themeColor="text1" w:themeTint="BF"/>
                      <w:sz w:val="20"/>
                      <w:szCs w:val="20"/>
                    </w:rPr>
                  </w:pPr>
                  <w:r w:rsidRPr="00B856D9">
                    <w:rPr>
                      <w:rFonts w:asciiTheme="minorHAnsi" w:hAnsiTheme="minorHAnsi" w:cstheme="minorHAnsi"/>
                      <w:bCs/>
                      <w:sz w:val="20"/>
                      <w:szCs w:val="20"/>
                    </w:rPr>
                    <w:t xml:space="preserve">Организатор освобождается от ответственности за невыполнение или ненадлежащие выполнение своих обязательств, если такое невыполнение явилось результатом действия </w:t>
                  </w:r>
                  <w:r w:rsidRPr="00B856D9">
                    <w:rPr>
                      <w:rFonts w:asciiTheme="minorHAnsi" w:hAnsiTheme="minorHAnsi" w:cstheme="minorHAnsi"/>
                      <w:bCs/>
                      <w:sz w:val="20"/>
                      <w:szCs w:val="20"/>
                    </w:rPr>
                    <w:lastRenderedPageBreak/>
                    <w:t>обстоятельств непреодолимой силы (форс-мажор) в том числе: войны, революции, бунты, террористические акты, действия и решения официальных органов и других обстоятельств.</w:t>
                  </w:r>
                </w:p>
              </w:tc>
            </w:tr>
            <w:tr w:rsidR="00B856D9" w:rsidRPr="00B877C5" w14:paraId="1D202BA0" w14:textId="77777777" w:rsidTr="006C07AF">
              <w:tc>
                <w:tcPr>
                  <w:tcW w:w="726" w:type="dxa"/>
                </w:tcPr>
                <w:p w14:paraId="1D249644" w14:textId="77777777" w:rsidR="00B856D9" w:rsidRPr="00AF1B34" w:rsidRDefault="00B856D9" w:rsidP="00B856D9">
                  <w:pPr>
                    <w:spacing w:before="60"/>
                    <w:jc w:val="center"/>
                    <w:rPr>
                      <w:rFonts w:asciiTheme="minorHAnsi" w:hAnsiTheme="minorHAnsi" w:cstheme="minorHAnsi"/>
                      <w:bCs/>
                      <w:color w:val="595959" w:themeColor="text1" w:themeTint="A6"/>
                      <w:sz w:val="22"/>
                      <w:szCs w:val="22"/>
                      <w:lang w:val="ru-RU"/>
                    </w:rPr>
                  </w:pPr>
                  <w:r>
                    <w:rPr>
                      <w:rFonts w:asciiTheme="minorHAnsi" w:hAnsiTheme="minorHAnsi" w:cstheme="minorHAnsi"/>
                      <w:bCs/>
                      <w:noProof/>
                      <w:color w:val="595959" w:themeColor="text1" w:themeTint="A6"/>
                      <w:sz w:val="22"/>
                      <w:szCs w:val="22"/>
                      <w:lang w:val="ru-RU"/>
                    </w:rPr>
                    <w:lastRenderedPageBreak/>
                    <w:drawing>
                      <wp:inline distT="0" distB="0" distL="0" distR="0" wp14:anchorId="02343C0C" wp14:editId="6A526303">
                        <wp:extent cx="288000" cy="288000"/>
                        <wp:effectExtent l="0" t="0" r="0" b="0"/>
                        <wp:docPr id="62" name="Graphic 62" descr="Wa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Wallet.svg"/>
                                <pic:cNvPicPr/>
                              </pic:nvPicPr>
                              <pic:blipFill>
                                <a:blip r:embed="rId100">
                                  <a:extLst>
                                    <a:ext uri="{96DAC541-7B7A-43D3-8B79-37D633B846F1}">
                                      <asvg:svgBlip xmlns:asvg="http://schemas.microsoft.com/office/drawing/2016/SVG/main" r:embed="rId101"/>
                                    </a:ext>
                                  </a:extLst>
                                </a:blip>
                                <a:stretch>
                                  <a:fillRect/>
                                </a:stretch>
                              </pic:blipFill>
                              <pic:spPr>
                                <a:xfrm>
                                  <a:off x="0" y="0"/>
                                  <a:ext cx="288000" cy="288000"/>
                                </a:xfrm>
                                <a:prstGeom prst="rect">
                                  <a:avLst/>
                                </a:prstGeom>
                              </pic:spPr>
                            </pic:pic>
                          </a:graphicData>
                        </a:graphic>
                      </wp:inline>
                    </w:drawing>
                  </w:r>
                </w:p>
              </w:tc>
              <w:tc>
                <w:tcPr>
                  <w:tcW w:w="8752" w:type="dxa"/>
                </w:tcPr>
                <w:p w14:paraId="1FA575D0" w14:textId="77777777" w:rsidR="00B856D9" w:rsidRPr="00AF1B34" w:rsidRDefault="00B856D9" w:rsidP="00B856D9">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 xml:space="preserve">Расходы на участие в </w:t>
                  </w:r>
                  <w:r>
                    <w:rPr>
                      <w:rFonts w:asciiTheme="minorHAnsi" w:hAnsiTheme="minorHAnsi" w:cstheme="minorHAnsi"/>
                      <w:b/>
                      <w:bCs/>
                      <w:color w:val="002060"/>
                      <w:sz w:val="22"/>
                      <w:szCs w:val="22"/>
                      <w:lang w:val="ru-RU"/>
                    </w:rPr>
                    <w:t>Акции</w:t>
                  </w:r>
                  <w:r w:rsidRPr="00AF1B34">
                    <w:rPr>
                      <w:rFonts w:asciiTheme="minorHAnsi" w:hAnsiTheme="minorHAnsi" w:cstheme="minorHAnsi"/>
                      <w:b/>
                      <w:bCs/>
                      <w:color w:val="002060"/>
                      <w:sz w:val="22"/>
                      <w:szCs w:val="22"/>
                      <w:lang w:val="ru-RU"/>
                    </w:rPr>
                    <w:t xml:space="preserve"> и </w:t>
                  </w:r>
                  <w:r>
                    <w:rPr>
                      <w:rFonts w:asciiTheme="minorHAnsi" w:hAnsiTheme="minorHAnsi" w:cstheme="minorHAnsi"/>
                      <w:b/>
                      <w:bCs/>
                      <w:color w:val="002060"/>
                      <w:sz w:val="22"/>
                      <w:szCs w:val="22"/>
                      <w:lang w:val="ru-RU"/>
                    </w:rPr>
                    <w:t>Р</w:t>
                  </w:r>
                  <w:r w:rsidRPr="00AF1B34">
                    <w:rPr>
                      <w:rFonts w:asciiTheme="minorHAnsi" w:hAnsiTheme="minorHAnsi" w:cstheme="minorHAnsi"/>
                      <w:b/>
                      <w:bCs/>
                      <w:color w:val="002060"/>
                      <w:sz w:val="22"/>
                      <w:szCs w:val="22"/>
                      <w:lang w:val="ru-RU"/>
                    </w:rPr>
                    <w:t>иск случайной гибели</w:t>
                  </w:r>
                </w:p>
                <w:p w14:paraId="29A56E80" w14:textId="0DEC16C5" w:rsidR="00B856D9" w:rsidRPr="00894135" w:rsidRDefault="00B856D9" w:rsidP="00B856D9">
                  <w:pPr>
                    <w:spacing w:before="120" w:after="120"/>
                    <w:jc w:val="both"/>
                    <w:rPr>
                      <w:rFonts w:asciiTheme="minorHAnsi" w:hAnsiTheme="minorHAnsi" w:cstheme="minorHAnsi"/>
                      <w:bCs/>
                      <w:sz w:val="20"/>
                      <w:szCs w:val="20"/>
                      <w:lang w:val="ru-RU"/>
                    </w:rPr>
                  </w:pPr>
                  <w:r w:rsidRPr="00894135">
                    <w:rPr>
                      <w:rFonts w:asciiTheme="minorHAnsi" w:hAnsiTheme="minorHAnsi" w:cstheme="minorHAnsi"/>
                      <w:bCs/>
                      <w:sz w:val="20"/>
                      <w:szCs w:val="20"/>
                      <w:lang w:val="ru-RU"/>
                    </w:rPr>
                    <w:t xml:space="preserve">Все Участники самостоятельно </w:t>
                  </w:r>
                  <w:r w:rsidR="00894135">
                    <w:rPr>
                      <w:rFonts w:asciiTheme="minorHAnsi" w:hAnsiTheme="minorHAnsi" w:cstheme="minorHAnsi"/>
                      <w:bCs/>
                      <w:sz w:val="20"/>
                      <w:szCs w:val="20"/>
                      <w:lang w:val="ru-RU"/>
                    </w:rPr>
                    <w:t>несут</w:t>
                  </w:r>
                  <w:r w:rsidRPr="00894135">
                    <w:rPr>
                      <w:rFonts w:asciiTheme="minorHAnsi" w:hAnsiTheme="minorHAnsi" w:cstheme="minorHAnsi"/>
                      <w:bCs/>
                      <w:sz w:val="20"/>
                      <w:szCs w:val="20"/>
                      <w:lang w:val="ru-RU"/>
                    </w:rPr>
                    <w:t xml:space="preserve"> все расходы, понесенные ими в связи с участием в Акции (в том числе, без ограничений, расходы, связанные с доступом в Интернет, телефонной связ</w:t>
                  </w:r>
                  <w:r w:rsidR="00AE2B8A">
                    <w:rPr>
                      <w:rFonts w:asciiTheme="minorHAnsi" w:hAnsiTheme="minorHAnsi" w:cstheme="minorHAnsi"/>
                      <w:bCs/>
                      <w:sz w:val="20"/>
                      <w:szCs w:val="20"/>
                      <w:lang w:val="ru-RU"/>
                    </w:rPr>
                    <w:t>ью</w:t>
                  </w:r>
                  <w:r w:rsidRPr="00894135">
                    <w:rPr>
                      <w:rFonts w:asciiTheme="minorHAnsi" w:hAnsiTheme="minorHAnsi" w:cstheme="minorHAnsi"/>
                      <w:bCs/>
                      <w:sz w:val="20"/>
                      <w:szCs w:val="20"/>
                      <w:lang w:val="ru-RU"/>
                    </w:rPr>
                    <w:t>).</w:t>
                  </w:r>
                </w:p>
                <w:p w14:paraId="4A8CF858" w14:textId="77777777" w:rsidR="00B856D9" w:rsidRPr="00AF1B34" w:rsidRDefault="00B856D9" w:rsidP="00B856D9">
                  <w:pPr>
                    <w:spacing w:before="120" w:after="120"/>
                    <w:jc w:val="both"/>
                    <w:rPr>
                      <w:rFonts w:asciiTheme="minorHAnsi" w:hAnsiTheme="minorHAnsi" w:cstheme="minorHAnsi"/>
                      <w:bCs/>
                      <w:color w:val="404040" w:themeColor="text1" w:themeTint="BF"/>
                      <w:sz w:val="20"/>
                      <w:szCs w:val="20"/>
                      <w:lang w:val="ru-RU"/>
                    </w:rPr>
                  </w:pPr>
                  <w:r w:rsidRPr="00894135">
                    <w:rPr>
                      <w:rFonts w:asciiTheme="minorHAnsi" w:hAnsiTheme="minorHAnsi" w:cstheme="minorHAnsi"/>
                      <w:bCs/>
                      <w:sz w:val="20"/>
                      <w:szCs w:val="20"/>
                      <w:lang w:val="ru-RU"/>
                    </w:rPr>
                    <w:t>С момента получения Призов их обладатели несут риск случайной гибели, утраты или порчи приза.</w:t>
                  </w:r>
                </w:p>
              </w:tc>
            </w:tr>
            <w:tr w:rsidR="00B856D9" w:rsidRPr="00B877C5" w14:paraId="1F875151" w14:textId="77777777" w:rsidTr="006C07AF">
              <w:tc>
                <w:tcPr>
                  <w:tcW w:w="726" w:type="dxa"/>
                </w:tcPr>
                <w:p w14:paraId="763662ED" w14:textId="77777777" w:rsidR="00B856D9" w:rsidRPr="00AF1B34" w:rsidRDefault="00B856D9" w:rsidP="00B856D9">
                  <w:pPr>
                    <w:spacing w:before="60"/>
                    <w:jc w:val="center"/>
                    <w:rPr>
                      <w:rFonts w:asciiTheme="minorHAnsi" w:hAnsiTheme="minorHAnsi" w:cstheme="minorHAnsi"/>
                      <w:bCs/>
                      <w:noProof/>
                      <w:color w:val="595959" w:themeColor="text1" w:themeTint="A6"/>
                      <w:sz w:val="22"/>
                      <w:szCs w:val="22"/>
                      <w:lang w:val="ru-RU"/>
                    </w:rPr>
                  </w:pPr>
                  <w:r>
                    <w:rPr>
                      <w:rFonts w:asciiTheme="minorHAnsi" w:hAnsiTheme="minorHAnsi" w:cstheme="minorHAnsi"/>
                      <w:bCs/>
                      <w:noProof/>
                      <w:color w:val="595959" w:themeColor="text1" w:themeTint="A6"/>
                      <w:sz w:val="22"/>
                      <w:szCs w:val="22"/>
                      <w:lang w:val="ru-RU"/>
                    </w:rPr>
                    <w:drawing>
                      <wp:inline distT="0" distB="0" distL="0" distR="0" wp14:anchorId="23E985E2" wp14:editId="7D824B48">
                        <wp:extent cx="288000" cy="288000"/>
                        <wp:effectExtent l="0" t="0" r="0" b="0"/>
                        <wp:docPr id="63" name="Graphic 63" descr="Rob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Robber.svg"/>
                                <pic:cNvPicPr/>
                              </pic:nvPicPr>
                              <pic:blipFill>
                                <a:blip r:embed="rId102">
                                  <a:extLst>
                                    <a:ext uri="{96DAC541-7B7A-43D3-8B79-37D633B846F1}">
                                      <asvg:svgBlip xmlns:asvg="http://schemas.microsoft.com/office/drawing/2016/SVG/main" r:embed="rId103"/>
                                    </a:ext>
                                  </a:extLst>
                                </a:blip>
                                <a:stretch>
                                  <a:fillRect/>
                                </a:stretch>
                              </pic:blipFill>
                              <pic:spPr>
                                <a:xfrm>
                                  <a:off x="0" y="0"/>
                                  <a:ext cx="288000" cy="288000"/>
                                </a:xfrm>
                                <a:prstGeom prst="rect">
                                  <a:avLst/>
                                </a:prstGeom>
                              </pic:spPr>
                            </pic:pic>
                          </a:graphicData>
                        </a:graphic>
                      </wp:inline>
                    </w:drawing>
                  </w:r>
                </w:p>
              </w:tc>
              <w:tc>
                <w:tcPr>
                  <w:tcW w:w="8752" w:type="dxa"/>
                </w:tcPr>
                <w:p w14:paraId="1F7E1B15" w14:textId="77777777" w:rsidR="00B856D9" w:rsidRPr="00AF1B34" w:rsidRDefault="00B856D9" w:rsidP="00B856D9">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 xml:space="preserve">Право на отказ в участии в </w:t>
                  </w:r>
                  <w:r>
                    <w:rPr>
                      <w:rFonts w:asciiTheme="minorHAnsi" w:hAnsiTheme="minorHAnsi" w:cstheme="minorHAnsi"/>
                      <w:b/>
                      <w:bCs/>
                      <w:color w:val="002060"/>
                      <w:sz w:val="22"/>
                      <w:szCs w:val="22"/>
                      <w:lang w:val="ru-RU"/>
                    </w:rPr>
                    <w:t>Акции. Мошенничество</w:t>
                  </w:r>
                </w:p>
                <w:p w14:paraId="43E1A735" w14:textId="0F63695F" w:rsidR="00B856D9" w:rsidRPr="00AE2B8A" w:rsidRDefault="00B856D9" w:rsidP="00B856D9">
                  <w:pPr>
                    <w:spacing w:before="60" w:after="120"/>
                    <w:jc w:val="both"/>
                    <w:rPr>
                      <w:rFonts w:asciiTheme="minorHAnsi" w:hAnsiTheme="minorHAnsi" w:cstheme="minorHAnsi"/>
                      <w:bCs/>
                      <w:sz w:val="20"/>
                      <w:szCs w:val="20"/>
                      <w:lang w:val="ru-RU"/>
                    </w:rPr>
                  </w:pPr>
                  <w:r w:rsidRPr="00AE2B8A">
                    <w:rPr>
                      <w:rFonts w:asciiTheme="minorHAnsi" w:hAnsiTheme="minorHAnsi" w:cstheme="minorHAnsi"/>
                      <w:bCs/>
                      <w:sz w:val="20"/>
                      <w:szCs w:val="20"/>
                      <w:lang w:val="ru-RU"/>
                    </w:rPr>
                    <w:t>В случае обнаружения недостоверности сведений, указанных Участником при регистрации, Организатор вправе отменить регистрацию Участника, а также отказать во вручении приза лицу, явившемуся за призом, если данные его удостоверения личности не соответствуют указанным при регистрации</w:t>
                  </w:r>
                  <w:r w:rsidR="00AE2B8A">
                    <w:rPr>
                      <w:rFonts w:asciiTheme="minorHAnsi" w:hAnsiTheme="minorHAnsi" w:cstheme="minorHAnsi"/>
                      <w:bCs/>
                      <w:sz w:val="20"/>
                      <w:szCs w:val="20"/>
                      <w:lang w:val="ru-RU"/>
                    </w:rPr>
                    <w:t>,</w:t>
                  </w:r>
                  <w:r w:rsidRPr="00AE2B8A">
                    <w:rPr>
                      <w:rFonts w:asciiTheme="minorHAnsi" w:hAnsiTheme="minorHAnsi" w:cstheme="minorHAnsi"/>
                      <w:bCs/>
                      <w:sz w:val="20"/>
                      <w:szCs w:val="20"/>
                      <w:lang w:val="ru-RU"/>
                    </w:rPr>
                    <w:t xml:space="preserve"> или</w:t>
                  </w:r>
                  <w:r w:rsidR="00AE2B8A">
                    <w:rPr>
                      <w:rFonts w:asciiTheme="minorHAnsi" w:hAnsiTheme="minorHAnsi" w:cstheme="minorHAnsi"/>
                      <w:bCs/>
                      <w:sz w:val="20"/>
                      <w:szCs w:val="20"/>
                      <w:lang w:val="ru-RU"/>
                    </w:rPr>
                    <w:t>,</w:t>
                  </w:r>
                  <w:r w:rsidRPr="00AE2B8A">
                    <w:rPr>
                      <w:rFonts w:asciiTheme="minorHAnsi" w:hAnsiTheme="minorHAnsi" w:cstheme="minorHAnsi"/>
                      <w:bCs/>
                      <w:sz w:val="20"/>
                      <w:szCs w:val="20"/>
                      <w:lang w:val="ru-RU"/>
                    </w:rPr>
                    <w:t xml:space="preserve"> если указанное лицо не является гражданином РФ, не проживает на территории РФ или моложе 18 лет.</w:t>
                  </w:r>
                </w:p>
                <w:p w14:paraId="42D86708" w14:textId="7FE63405" w:rsidR="00B856D9" w:rsidRPr="00AE2B8A" w:rsidRDefault="00B856D9" w:rsidP="00B856D9">
                  <w:pPr>
                    <w:spacing w:before="60" w:after="120"/>
                    <w:jc w:val="both"/>
                    <w:rPr>
                      <w:rFonts w:asciiTheme="minorHAnsi" w:hAnsiTheme="minorHAnsi" w:cstheme="minorHAnsi"/>
                      <w:bCs/>
                      <w:sz w:val="20"/>
                      <w:szCs w:val="20"/>
                      <w:lang w:val="ru-RU"/>
                    </w:rPr>
                  </w:pPr>
                  <w:r w:rsidRPr="00AE2B8A">
                    <w:rPr>
                      <w:rFonts w:asciiTheme="minorHAnsi" w:hAnsiTheme="minorHAnsi" w:cstheme="minorHAnsi"/>
                      <w:bCs/>
                      <w:sz w:val="20"/>
                      <w:szCs w:val="20"/>
                      <w:lang w:val="ru-RU"/>
                    </w:rPr>
                    <w:t>Организатор на свое усмотрение с учётом положений действующего законодательства Российской Федерации и настоящих Правил может признать недействительными все заявки на участие, а также запретить дальнейшее участие в Акции</w:t>
                  </w:r>
                  <w:r w:rsidR="00A17CC8">
                    <w:rPr>
                      <w:rFonts w:asciiTheme="minorHAnsi" w:hAnsiTheme="minorHAnsi" w:cstheme="minorHAnsi"/>
                      <w:bCs/>
                      <w:sz w:val="20"/>
                      <w:szCs w:val="20"/>
                      <w:lang w:val="ru-RU"/>
                    </w:rPr>
                    <w:t xml:space="preserve"> </w:t>
                  </w:r>
                  <w:r w:rsidRPr="00AE2B8A">
                    <w:rPr>
                      <w:rFonts w:asciiTheme="minorHAnsi" w:hAnsiTheme="minorHAnsi" w:cstheme="minorHAnsi"/>
                      <w:bCs/>
                      <w:sz w:val="20"/>
                      <w:szCs w:val="20"/>
                      <w:lang w:val="ru-RU"/>
                    </w:rPr>
                    <w:t>любому лицу, которое подделывает или извлекает выгоду из подделки процесса подачи заявок на участие, или проведения Акции, или действует в нарушение настоящих Правил,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Акцией.</w:t>
                  </w:r>
                </w:p>
                <w:p w14:paraId="02F58264" w14:textId="5FB1CF62" w:rsidR="00B856D9" w:rsidRPr="00AE2B8A" w:rsidRDefault="00B856D9" w:rsidP="00B856D9">
                  <w:pPr>
                    <w:spacing w:before="60" w:after="120"/>
                    <w:jc w:val="both"/>
                    <w:rPr>
                      <w:rFonts w:asciiTheme="minorHAnsi" w:hAnsiTheme="minorHAnsi" w:cstheme="minorHAnsi"/>
                      <w:bCs/>
                      <w:sz w:val="20"/>
                      <w:szCs w:val="20"/>
                      <w:lang w:val="ru-RU"/>
                    </w:rPr>
                  </w:pPr>
                  <w:r w:rsidRPr="00AE2B8A">
                    <w:rPr>
                      <w:rFonts w:asciiTheme="minorHAnsi" w:hAnsiTheme="minorHAnsi" w:cstheme="minorHAnsi"/>
                      <w:bCs/>
                      <w:sz w:val="20"/>
                      <w:szCs w:val="20"/>
                      <w:lang w:val="ru-RU"/>
                    </w:rPr>
                    <w:t>Организатор оставляет за собой право в любой момент вводить дополнительные технические ограничения, препятствующие мошенничеству в Акци</w:t>
                  </w:r>
                  <w:r w:rsidR="001E50AA">
                    <w:rPr>
                      <w:rFonts w:asciiTheme="minorHAnsi" w:hAnsiTheme="minorHAnsi" w:cstheme="minorHAnsi"/>
                      <w:bCs/>
                      <w:sz w:val="20"/>
                      <w:szCs w:val="20"/>
                      <w:lang w:val="ru-RU"/>
                    </w:rPr>
                    <w:t>и</w:t>
                  </w:r>
                  <w:r w:rsidRPr="00AE2B8A">
                    <w:rPr>
                      <w:rFonts w:asciiTheme="minorHAnsi" w:hAnsiTheme="minorHAnsi" w:cstheme="minorHAnsi"/>
                      <w:bCs/>
                      <w:sz w:val="20"/>
                      <w:szCs w:val="20"/>
                      <w:lang w:val="ru-RU"/>
                    </w:rPr>
                    <w:t>. В случае выявления любой попытки недобросовестного поведения какого-либо Участника, его регистрация будет аннулирована и сам Участник может быть отстранен от участия в Акции. Организатор самостоятельно осуществляет оценку добросовестности участия в Акции на основании имеющихся у Организатора технических возможностей и с учётом положений действующего законодательства Российской Федерации и настоящих Правил.</w:t>
                  </w:r>
                </w:p>
                <w:p w14:paraId="1F97D9B2" w14:textId="77777777" w:rsidR="00B856D9" w:rsidRPr="00AF1B34" w:rsidRDefault="00B856D9" w:rsidP="00B856D9">
                  <w:pPr>
                    <w:spacing w:before="60" w:after="120"/>
                    <w:jc w:val="both"/>
                    <w:rPr>
                      <w:rFonts w:asciiTheme="minorHAnsi" w:hAnsiTheme="minorHAnsi" w:cstheme="minorHAnsi"/>
                      <w:bCs/>
                      <w:color w:val="404040" w:themeColor="text1" w:themeTint="BF"/>
                      <w:sz w:val="20"/>
                      <w:szCs w:val="20"/>
                      <w:lang w:val="ru-RU"/>
                    </w:rPr>
                  </w:pPr>
                  <w:r w:rsidRPr="00AE2B8A">
                    <w:rPr>
                      <w:rFonts w:asciiTheme="minorHAnsi" w:hAnsiTheme="minorHAnsi" w:cstheme="minorHAnsi"/>
                      <w:bCs/>
                      <w:sz w:val="20"/>
                      <w:szCs w:val="20"/>
                      <w:lang w:val="ru-RU"/>
                    </w:rPr>
                    <w:t xml:space="preserve">Организатор не осуществляет выдачу приза в случае выявления мошенничества, включая, но не ограничиваясь, фальсификации чеков, мошенничества при регистрации на сайте и других нарушений. </w:t>
                  </w:r>
                </w:p>
              </w:tc>
            </w:tr>
            <w:tr w:rsidR="00B856D9" w:rsidRPr="00B877C5" w14:paraId="0B58AE15" w14:textId="77777777" w:rsidTr="006C07AF">
              <w:tc>
                <w:tcPr>
                  <w:tcW w:w="726" w:type="dxa"/>
                </w:tcPr>
                <w:p w14:paraId="25475E21" w14:textId="77777777" w:rsidR="00B856D9" w:rsidRPr="00AF1B34" w:rsidRDefault="00B856D9" w:rsidP="00B856D9">
                  <w:pPr>
                    <w:spacing w:before="60"/>
                    <w:jc w:val="center"/>
                    <w:rPr>
                      <w:rFonts w:asciiTheme="minorHAnsi" w:hAnsiTheme="minorHAnsi" w:cstheme="minorHAnsi"/>
                      <w:bCs/>
                      <w:noProof/>
                      <w:color w:val="595959" w:themeColor="text1" w:themeTint="A6"/>
                      <w:sz w:val="22"/>
                      <w:szCs w:val="22"/>
                      <w:lang w:val="ru-RU"/>
                    </w:rPr>
                  </w:pPr>
                  <w:r>
                    <w:rPr>
                      <w:rFonts w:asciiTheme="minorHAnsi" w:hAnsiTheme="minorHAnsi" w:cstheme="minorHAnsi"/>
                      <w:bCs/>
                      <w:noProof/>
                      <w:color w:val="595959" w:themeColor="text1" w:themeTint="A6"/>
                      <w:sz w:val="22"/>
                      <w:szCs w:val="22"/>
                      <w:lang w:val="ru-RU"/>
                    </w:rPr>
                    <w:drawing>
                      <wp:inline distT="0" distB="0" distL="0" distR="0" wp14:anchorId="3A953890" wp14:editId="674FC547">
                        <wp:extent cx="288000" cy="288000"/>
                        <wp:effectExtent l="0" t="0" r="0" b="0"/>
                        <wp:docPr id="448" name="Graphic 448" descr="P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Pause.svg"/>
                                <pic:cNvPicPr/>
                              </pic:nvPicPr>
                              <pic:blipFill>
                                <a:blip r:embed="rId104">
                                  <a:extLst>
                                    <a:ext uri="{96DAC541-7B7A-43D3-8B79-37D633B846F1}">
                                      <asvg:svgBlip xmlns:asvg="http://schemas.microsoft.com/office/drawing/2016/SVG/main" r:embed="rId105"/>
                                    </a:ext>
                                  </a:extLst>
                                </a:blip>
                                <a:stretch>
                                  <a:fillRect/>
                                </a:stretch>
                              </pic:blipFill>
                              <pic:spPr>
                                <a:xfrm>
                                  <a:off x="0" y="0"/>
                                  <a:ext cx="288000" cy="288000"/>
                                </a:xfrm>
                                <a:prstGeom prst="rect">
                                  <a:avLst/>
                                </a:prstGeom>
                              </pic:spPr>
                            </pic:pic>
                          </a:graphicData>
                        </a:graphic>
                      </wp:inline>
                    </w:drawing>
                  </w:r>
                </w:p>
              </w:tc>
              <w:tc>
                <w:tcPr>
                  <w:tcW w:w="8752" w:type="dxa"/>
                </w:tcPr>
                <w:p w14:paraId="3DF2D954" w14:textId="77777777" w:rsidR="00B856D9" w:rsidRPr="00AF1B34" w:rsidRDefault="00B856D9" w:rsidP="00B856D9">
                  <w:pPr>
                    <w:spacing w:before="120"/>
                    <w:rPr>
                      <w:rFonts w:asciiTheme="minorHAnsi" w:hAnsiTheme="minorHAnsi" w:cstheme="minorHAnsi"/>
                      <w:b/>
                      <w:bCs/>
                      <w:color w:val="002060"/>
                      <w:sz w:val="22"/>
                      <w:szCs w:val="22"/>
                      <w:lang w:val="ru-RU"/>
                    </w:rPr>
                  </w:pPr>
                  <w:r w:rsidRPr="00AF1B34">
                    <w:rPr>
                      <w:rFonts w:asciiTheme="minorHAnsi" w:hAnsiTheme="minorHAnsi" w:cstheme="minorHAnsi"/>
                      <w:b/>
                      <w:bCs/>
                      <w:color w:val="002060"/>
                      <w:sz w:val="22"/>
                      <w:szCs w:val="22"/>
                      <w:lang w:val="ru-RU"/>
                    </w:rPr>
                    <w:t xml:space="preserve">Приостановаление </w:t>
                  </w:r>
                  <w:r>
                    <w:rPr>
                      <w:rFonts w:asciiTheme="minorHAnsi" w:hAnsiTheme="minorHAnsi" w:cstheme="minorHAnsi"/>
                      <w:b/>
                      <w:bCs/>
                      <w:color w:val="002060"/>
                      <w:sz w:val="22"/>
                      <w:szCs w:val="22"/>
                      <w:lang w:val="ru-RU"/>
                    </w:rPr>
                    <w:t>Акции</w:t>
                  </w:r>
                </w:p>
                <w:p w14:paraId="28882DFB" w14:textId="77777777" w:rsidR="00B856D9" w:rsidRPr="00AF1B34" w:rsidRDefault="00B856D9" w:rsidP="00B856D9">
                  <w:pPr>
                    <w:spacing w:before="60"/>
                    <w:jc w:val="both"/>
                    <w:rPr>
                      <w:rFonts w:asciiTheme="minorHAnsi" w:hAnsiTheme="minorHAnsi" w:cstheme="minorHAnsi"/>
                      <w:b/>
                      <w:bCs/>
                      <w:color w:val="002060"/>
                      <w:sz w:val="22"/>
                      <w:szCs w:val="22"/>
                      <w:lang w:val="ru-RU"/>
                    </w:rPr>
                  </w:pPr>
                  <w:r w:rsidRPr="00F957D5">
                    <w:rPr>
                      <w:rFonts w:asciiTheme="minorHAnsi" w:hAnsiTheme="minorHAnsi" w:cstheme="minorHAnsi"/>
                      <w:bCs/>
                      <w:sz w:val="20"/>
                      <w:szCs w:val="20"/>
                      <w:lang w:val="ru-RU"/>
                    </w:rPr>
                    <w:t>Если по какой-либо причине любой аспект Акции не может проводиться так, как это запланировано, включая причины, вызванные заражением компьютерными вирусами, неполадками в сети мобильной связи, дефектами,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Акции, Организатор может на свое единоличное усмотрение прекратить, изменить или временно приостановить проведение Акции.</w:t>
                  </w:r>
                </w:p>
              </w:tc>
            </w:tr>
            <w:tr w:rsidR="005E59C1" w:rsidRPr="00B877C5" w14:paraId="3F0F3A61" w14:textId="77777777" w:rsidTr="006C07AF">
              <w:tc>
                <w:tcPr>
                  <w:tcW w:w="726" w:type="dxa"/>
                </w:tcPr>
                <w:p w14:paraId="4EC849BC" w14:textId="678C4E66" w:rsidR="005E59C1" w:rsidRDefault="005E59C1" w:rsidP="005E59C1">
                  <w:pPr>
                    <w:spacing w:before="60"/>
                    <w:jc w:val="center"/>
                    <w:rPr>
                      <w:rFonts w:asciiTheme="minorHAnsi" w:hAnsiTheme="minorHAnsi" w:cstheme="minorHAnsi"/>
                      <w:bCs/>
                      <w:noProof/>
                      <w:color w:val="595959" w:themeColor="text1" w:themeTint="A6"/>
                      <w:sz w:val="22"/>
                      <w:szCs w:val="22"/>
                      <w:lang w:val="ru-RU"/>
                    </w:rPr>
                  </w:pPr>
                  <w:r>
                    <w:rPr>
                      <w:rFonts w:asciiTheme="minorHAnsi" w:hAnsiTheme="minorHAnsi" w:cstheme="minorHAnsi"/>
                      <w:bCs/>
                      <w:noProof/>
                      <w:color w:val="595959" w:themeColor="text1" w:themeTint="A6"/>
                      <w:sz w:val="22"/>
                      <w:szCs w:val="22"/>
                      <w:lang w:val="ru-RU"/>
                    </w:rPr>
                    <w:drawing>
                      <wp:inline distT="0" distB="0" distL="0" distR="0" wp14:anchorId="0CA890E0" wp14:editId="42225995">
                        <wp:extent cx="288000" cy="288000"/>
                        <wp:effectExtent l="0" t="0" r="0" b="0"/>
                        <wp:docPr id="492" name="Graphic 492" descr="Ope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OpenEnvelope.svg"/>
                                <pic:cNvPicPr/>
                              </pic:nvPicPr>
                              <pic:blipFill>
                                <a:blip r:embed="rId106">
                                  <a:extLst>
                                    <a:ext uri="{96DAC541-7B7A-43D3-8B79-37D633B846F1}">
                                      <asvg:svgBlip xmlns:asvg="http://schemas.microsoft.com/office/drawing/2016/SVG/main" r:embed="rId107"/>
                                    </a:ext>
                                  </a:extLst>
                                </a:blip>
                                <a:stretch>
                                  <a:fillRect/>
                                </a:stretch>
                              </pic:blipFill>
                              <pic:spPr>
                                <a:xfrm>
                                  <a:off x="0" y="0"/>
                                  <a:ext cx="288000" cy="288000"/>
                                </a:xfrm>
                                <a:prstGeom prst="rect">
                                  <a:avLst/>
                                </a:prstGeom>
                              </pic:spPr>
                            </pic:pic>
                          </a:graphicData>
                        </a:graphic>
                      </wp:inline>
                    </w:drawing>
                  </w:r>
                </w:p>
              </w:tc>
              <w:tc>
                <w:tcPr>
                  <w:tcW w:w="8752" w:type="dxa"/>
                </w:tcPr>
                <w:p w14:paraId="2B3BE6B0" w14:textId="77777777" w:rsidR="005E59C1" w:rsidRPr="004B1E41" w:rsidRDefault="005E59C1" w:rsidP="005E59C1">
                  <w:pPr>
                    <w:spacing w:before="120"/>
                    <w:rPr>
                      <w:rFonts w:asciiTheme="minorHAnsi" w:hAnsiTheme="minorHAnsi" w:cstheme="minorHAnsi"/>
                      <w:b/>
                      <w:bCs/>
                      <w:color w:val="002060"/>
                      <w:sz w:val="22"/>
                      <w:szCs w:val="22"/>
                      <w:lang w:val="ru-RU"/>
                    </w:rPr>
                  </w:pPr>
                  <w:r>
                    <w:rPr>
                      <w:rFonts w:asciiTheme="minorHAnsi" w:hAnsiTheme="minorHAnsi" w:cstheme="minorHAnsi"/>
                      <w:b/>
                      <w:bCs/>
                      <w:color w:val="002060"/>
                      <w:sz w:val="22"/>
                      <w:szCs w:val="22"/>
                      <w:lang w:val="ru-RU"/>
                    </w:rPr>
                    <w:t xml:space="preserve">Согласие на получение </w:t>
                  </w:r>
                  <w:r>
                    <w:rPr>
                      <w:rFonts w:asciiTheme="minorHAnsi" w:hAnsiTheme="minorHAnsi" w:cstheme="minorHAnsi"/>
                      <w:b/>
                      <w:bCs/>
                      <w:color w:val="002060"/>
                      <w:sz w:val="22"/>
                      <w:szCs w:val="22"/>
                    </w:rPr>
                    <w:t>SMS</w:t>
                  </w:r>
                  <w:r>
                    <w:rPr>
                      <w:rFonts w:asciiTheme="minorHAnsi" w:hAnsiTheme="minorHAnsi" w:cstheme="minorHAnsi"/>
                      <w:b/>
                      <w:bCs/>
                      <w:color w:val="002060"/>
                      <w:sz w:val="22"/>
                      <w:szCs w:val="22"/>
                      <w:lang w:val="ru-RU"/>
                    </w:rPr>
                    <w:t>-сообщений, рекламы и корреспонденции</w:t>
                  </w:r>
                </w:p>
                <w:p w14:paraId="74C184C4" w14:textId="340DC0F6" w:rsidR="005E59C1" w:rsidRPr="00AF1B34" w:rsidRDefault="005E59C1" w:rsidP="005E59C1">
                  <w:pPr>
                    <w:spacing w:before="120"/>
                    <w:rPr>
                      <w:rFonts w:asciiTheme="minorHAnsi" w:hAnsiTheme="minorHAnsi" w:cstheme="minorHAnsi"/>
                      <w:b/>
                      <w:bCs/>
                      <w:color w:val="002060"/>
                      <w:sz w:val="22"/>
                      <w:szCs w:val="22"/>
                      <w:lang w:val="ru-RU"/>
                    </w:rPr>
                  </w:pPr>
                  <w:r w:rsidRPr="005E59C1">
                    <w:rPr>
                      <w:rFonts w:asciiTheme="minorHAnsi" w:hAnsiTheme="minorHAnsi" w:cstheme="minorHAnsi"/>
                      <w:bCs/>
                      <w:sz w:val="20"/>
                      <w:szCs w:val="20"/>
                      <w:lang w:val="ru-RU"/>
                    </w:rPr>
                    <w:t>Факт участия в Акции подразумевает согласие Участника на получение SMS-сообщений, рекламы и корреспонденции от Оператора/Организатора, касающихся данной Акции, посредством электронной почты, курьерской службы и Почты России, как в период проведения Акции, так и после окончания Акции.</w:t>
                  </w:r>
                </w:p>
              </w:tc>
            </w:tr>
            <w:tr w:rsidR="00B856D9" w:rsidRPr="00B877C5" w14:paraId="78AB7371" w14:textId="77777777" w:rsidTr="006C07AF">
              <w:tc>
                <w:tcPr>
                  <w:tcW w:w="726" w:type="dxa"/>
                </w:tcPr>
                <w:p w14:paraId="641B226F" w14:textId="77777777" w:rsidR="00B856D9" w:rsidRPr="00AF1B34" w:rsidRDefault="00B856D9" w:rsidP="00B856D9">
                  <w:pPr>
                    <w:spacing w:before="60"/>
                    <w:jc w:val="center"/>
                    <w:rPr>
                      <w:rFonts w:asciiTheme="minorHAnsi" w:hAnsiTheme="minorHAnsi" w:cstheme="minorHAnsi"/>
                      <w:bCs/>
                      <w:noProof/>
                      <w:color w:val="595959" w:themeColor="text1" w:themeTint="A6"/>
                      <w:sz w:val="22"/>
                      <w:szCs w:val="22"/>
                      <w:lang w:val="ru-RU"/>
                    </w:rPr>
                  </w:pPr>
                  <w:r>
                    <w:rPr>
                      <w:rFonts w:asciiTheme="minorHAnsi" w:hAnsiTheme="minorHAnsi" w:cstheme="minorHAnsi"/>
                      <w:bCs/>
                      <w:noProof/>
                      <w:color w:val="595959" w:themeColor="text1" w:themeTint="A6"/>
                      <w:sz w:val="22"/>
                      <w:szCs w:val="22"/>
                      <w:lang w:val="ru-RU"/>
                    </w:rPr>
                    <w:drawing>
                      <wp:inline distT="0" distB="0" distL="0" distR="0" wp14:anchorId="015E9AE4" wp14:editId="5D3D97F8">
                        <wp:extent cx="288000" cy="288000"/>
                        <wp:effectExtent l="0" t="0" r="0" b="0"/>
                        <wp:docPr id="449" name="Graphic 44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Images.svg"/>
                                <pic:cNvPicPr/>
                              </pic:nvPicPr>
                              <pic:blipFill>
                                <a:blip r:embed="rId108">
                                  <a:extLst>
                                    <a:ext uri="{96DAC541-7B7A-43D3-8B79-37D633B846F1}">
                                      <asvg:svgBlip xmlns:asvg="http://schemas.microsoft.com/office/drawing/2016/SVG/main" r:embed="rId109"/>
                                    </a:ext>
                                  </a:extLst>
                                </a:blip>
                                <a:stretch>
                                  <a:fillRect/>
                                </a:stretch>
                              </pic:blipFill>
                              <pic:spPr>
                                <a:xfrm>
                                  <a:off x="0" y="0"/>
                                  <a:ext cx="288000" cy="288000"/>
                                </a:xfrm>
                                <a:prstGeom prst="rect">
                                  <a:avLst/>
                                </a:prstGeom>
                              </pic:spPr>
                            </pic:pic>
                          </a:graphicData>
                        </a:graphic>
                      </wp:inline>
                    </w:drawing>
                  </w:r>
                </w:p>
              </w:tc>
              <w:tc>
                <w:tcPr>
                  <w:tcW w:w="8752" w:type="dxa"/>
                </w:tcPr>
                <w:p w14:paraId="0004EF1E" w14:textId="77777777" w:rsidR="00B856D9" w:rsidRPr="004B1E41" w:rsidRDefault="00B856D9" w:rsidP="00B856D9">
                  <w:pPr>
                    <w:spacing w:before="120"/>
                    <w:rPr>
                      <w:rFonts w:asciiTheme="minorHAnsi" w:hAnsiTheme="minorHAnsi" w:cstheme="minorHAnsi"/>
                      <w:b/>
                      <w:bCs/>
                      <w:color w:val="002060"/>
                      <w:sz w:val="22"/>
                      <w:szCs w:val="22"/>
                      <w:lang w:val="ru-RU"/>
                    </w:rPr>
                  </w:pPr>
                  <w:r>
                    <w:rPr>
                      <w:rFonts w:asciiTheme="minorHAnsi" w:hAnsiTheme="minorHAnsi" w:cstheme="minorHAnsi"/>
                      <w:b/>
                      <w:bCs/>
                      <w:color w:val="002060"/>
                      <w:sz w:val="22"/>
                      <w:szCs w:val="22"/>
                      <w:lang w:val="ru-RU"/>
                    </w:rPr>
                    <w:t>Согласие на использование имени, фото, видео и иных материалов</w:t>
                  </w:r>
                </w:p>
                <w:p w14:paraId="58560FDD" w14:textId="5AAE978A" w:rsidR="00B856D9" w:rsidRPr="00AF1B34" w:rsidRDefault="00B856D9" w:rsidP="00B856D9">
                  <w:pPr>
                    <w:spacing w:before="60"/>
                    <w:jc w:val="both"/>
                    <w:rPr>
                      <w:rFonts w:asciiTheme="minorHAnsi" w:hAnsiTheme="minorHAnsi" w:cstheme="minorHAnsi"/>
                      <w:b/>
                      <w:bCs/>
                      <w:color w:val="002060"/>
                      <w:sz w:val="22"/>
                      <w:szCs w:val="22"/>
                      <w:lang w:val="ru-RU"/>
                    </w:rPr>
                  </w:pPr>
                  <w:r w:rsidRPr="00F957D5">
                    <w:rPr>
                      <w:rFonts w:asciiTheme="minorHAnsi" w:hAnsiTheme="minorHAnsi" w:cstheme="minorHAnsi"/>
                      <w:bCs/>
                      <w:sz w:val="20"/>
                      <w:szCs w:val="20"/>
                      <w:lang w:val="ru-RU"/>
                    </w:rPr>
                    <w:t>Факт участия в Акции подразумевает, что Участники выражают свое безусловное согласие с тем, что их инициалы (имена, отчества, фамилии), изображения, фото- и видеоматериалы (в случае если такие материалы не содержат персональных данных), а также интервью и иные материалы о них могут быть использованы ООО «Юнилевер Русь» в рекламных и иных коммерческих целях, направленных на продвижение на рынке товаров под товарными знаками</w:t>
                  </w:r>
                  <w:r w:rsidR="00950770">
                    <w:rPr>
                      <w:rFonts w:asciiTheme="minorHAnsi" w:hAnsiTheme="minorHAnsi" w:cstheme="minorHAnsi"/>
                      <w:bCs/>
                      <w:sz w:val="20"/>
                      <w:szCs w:val="20"/>
                      <w:lang w:val="ru-RU"/>
                    </w:rPr>
                    <w:t xml:space="preserve"> компании </w:t>
                  </w:r>
                  <w:r w:rsidR="00950770">
                    <w:rPr>
                      <w:rFonts w:asciiTheme="minorHAnsi" w:hAnsiTheme="minorHAnsi" w:cstheme="minorHAnsi"/>
                      <w:bCs/>
                      <w:sz w:val="20"/>
                      <w:szCs w:val="20"/>
                    </w:rPr>
                    <w:t>Unilever</w:t>
                  </w:r>
                  <w:r w:rsidRPr="00F957D5">
                    <w:rPr>
                      <w:rFonts w:asciiTheme="minorHAnsi" w:hAnsiTheme="minorHAnsi" w:cstheme="minorHAnsi"/>
                      <w:bCs/>
                      <w:sz w:val="20"/>
                      <w:szCs w:val="20"/>
                      <w:lang w:val="ru-RU"/>
                    </w:rPr>
                    <w:t>, в какой бы то ни было форме, как на территории Российской Федерации, так и за рубежом в течение неограниченного срока и без выплаты каких-либо вознаграждений.</w:t>
                  </w:r>
                  <w:r w:rsidRPr="00F957D5">
                    <w:rPr>
                      <w:rFonts w:asciiTheme="minorHAnsi" w:hAnsiTheme="minorHAnsi" w:cstheme="minorHAnsi"/>
                      <w:b/>
                      <w:bCs/>
                      <w:sz w:val="22"/>
                      <w:szCs w:val="22"/>
                      <w:lang w:val="ru-RU"/>
                    </w:rPr>
                    <w:t xml:space="preserve"> </w:t>
                  </w:r>
                </w:p>
              </w:tc>
            </w:tr>
            <w:tr w:rsidR="00B856D9" w:rsidRPr="00A762BB" w14:paraId="2ED0CF14" w14:textId="77777777" w:rsidTr="006C07AF">
              <w:tc>
                <w:tcPr>
                  <w:tcW w:w="726" w:type="dxa"/>
                </w:tcPr>
                <w:p w14:paraId="64789BCD" w14:textId="77777777" w:rsidR="00B856D9" w:rsidRPr="00AF1B34" w:rsidRDefault="00B856D9" w:rsidP="00B856D9">
                  <w:pPr>
                    <w:jc w:val="center"/>
                    <w:rPr>
                      <w:rFonts w:asciiTheme="minorHAnsi" w:hAnsiTheme="minorHAnsi" w:cstheme="minorHAnsi"/>
                      <w:bCs/>
                      <w:noProof/>
                      <w:color w:val="595959" w:themeColor="text1" w:themeTint="A6"/>
                      <w:sz w:val="22"/>
                      <w:szCs w:val="22"/>
                      <w:lang w:val="ru-RU"/>
                    </w:rPr>
                  </w:pPr>
                  <w:r>
                    <w:rPr>
                      <w:rFonts w:asciiTheme="minorHAnsi" w:hAnsiTheme="minorHAnsi" w:cstheme="minorHAnsi"/>
                      <w:bCs/>
                      <w:noProof/>
                      <w:color w:val="595959" w:themeColor="text1" w:themeTint="A6"/>
                      <w:sz w:val="22"/>
                      <w:szCs w:val="22"/>
                      <w:lang w:val="ru-RU"/>
                    </w:rPr>
                    <w:drawing>
                      <wp:inline distT="0" distB="0" distL="0" distR="0" wp14:anchorId="419EAB6A" wp14:editId="718FE634">
                        <wp:extent cx="288000" cy="288000"/>
                        <wp:effectExtent l="0" t="0" r="0" b="0"/>
                        <wp:docPr id="454" name="Graphic 454" descr="Cloud Comp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CloudComputing.svg"/>
                                <pic:cNvPicPr/>
                              </pic:nvPicPr>
                              <pic:blipFill>
                                <a:blip r:embed="rId110">
                                  <a:extLst>
                                    <a:ext uri="{96DAC541-7B7A-43D3-8B79-37D633B846F1}">
                                      <asvg:svgBlip xmlns:asvg="http://schemas.microsoft.com/office/drawing/2016/SVG/main" r:embed="rId111"/>
                                    </a:ext>
                                  </a:extLst>
                                </a:blip>
                                <a:stretch>
                                  <a:fillRect/>
                                </a:stretch>
                              </pic:blipFill>
                              <pic:spPr>
                                <a:xfrm>
                                  <a:off x="0" y="0"/>
                                  <a:ext cx="288000" cy="288000"/>
                                </a:xfrm>
                                <a:prstGeom prst="rect">
                                  <a:avLst/>
                                </a:prstGeom>
                              </pic:spPr>
                            </pic:pic>
                          </a:graphicData>
                        </a:graphic>
                      </wp:inline>
                    </w:drawing>
                  </w:r>
                </w:p>
              </w:tc>
              <w:tc>
                <w:tcPr>
                  <w:tcW w:w="8752" w:type="dxa"/>
                </w:tcPr>
                <w:p w14:paraId="01FDFB17" w14:textId="77777777" w:rsidR="00B856D9" w:rsidRPr="00DD2A17" w:rsidRDefault="00B856D9" w:rsidP="00B856D9">
                  <w:pPr>
                    <w:spacing w:before="120"/>
                    <w:rPr>
                      <w:rFonts w:asciiTheme="minorHAnsi" w:hAnsiTheme="minorHAnsi" w:cstheme="minorHAnsi"/>
                      <w:b/>
                      <w:bCs/>
                      <w:color w:val="002060"/>
                      <w:sz w:val="22"/>
                      <w:szCs w:val="22"/>
                      <w:lang w:val="ru-RU"/>
                    </w:rPr>
                  </w:pPr>
                  <w:r w:rsidRPr="00DD2A17">
                    <w:rPr>
                      <w:rFonts w:asciiTheme="minorHAnsi" w:hAnsiTheme="minorHAnsi" w:cstheme="minorHAnsi"/>
                      <w:b/>
                      <w:bCs/>
                      <w:color w:val="002060"/>
                      <w:sz w:val="22"/>
                      <w:szCs w:val="22"/>
                      <w:lang w:val="ru-RU"/>
                    </w:rPr>
                    <w:t xml:space="preserve">Информация о результатах </w:t>
                  </w:r>
                  <w:r>
                    <w:rPr>
                      <w:rFonts w:asciiTheme="minorHAnsi" w:hAnsiTheme="minorHAnsi" w:cstheme="minorHAnsi"/>
                      <w:b/>
                      <w:bCs/>
                      <w:color w:val="002060"/>
                      <w:sz w:val="22"/>
                      <w:szCs w:val="22"/>
                      <w:lang w:val="ru-RU"/>
                    </w:rPr>
                    <w:t>Акции</w:t>
                  </w:r>
                  <w:r w:rsidRPr="00DD2A17">
                    <w:rPr>
                      <w:rFonts w:asciiTheme="minorHAnsi" w:hAnsiTheme="minorHAnsi" w:cstheme="minorHAnsi"/>
                      <w:b/>
                      <w:bCs/>
                      <w:color w:val="002060"/>
                      <w:sz w:val="22"/>
                      <w:szCs w:val="22"/>
                      <w:lang w:val="ru-RU"/>
                    </w:rPr>
                    <w:t xml:space="preserve"> </w:t>
                  </w:r>
                </w:p>
                <w:p w14:paraId="07965F40" w14:textId="272E179F" w:rsidR="00B856D9" w:rsidRPr="00AF1B34" w:rsidRDefault="00B856D9" w:rsidP="00B856D9">
                  <w:pPr>
                    <w:spacing w:before="60"/>
                    <w:jc w:val="both"/>
                    <w:rPr>
                      <w:rFonts w:asciiTheme="minorHAnsi" w:hAnsiTheme="minorHAnsi" w:cstheme="minorHAnsi"/>
                      <w:b/>
                      <w:bCs/>
                      <w:color w:val="002060"/>
                      <w:sz w:val="22"/>
                      <w:szCs w:val="22"/>
                      <w:lang w:val="ru-RU"/>
                    </w:rPr>
                  </w:pPr>
                  <w:r w:rsidRPr="00375E25">
                    <w:rPr>
                      <w:rFonts w:asciiTheme="minorHAnsi" w:hAnsiTheme="minorHAnsi" w:cstheme="minorHAnsi"/>
                      <w:bCs/>
                      <w:sz w:val="20"/>
                      <w:szCs w:val="20"/>
                      <w:lang w:val="ru-RU"/>
                    </w:rPr>
                    <w:t xml:space="preserve">Участник понимает и соглашается с тем, что информация о результатах Акции, отображающаяся у него на экране в тот или иной момент времени, или согласно его личных расчетов, может не совпадать с реальным результатом определения призеров, которые были определены системой, в </w:t>
                  </w:r>
                  <w:r w:rsidRPr="00375E25">
                    <w:rPr>
                      <w:rFonts w:asciiTheme="minorHAnsi" w:hAnsiTheme="minorHAnsi" w:cstheme="minorHAnsi"/>
                      <w:bCs/>
                      <w:sz w:val="20"/>
                      <w:szCs w:val="20"/>
                      <w:lang w:val="ru-RU"/>
                    </w:rPr>
                    <w:lastRenderedPageBreak/>
                    <w:t>силу задержки отображения, особенностей сети, особености системы и т.п. Приоритет всегда будут иметь те результаты, которые зафиксированы и учтены в системе Организатора/Оператора или третьего лица, осуществлящего учет по поручению Организатора/Оператора.</w:t>
                  </w:r>
                </w:p>
              </w:tc>
            </w:tr>
            <w:tr w:rsidR="00B856D9" w:rsidRPr="00B877C5" w14:paraId="0904AFA8" w14:textId="77777777" w:rsidTr="006C07AF">
              <w:tc>
                <w:tcPr>
                  <w:tcW w:w="726" w:type="dxa"/>
                </w:tcPr>
                <w:p w14:paraId="1BA4FEE9" w14:textId="77777777" w:rsidR="00B856D9" w:rsidRPr="00AF1B34" w:rsidRDefault="00B856D9" w:rsidP="00B856D9">
                  <w:pPr>
                    <w:spacing w:before="60"/>
                    <w:jc w:val="center"/>
                    <w:rPr>
                      <w:rFonts w:asciiTheme="minorHAnsi" w:hAnsiTheme="minorHAnsi" w:cstheme="minorHAnsi"/>
                      <w:bCs/>
                      <w:noProof/>
                      <w:color w:val="595959" w:themeColor="text1" w:themeTint="A6"/>
                      <w:sz w:val="22"/>
                      <w:szCs w:val="22"/>
                      <w:lang w:val="ru-RU"/>
                    </w:rPr>
                  </w:pPr>
                  <w:r>
                    <w:rPr>
                      <w:rFonts w:asciiTheme="minorHAnsi" w:hAnsiTheme="minorHAnsi" w:cstheme="minorHAnsi"/>
                      <w:bCs/>
                      <w:noProof/>
                      <w:color w:val="595959" w:themeColor="text1" w:themeTint="A6"/>
                      <w:sz w:val="22"/>
                      <w:szCs w:val="22"/>
                      <w:lang w:val="ru-RU"/>
                    </w:rPr>
                    <w:lastRenderedPageBreak/>
                    <w:drawing>
                      <wp:inline distT="0" distB="0" distL="0" distR="0" wp14:anchorId="762D7393" wp14:editId="2CA3A776">
                        <wp:extent cx="288000" cy="288000"/>
                        <wp:effectExtent l="0" t="0" r="0" b="0"/>
                        <wp:docPr id="458" name="Graphic 458"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 name="ScalesofJustice.svg"/>
                                <pic:cNvPicPr/>
                              </pic:nvPicPr>
                              <pic:blipFill>
                                <a:blip r:embed="rId112">
                                  <a:extLst>
                                    <a:ext uri="{96DAC541-7B7A-43D3-8B79-37D633B846F1}">
                                      <asvg:svgBlip xmlns:asvg="http://schemas.microsoft.com/office/drawing/2016/SVG/main" r:embed="rId113"/>
                                    </a:ext>
                                  </a:extLst>
                                </a:blip>
                                <a:stretch>
                                  <a:fillRect/>
                                </a:stretch>
                              </pic:blipFill>
                              <pic:spPr>
                                <a:xfrm>
                                  <a:off x="0" y="0"/>
                                  <a:ext cx="288000" cy="288000"/>
                                </a:xfrm>
                                <a:prstGeom prst="rect">
                                  <a:avLst/>
                                </a:prstGeom>
                              </pic:spPr>
                            </pic:pic>
                          </a:graphicData>
                        </a:graphic>
                      </wp:inline>
                    </w:drawing>
                  </w:r>
                </w:p>
              </w:tc>
              <w:tc>
                <w:tcPr>
                  <w:tcW w:w="8752" w:type="dxa"/>
                </w:tcPr>
                <w:p w14:paraId="23D3F445" w14:textId="77777777" w:rsidR="00B856D9" w:rsidRPr="00AF1B34" w:rsidRDefault="00B856D9" w:rsidP="00B856D9">
                  <w:pPr>
                    <w:spacing w:before="120"/>
                    <w:rPr>
                      <w:rFonts w:asciiTheme="minorHAnsi" w:hAnsiTheme="minorHAnsi" w:cstheme="minorHAnsi"/>
                      <w:b/>
                      <w:bCs/>
                      <w:color w:val="002060"/>
                      <w:sz w:val="22"/>
                      <w:szCs w:val="22"/>
                      <w:lang w:val="ru-RU"/>
                    </w:rPr>
                  </w:pPr>
                  <w:r>
                    <w:rPr>
                      <w:rFonts w:asciiTheme="minorHAnsi" w:hAnsiTheme="minorHAnsi" w:cstheme="minorHAnsi"/>
                      <w:b/>
                      <w:bCs/>
                      <w:color w:val="002060"/>
                      <w:sz w:val="22"/>
                      <w:szCs w:val="22"/>
                      <w:lang w:val="ru-RU"/>
                    </w:rPr>
                    <w:t>Применимое право</w:t>
                  </w:r>
                </w:p>
                <w:p w14:paraId="154EBF11" w14:textId="77777777" w:rsidR="00B856D9" w:rsidRPr="00633196" w:rsidRDefault="00B856D9" w:rsidP="00B856D9">
                  <w:pPr>
                    <w:spacing w:before="60"/>
                    <w:jc w:val="both"/>
                    <w:rPr>
                      <w:rFonts w:asciiTheme="minorHAnsi" w:hAnsiTheme="minorHAnsi" w:cstheme="minorHAnsi"/>
                      <w:bCs/>
                      <w:color w:val="404040" w:themeColor="text1" w:themeTint="BF"/>
                      <w:sz w:val="20"/>
                      <w:szCs w:val="20"/>
                      <w:lang w:val="ru-RU"/>
                    </w:rPr>
                  </w:pPr>
                  <w:r w:rsidRPr="00B84A59">
                    <w:rPr>
                      <w:rFonts w:asciiTheme="minorHAnsi" w:hAnsiTheme="minorHAnsi" w:cstheme="minorHAnsi"/>
                      <w:bCs/>
                      <w:sz w:val="20"/>
                      <w:szCs w:val="20"/>
                      <w:lang w:val="ru-RU"/>
                    </w:rPr>
                    <w:t>Во всем, что не предусмотрено настоящими Правилами, Организатор, Оператор и Участники Акции руководствуются действующим законодательством Российской Федерации.</w:t>
                  </w:r>
                </w:p>
              </w:tc>
            </w:tr>
          </w:tbl>
          <w:p w14:paraId="4E65777C" w14:textId="77777777" w:rsidR="00F213E4" w:rsidRPr="00AF1B34" w:rsidRDefault="00F213E4" w:rsidP="003D3AA1">
            <w:pPr>
              <w:spacing w:after="60"/>
              <w:jc w:val="both"/>
              <w:rPr>
                <w:rFonts w:asciiTheme="minorHAnsi" w:hAnsiTheme="minorHAnsi" w:cstheme="minorHAnsi"/>
                <w:sz w:val="22"/>
                <w:szCs w:val="22"/>
                <w:lang w:val="ru-RU"/>
              </w:rPr>
            </w:pPr>
          </w:p>
        </w:tc>
      </w:tr>
      <w:tr w:rsidR="00F213E4" w:rsidRPr="00B877C5" w14:paraId="5DBDED13" w14:textId="77777777" w:rsidTr="00BE63FA">
        <w:tc>
          <w:tcPr>
            <w:tcW w:w="786" w:type="dxa"/>
          </w:tcPr>
          <w:p w14:paraId="7F9C4236" w14:textId="77777777" w:rsidR="00F213E4" w:rsidRPr="00767255" w:rsidRDefault="00F213E4" w:rsidP="00B41786">
            <w:pPr>
              <w:rPr>
                <w:rFonts w:asciiTheme="minorHAnsi" w:hAnsiTheme="minorHAnsi" w:cstheme="minorHAnsi"/>
                <w:bCs/>
                <w:caps/>
                <w:color w:val="55AAE3"/>
                <w:lang w:val="ru-RU"/>
              </w:rPr>
            </w:pPr>
          </w:p>
        </w:tc>
        <w:tc>
          <w:tcPr>
            <w:tcW w:w="9709" w:type="dxa"/>
          </w:tcPr>
          <w:p w14:paraId="28A50502" w14:textId="77777777" w:rsidR="00F213E4" w:rsidRPr="00AF1B34" w:rsidRDefault="00F213E4" w:rsidP="003D3AA1">
            <w:pPr>
              <w:spacing w:after="60"/>
              <w:jc w:val="both"/>
              <w:rPr>
                <w:rFonts w:asciiTheme="minorHAnsi" w:hAnsiTheme="minorHAnsi" w:cstheme="minorHAnsi"/>
                <w:sz w:val="22"/>
                <w:szCs w:val="22"/>
                <w:lang w:val="ru-RU"/>
              </w:rPr>
            </w:pPr>
          </w:p>
        </w:tc>
      </w:tr>
    </w:tbl>
    <w:p w14:paraId="083D2AB9" w14:textId="6B1700B9" w:rsidR="00BE63FA" w:rsidRPr="00BE63FA" w:rsidRDefault="00BE63FA" w:rsidP="00B24AA5">
      <w:pPr>
        <w:jc w:val="both"/>
        <w:rPr>
          <w:rFonts w:asciiTheme="minorHAnsi" w:hAnsiTheme="minorHAnsi" w:cstheme="minorHAnsi"/>
          <w:bCs/>
          <w:caps/>
          <w:noProof/>
          <w:color w:val="55AAE3"/>
          <w:lang w:val="ru-RU"/>
        </w:rPr>
      </w:pPr>
    </w:p>
    <w:sectPr w:rsidR="00BE63FA" w:rsidRPr="00BE63FA" w:rsidSect="00FD4DD5">
      <w:pgSz w:w="11900" w:h="16840"/>
      <w:pgMar w:top="720" w:right="720" w:bottom="720" w:left="720" w:header="0"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3B357" w14:textId="77777777" w:rsidR="00F63058" w:rsidRDefault="00F63058" w:rsidP="00B00D1E">
      <w:r>
        <w:separator/>
      </w:r>
    </w:p>
  </w:endnote>
  <w:endnote w:type="continuationSeparator" w:id="0">
    <w:p w14:paraId="786FBBC4" w14:textId="77777777" w:rsidR="00F63058" w:rsidRDefault="00F63058" w:rsidP="00B0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51AD4" w14:textId="77777777" w:rsidR="00F63058" w:rsidRDefault="00F63058" w:rsidP="00B00D1E">
      <w:r>
        <w:separator/>
      </w:r>
    </w:p>
  </w:footnote>
  <w:footnote w:type="continuationSeparator" w:id="0">
    <w:p w14:paraId="7351978D" w14:textId="77777777" w:rsidR="00F63058" w:rsidRDefault="00F63058" w:rsidP="00B00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99E018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rPr>
        <w:color w:val="auto"/>
        <w:sz w:val="22"/>
        <w:szCs w:val="22"/>
      </w:rPr>
    </w:lvl>
    <w:lvl w:ilvl="2">
      <w:start w:val="1"/>
      <w:numFmt w:val="decimal"/>
      <w:lvlText w:val="%1.%2.%3."/>
      <w:lvlJc w:val="left"/>
      <w:pPr>
        <w:ind w:left="1224" w:hanging="504"/>
      </w:pPr>
      <w:rPr>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537814"/>
    <w:multiLevelType w:val="hybridMultilevel"/>
    <w:tmpl w:val="EE305FD6"/>
    <w:lvl w:ilvl="0" w:tplc="04190001">
      <w:start w:val="1"/>
      <w:numFmt w:val="bullet"/>
      <w:lvlText w:val=""/>
      <w:lvlJc w:val="left"/>
      <w:pPr>
        <w:ind w:left="1703" w:hanging="360"/>
      </w:pPr>
      <w:rPr>
        <w:rFonts w:ascii="Symbol" w:hAnsi="Symbol" w:hint="default"/>
      </w:rPr>
    </w:lvl>
    <w:lvl w:ilvl="1" w:tplc="04190003" w:tentative="1">
      <w:start w:val="1"/>
      <w:numFmt w:val="bullet"/>
      <w:lvlText w:val="o"/>
      <w:lvlJc w:val="left"/>
      <w:pPr>
        <w:ind w:left="2423" w:hanging="360"/>
      </w:pPr>
      <w:rPr>
        <w:rFonts w:ascii="Courier New" w:hAnsi="Courier New" w:cs="Courier New" w:hint="default"/>
      </w:rPr>
    </w:lvl>
    <w:lvl w:ilvl="2" w:tplc="04190005" w:tentative="1">
      <w:start w:val="1"/>
      <w:numFmt w:val="bullet"/>
      <w:lvlText w:val=""/>
      <w:lvlJc w:val="left"/>
      <w:pPr>
        <w:ind w:left="3143" w:hanging="360"/>
      </w:pPr>
      <w:rPr>
        <w:rFonts w:ascii="Wingdings" w:hAnsi="Wingdings" w:hint="default"/>
      </w:rPr>
    </w:lvl>
    <w:lvl w:ilvl="3" w:tplc="04190001" w:tentative="1">
      <w:start w:val="1"/>
      <w:numFmt w:val="bullet"/>
      <w:lvlText w:val=""/>
      <w:lvlJc w:val="left"/>
      <w:pPr>
        <w:ind w:left="3863" w:hanging="360"/>
      </w:pPr>
      <w:rPr>
        <w:rFonts w:ascii="Symbol" w:hAnsi="Symbol" w:hint="default"/>
      </w:rPr>
    </w:lvl>
    <w:lvl w:ilvl="4" w:tplc="04190003" w:tentative="1">
      <w:start w:val="1"/>
      <w:numFmt w:val="bullet"/>
      <w:lvlText w:val="o"/>
      <w:lvlJc w:val="left"/>
      <w:pPr>
        <w:ind w:left="4583" w:hanging="360"/>
      </w:pPr>
      <w:rPr>
        <w:rFonts w:ascii="Courier New" w:hAnsi="Courier New" w:cs="Courier New" w:hint="default"/>
      </w:rPr>
    </w:lvl>
    <w:lvl w:ilvl="5" w:tplc="04190005" w:tentative="1">
      <w:start w:val="1"/>
      <w:numFmt w:val="bullet"/>
      <w:lvlText w:val=""/>
      <w:lvlJc w:val="left"/>
      <w:pPr>
        <w:ind w:left="5303" w:hanging="360"/>
      </w:pPr>
      <w:rPr>
        <w:rFonts w:ascii="Wingdings" w:hAnsi="Wingdings" w:hint="default"/>
      </w:rPr>
    </w:lvl>
    <w:lvl w:ilvl="6" w:tplc="04190001" w:tentative="1">
      <w:start w:val="1"/>
      <w:numFmt w:val="bullet"/>
      <w:lvlText w:val=""/>
      <w:lvlJc w:val="left"/>
      <w:pPr>
        <w:ind w:left="6023" w:hanging="360"/>
      </w:pPr>
      <w:rPr>
        <w:rFonts w:ascii="Symbol" w:hAnsi="Symbol" w:hint="default"/>
      </w:rPr>
    </w:lvl>
    <w:lvl w:ilvl="7" w:tplc="04190003" w:tentative="1">
      <w:start w:val="1"/>
      <w:numFmt w:val="bullet"/>
      <w:lvlText w:val="o"/>
      <w:lvlJc w:val="left"/>
      <w:pPr>
        <w:ind w:left="6743" w:hanging="360"/>
      </w:pPr>
      <w:rPr>
        <w:rFonts w:ascii="Courier New" w:hAnsi="Courier New" w:cs="Courier New" w:hint="default"/>
      </w:rPr>
    </w:lvl>
    <w:lvl w:ilvl="8" w:tplc="04190005" w:tentative="1">
      <w:start w:val="1"/>
      <w:numFmt w:val="bullet"/>
      <w:lvlText w:val=""/>
      <w:lvlJc w:val="left"/>
      <w:pPr>
        <w:ind w:left="7463" w:hanging="360"/>
      </w:pPr>
      <w:rPr>
        <w:rFonts w:ascii="Wingdings" w:hAnsi="Wingdings" w:hint="default"/>
      </w:rPr>
    </w:lvl>
  </w:abstractNum>
  <w:abstractNum w:abstractNumId="3" w15:restartNumberingAfterBreak="0">
    <w:nsid w:val="04D213AD"/>
    <w:multiLevelType w:val="hybridMultilevel"/>
    <w:tmpl w:val="6532B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DC26D5"/>
    <w:multiLevelType w:val="hybridMultilevel"/>
    <w:tmpl w:val="F502D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86731C"/>
    <w:multiLevelType w:val="hybridMultilevel"/>
    <w:tmpl w:val="977C0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D500CB"/>
    <w:multiLevelType w:val="hybridMultilevel"/>
    <w:tmpl w:val="22BAC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872E53"/>
    <w:multiLevelType w:val="multilevel"/>
    <w:tmpl w:val="FB6C2448"/>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860" w:hanging="720"/>
      </w:pPr>
      <w:rPr>
        <w:rFonts w:hint="default"/>
        <w:b w:val="0"/>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8" w15:restartNumberingAfterBreak="0">
    <w:nsid w:val="17C63829"/>
    <w:multiLevelType w:val="hybridMultilevel"/>
    <w:tmpl w:val="8AAC7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467B81"/>
    <w:multiLevelType w:val="hybridMultilevel"/>
    <w:tmpl w:val="ABCC4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B0575C"/>
    <w:multiLevelType w:val="hybridMultilevel"/>
    <w:tmpl w:val="4F829B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D2538A8"/>
    <w:multiLevelType w:val="multilevel"/>
    <w:tmpl w:val="23CCB120"/>
    <w:lvl w:ilvl="0">
      <w:start w:val="1"/>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bullet"/>
      <w:lvlText w:val=""/>
      <w:lvlJc w:val="left"/>
      <w:pPr>
        <w:ind w:left="2860" w:hanging="720"/>
      </w:pPr>
      <w:rPr>
        <w:rFonts w:ascii="Symbol" w:hAnsi="Symbol"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2" w15:restartNumberingAfterBreak="0">
    <w:nsid w:val="1E1F3B86"/>
    <w:multiLevelType w:val="multilevel"/>
    <w:tmpl w:val="1ADE3A60"/>
    <w:lvl w:ilvl="0">
      <w:start w:val="13"/>
      <w:numFmt w:val="decimal"/>
      <w:lvlText w:val="%1."/>
      <w:lvlJc w:val="left"/>
      <w:pPr>
        <w:ind w:left="405" w:hanging="405"/>
      </w:pPr>
      <w:rPr>
        <w:rFonts w:hint="default"/>
      </w:rPr>
    </w:lvl>
    <w:lvl w:ilvl="1">
      <w:start w:val="1"/>
      <w:numFmt w:val="decimal"/>
      <w:lvlText w:val="%1.%2."/>
      <w:lvlJc w:val="left"/>
      <w:pPr>
        <w:ind w:left="1539" w:hanging="40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1EEE4457"/>
    <w:multiLevelType w:val="multilevel"/>
    <w:tmpl w:val="006C848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DE0999"/>
    <w:multiLevelType w:val="multilevel"/>
    <w:tmpl w:val="4BE2A5C8"/>
    <w:lvl w:ilvl="0">
      <w:start w:val="1"/>
      <w:numFmt w:val="bullet"/>
      <w:lvlText w:val=""/>
      <w:lvlJc w:val="left"/>
      <w:pPr>
        <w:ind w:left="360" w:hanging="360"/>
      </w:pPr>
      <w:rPr>
        <w:rFonts w:ascii="Symbol" w:hAnsi="Symbol"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5" w15:restartNumberingAfterBreak="0">
    <w:nsid w:val="222F2A88"/>
    <w:multiLevelType w:val="hybridMultilevel"/>
    <w:tmpl w:val="CF42C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546AF5"/>
    <w:multiLevelType w:val="hybridMultilevel"/>
    <w:tmpl w:val="0062F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AD7B35"/>
    <w:multiLevelType w:val="hybridMultilevel"/>
    <w:tmpl w:val="DC6CA6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C29349B"/>
    <w:multiLevelType w:val="hybridMultilevel"/>
    <w:tmpl w:val="93F6C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9051C0"/>
    <w:multiLevelType w:val="hybridMultilevel"/>
    <w:tmpl w:val="18E2F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49038C"/>
    <w:multiLevelType w:val="multilevel"/>
    <w:tmpl w:val="A5401EE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E4217E"/>
    <w:multiLevelType w:val="hybridMultilevel"/>
    <w:tmpl w:val="1D78F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0500C7"/>
    <w:multiLevelType w:val="hybridMultilevel"/>
    <w:tmpl w:val="02C45E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D296D6B"/>
    <w:multiLevelType w:val="multilevel"/>
    <w:tmpl w:val="C528422E"/>
    <w:lvl w:ilvl="0">
      <w:start w:val="1"/>
      <w:numFmt w:val="bullet"/>
      <w:lvlText w:val=""/>
      <w:lvlJc w:val="left"/>
      <w:pPr>
        <w:ind w:left="720" w:hanging="360"/>
      </w:pPr>
      <w:rPr>
        <w:rFonts w:ascii="Symbol" w:hAnsi="Symbol"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6E85907"/>
    <w:multiLevelType w:val="hybridMultilevel"/>
    <w:tmpl w:val="6B32F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3A0338"/>
    <w:multiLevelType w:val="hybridMultilevel"/>
    <w:tmpl w:val="67D4A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FA2181"/>
    <w:multiLevelType w:val="multilevel"/>
    <w:tmpl w:val="1ADE3A60"/>
    <w:lvl w:ilvl="0">
      <w:start w:val="13"/>
      <w:numFmt w:val="decimal"/>
      <w:lvlText w:val="%1."/>
      <w:lvlJc w:val="left"/>
      <w:pPr>
        <w:ind w:left="405" w:hanging="405"/>
      </w:pPr>
      <w:rPr>
        <w:rFonts w:hint="default"/>
      </w:rPr>
    </w:lvl>
    <w:lvl w:ilvl="1">
      <w:start w:val="1"/>
      <w:numFmt w:val="decimal"/>
      <w:lvlText w:val="%1.%2."/>
      <w:lvlJc w:val="left"/>
      <w:pPr>
        <w:ind w:left="1539" w:hanging="40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7" w15:restartNumberingAfterBreak="0">
    <w:nsid w:val="5CED43FE"/>
    <w:multiLevelType w:val="multilevel"/>
    <w:tmpl w:val="4BE2A5C8"/>
    <w:lvl w:ilvl="0">
      <w:start w:val="1"/>
      <w:numFmt w:val="bullet"/>
      <w:lvlText w:val=""/>
      <w:lvlJc w:val="left"/>
      <w:pPr>
        <w:ind w:left="360" w:hanging="360"/>
      </w:pPr>
      <w:rPr>
        <w:rFonts w:ascii="Symbol" w:hAnsi="Symbol"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8" w15:restartNumberingAfterBreak="0">
    <w:nsid w:val="5D1D6575"/>
    <w:multiLevelType w:val="multilevel"/>
    <w:tmpl w:val="23CCB120"/>
    <w:lvl w:ilvl="0">
      <w:start w:val="1"/>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bullet"/>
      <w:lvlText w:val=""/>
      <w:lvlJc w:val="left"/>
      <w:pPr>
        <w:ind w:left="2860" w:hanging="720"/>
      </w:pPr>
      <w:rPr>
        <w:rFonts w:ascii="Symbol" w:hAnsi="Symbol"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9" w15:restartNumberingAfterBreak="0">
    <w:nsid w:val="6AF92D11"/>
    <w:multiLevelType w:val="hybridMultilevel"/>
    <w:tmpl w:val="90208EE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0" w15:restartNumberingAfterBreak="0">
    <w:nsid w:val="74802859"/>
    <w:multiLevelType w:val="multilevel"/>
    <w:tmpl w:val="C6B8F7CE"/>
    <w:lvl w:ilvl="0">
      <w:start w:val="5"/>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50638F7"/>
    <w:multiLevelType w:val="hybridMultilevel"/>
    <w:tmpl w:val="5860CF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752259C8"/>
    <w:multiLevelType w:val="hybridMultilevel"/>
    <w:tmpl w:val="38BCD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66021FC"/>
    <w:multiLevelType w:val="multilevel"/>
    <w:tmpl w:val="D32E058C"/>
    <w:lvl w:ilvl="0">
      <w:start w:val="1"/>
      <w:numFmt w:val="bullet"/>
      <w:lvlText w:val=""/>
      <w:lvlJc w:val="left"/>
      <w:pPr>
        <w:ind w:left="1996" w:hanging="360"/>
      </w:pPr>
      <w:rPr>
        <w:rFonts w:ascii="Symbol" w:hAnsi="Symbol" w:hint="default"/>
      </w:rPr>
    </w:lvl>
    <w:lvl w:ilvl="1">
      <w:start w:val="1"/>
      <w:numFmt w:val="decimal"/>
      <w:isLgl/>
      <w:lvlText w:val="%1.%2."/>
      <w:lvlJc w:val="left"/>
      <w:pPr>
        <w:ind w:left="2167" w:hanging="465"/>
      </w:pPr>
      <w:rPr>
        <w:rFonts w:hint="default"/>
        <w:b/>
      </w:rPr>
    </w:lvl>
    <w:lvl w:ilvl="2">
      <w:start w:val="1"/>
      <w:numFmt w:val="decimal"/>
      <w:isLgl/>
      <w:lvlText w:val="%1.%2.%3."/>
      <w:lvlJc w:val="left"/>
      <w:pPr>
        <w:ind w:left="2488" w:hanging="720"/>
      </w:pPr>
      <w:rPr>
        <w:rFonts w:hint="default"/>
        <w:b/>
      </w:rPr>
    </w:lvl>
    <w:lvl w:ilvl="3">
      <w:start w:val="1"/>
      <w:numFmt w:val="decimal"/>
      <w:isLgl/>
      <w:lvlText w:val="%1.%2.%3.%4."/>
      <w:lvlJc w:val="left"/>
      <w:pPr>
        <w:ind w:left="2554" w:hanging="720"/>
      </w:pPr>
      <w:rPr>
        <w:rFonts w:hint="default"/>
        <w:b/>
      </w:rPr>
    </w:lvl>
    <w:lvl w:ilvl="4">
      <w:start w:val="1"/>
      <w:numFmt w:val="decimal"/>
      <w:isLgl/>
      <w:lvlText w:val="%1.%2.%3.%4.%5."/>
      <w:lvlJc w:val="left"/>
      <w:pPr>
        <w:ind w:left="2980" w:hanging="1080"/>
      </w:pPr>
      <w:rPr>
        <w:rFonts w:hint="default"/>
        <w:b/>
      </w:rPr>
    </w:lvl>
    <w:lvl w:ilvl="5">
      <w:start w:val="1"/>
      <w:numFmt w:val="decimal"/>
      <w:isLgl/>
      <w:lvlText w:val="%1.%2.%3.%4.%5.%6."/>
      <w:lvlJc w:val="left"/>
      <w:pPr>
        <w:ind w:left="3046" w:hanging="1080"/>
      </w:pPr>
      <w:rPr>
        <w:rFonts w:hint="default"/>
        <w:b/>
      </w:rPr>
    </w:lvl>
    <w:lvl w:ilvl="6">
      <w:start w:val="1"/>
      <w:numFmt w:val="decimal"/>
      <w:isLgl/>
      <w:lvlText w:val="%1.%2.%3.%4.%5.%6.%7."/>
      <w:lvlJc w:val="left"/>
      <w:pPr>
        <w:ind w:left="3112" w:hanging="1080"/>
      </w:pPr>
      <w:rPr>
        <w:rFonts w:hint="default"/>
        <w:b/>
      </w:rPr>
    </w:lvl>
    <w:lvl w:ilvl="7">
      <w:start w:val="1"/>
      <w:numFmt w:val="decimal"/>
      <w:isLgl/>
      <w:lvlText w:val="%1.%2.%3.%4.%5.%6.%7.%8."/>
      <w:lvlJc w:val="left"/>
      <w:pPr>
        <w:ind w:left="3538" w:hanging="1440"/>
      </w:pPr>
      <w:rPr>
        <w:rFonts w:hint="default"/>
        <w:b/>
      </w:rPr>
    </w:lvl>
    <w:lvl w:ilvl="8">
      <w:start w:val="1"/>
      <w:numFmt w:val="decimal"/>
      <w:isLgl/>
      <w:lvlText w:val="%1.%2.%3.%4.%5.%6.%7.%8.%9."/>
      <w:lvlJc w:val="left"/>
      <w:pPr>
        <w:ind w:left="3604" w:hanging="1440"/>
      </w:pPr>
      <w:rPr>
        <w:rFonts w:hint="default"/>
        <w:b/>
      </w:rPr>
    </w:lvl>
  </w:abstractNum>
  <w:abstractNum w:abstractNumId="34" w15:restartNumberingAfterBreak="0">
    <w:nsid w:val="7862147B"/>
    <w:multiLevelType w:val="hybridMultilevel"/>
    <w:tmpl w:val="F3246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04219B"/>
    <w:multiLevelType w:val="hybridMultilevel"/>
    <w:tmpl w:val="EEDE45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FDD056A"/>
    <w:multiLevelType w:val="multilevel"/>
    <w:tmpl w:val="5930DCC8"/>
    <w:lvl w:ilvl="0">
      <w:start w:val="7"/>
      <w:numFmt w:val="decimal"/>
      <w:lvlText w:val="%1."/>
      <w:lvlJc w:val="left"/>
      <w:pPr>
        <w:ind w:left="72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2"/>
  </w:num>
  <w:num w:numId="3">
    <w:abstractNumId w:val="7"/>
  </w:num>
  <w:num w:numId="4">
    <w:abstractNumId w:val="29"/>
  </w:num>
  <w:num w:numId="5">
    <w:abstractNumId w:val="33"/>
  </w:num>
  <w:num w:numId="6">
    <w:abstractNumId w:val="23"/>
  </w:num>
  <w:num w:numId="7">
    <w:abstractNumId w:val="11"/>
  </w:num>
  <w:num w:numId="8">
    <w:abstractNumId w:val="28"/>
  </w:num>
  <w:num w:numId="9">
    <w:abstractNumId w:val="27"/>
  </w:num>
  <w:num w:numId="10">
    <w:abstractNumId w:val="14"/>
  </w:num>
  <w:num w:numId="11">
    <w:abstractNumId w:val="19"/>
  </w:num>
  <w:num w:numId="12">
    <w:abstractNumId w:val="0"/>
  </w:num>
  <w:num w:numId="13">
    <w:abstractNumId w:val="26"/>
  </w:num>
  <w:num w:numId="14">
    <w:abstractNumId w:val="35"/>
  </w:num>
  <w:num w:numId="15">
    <w:abstractNumId w:val="17"/>
  </w:num>
  <w:num w:numId="16">
    <w:abstractNumId w:val="13"/>
  </w:num>
  <w:num w:numId="17">
    <w:abstractNumId w:val="22"/>
  </w:num>
  <w:num w:numId="18">
    <w:abstractNumId w:val="20"/>
  </w:num>
  <w:num w:numId="19">
    <w:abstractNumId w:val="25"/>
  </w:num>
  <w:num w:numId="20">
    <w:abstractNumId w:val="18"/>
  </w:num>
  <w:num w:numId="21">
    <w:abstractNumId w:val="5"/>
  </w:num>
  <w:num w:numId="22">
    <w:abstractNumId w:val="32"/>
  </w:num>
  <w:num w:numId="23">
    <w:abstractNumId w:val="21"/>
  </w:num>
  <w:num w:numId="24">
    <w:abstractNumId w:val="8"/>
  </w:num>
  <w:num w:numId="25">
    <w:abstractNumId w:val="16"/>
  </w:num>
  <w:num w:numId="26">
    <w:abstractNumId w:val="34"/>
  </w:num>
  <w:num w:numId="27">
    <w:abstractNumId w:val="9"/>
  </w:num>
  <w:num w:numId="28">
    <w:abstractNumId w:val="4"/>
  </w:num>
  <w:num w:numId="29">
    <w:abstractNumId w:val="15"/>
  </w:num>
  <w:num w:numId="30">
    <w:abstractNumId w:val="24"/>
  </w:num>
  <w:num w:numId="31">
    <w:abstractNumId w:val="3"/>
  </w:num>
  <w:num w:numId="32">
    <w:abstractNumId w:val="1"/>
  </w:num>
  <w:num w:numId="33">
    <w:abstractNumId w:val="10"/>
  </w:num>
  <w:num w:numId="34">
    <w:abstractNumId w:val="31"/>
  </w:num>
  <w:num w:numId="35">
    <w:abstractNumId w:val="36"/>
  </w:num>
  <w:num w:numId="36">
    <w:abstractNumId w:val="30"/>
  </w:num>
  <w:num w:numId="3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ocumentProtection w:edit="forms" w:enforcement="1" w:cryptProviderType="rsaAES" w:cryptAlgorithmClass="hash" w:cryptAlgorithmType="typeAny" w:cryptAlgorithmSid="14" w:cryptSpinCount="100000" w:hash="7aU6+4AOR0pLIypl4LaHCrEaPyuZP7NGUBsWmsXg1m3AMCs+jfqw9GYQksRaJQBnm5imW/UfKbA1iq9Eab0lrw==" w:salt="uVLGZPN8GhbXBOarMs63QQ=="/>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16"/>
    <w:rsid w:val="000026F8"/>
    <w:rsid w:val="00005961"/>
    <w:rsid w:val="00017FF5"/>
    <w:rsid w:val="00025F41"/>
    <w:rsid w:val="0002630C"/>
    <w:rsid w:val="00026C30"/>
    <w:rsid w:val="00030061"/>
    <w:rsid w:val="000307D2"/>
    <w:rsid w:val="00031181"/>
    <w:rsid w:val="000312AF"/>
    <w:rsid w:val="00037A0E"/>
    <w:rsid w:val="00041098"/>
    <w:rsid w:val="0004223A"/>
    <w:rsid w:val="0004300F"/>
    <w:rsid w:val="0004495F"/>
    <w:rsid w:val="00044D3A"/>
    <w:rsid w:val="000475F3"/>
    <w:rsid w:val="00050738"/>
    <w:rsid w:val="000569D2"/>
    <w:rsid w:val="0006618B"/>
    <w:rsid w:val="00066C50"/>
    <w:rsid w:val="000727F5"/>
    <w:rsid w:val="00075C12"/>
    <w:rsid w:val="000779B6"/>
    <w:rsid w:val="000802CA"/>
    <w:rsid w:val="00086EFD"/>
    <w:rsid w:val="00094C75"/>
    <w:rsid w:val="00095657"/>
    <w:rsid w:val="000962BA"/>
    <w:rsid w:val="000A0769"/>
    <w:rsid w:val="000A2CD0"/>
    <w:rsid w:val="000A5FD3"/>
    <w:rsid w:val="000A7473"/>
    <w:rsid w:val="000A7E64"/>
    <w:rsid w:val="000B0CA3"/>
    <w:rsid w:val="000B11FF"/>
    <w:rsid w:val="000B2E68"/>
    <w:rsid w:val="000C03AE"/>
    <w:rsid w:val="000C39A8"/>
    <w:rsid w:val="000C52BE"/>
    <w:rsid w:val="000C7755"/>
    <w:rsid w:val="000D36A2"/>
    <w:rsid w:val="000E15A4"/>
    <w:rsid w:val="000E25CE"/>
    <w:rsid w:val="000E6941"/>
    <w:rsid w:val="000F57EC"/>
    <w:rsid w:val="000F711D"/>
    <w:rsid w:val="00107A00"/>
    <w:rsid w:val="0011052C"/>
    <w:rsid w:val="0011225B"/>
    <w:rsid w:val="001128CB"/>
    <w:rsid w:val="00116001"/>
    <w:rsid w:val="00116491"/>
    <w:rsid w:val="00116CF3"/>
    <w:rsid w:val="001236E9"/>
    <w:rsid w:val="0012707B"/>
    <w:rsid w:val="00127C49"/>
    <w:rsid w:val="001307B4"/>
    <w:rsid w:val="00131F5E"/>
    <w:rsid w:val="001347F6"/>
    <w:rsid w:val="001468A0"/>
    <w:rsid w:val="00152E3F"/>
    <w:rsid w:val="00153883"/>
    <w:rsid w:val="00156E10"/>
    <w:rsid w:val="001608F9"/>
    <w:rsid w:val="00161AD5"/>
    <w:rsid w:val="00162D70"/>
    <w:rsid w:val="00164556"/>
    <w:rsid w:val="00173287"/>
    <w:rsid w:val="0018030E"/>
    <w:rsid w:val="00182441"/>
    <w:rsid w:val="00190F33"/>
    <w:rsid w:val="001932AD"/>
    <w:rsid w:val="00195AF3"/>
    <w:rsid w:val="00196720"/>
    <w:rsid w:val="001A4C16"/>
    <w:rsid w:val="001B065E"/>
    <w:rsid w:val="001B701E"/>
    <w:rsid w:val="001B7FBE"/>
    <w:rsid w:val="001C7E52"/>
    <w:rsid w:val="001D26B5"/>
    <w:rsid w:val="001D3880"/>
    <w:rsid w:val="001D4FBC"/>
    <w:rsid w:val="001D617E"/>
    <w:rsid w:val="001D6919"/>
    <w:rsid w:val="001E1CF3"/>
    <w:rsid w:val="001E4762"/>
    <w:rsid w:val="001E50AA"/>
    <w:rsid w:val="001F32F0"/>
    <w:rsid w:val="001F4D6B"/>
    <w:rsid w:val="001F5F7B"/>
    <w:rsid w:val="001F7137"/>
    <w:rsid w:val="00203F31"/>
    <w:rsid w:val="00207557"/>
    <w:rsid w:val="00207928"/>
    <w:rsid w:val="00211E96"/>
    <w:rsid w:val="0021309C"/>
    <w:rsid w:val="00214889"/>
    <w:rsid w:val="0021570C"/>
    <w:rsid w:val="00220000"/>
    <w:rsid w:val="00220741"/>
    <w:rsid w:val="00220CDB"/>
    <w:rsid w:val="00223391"/>
    <w:rsid w:val="00225DB6"/>
    <w:rsid w:val="002276A1"/>
    <w:rsid w:val="00230686"/>
    <w:rsid w:val="00230CB9"/>
    <w:rsid w:val="00231656"/>
    <w:rsid w:val="002317A5"/>
    <w:rsid w:val="00240AC7"/>
    <w:rsid w:val="00243811"/>
    <w:rsid w:val="00243BF7"/>
    <w:rsid w:val="0024437B"/>
    <w:rsid w:val="00250234"/>
    <w:rsid w:val="00251E8A"/>
    <w:rsid w:val="00253D5E"/>
    <w:rsid w:val="00253E9A"/>
    <w:rsid w:val="002577E6"/>
    <w:rsid w:val="002607A4"/>
    <w:rsid w:val="00261D01"/>
    <w:rsid w:val="00261E97"/>
    <w:rsid w:val="00263708"/>
    <w:rsid w:val="00276B3D"/>
    <w:rsid w:val="00281BB9"/>
    <w:rsid w:val="00292568"/>
    <w:rsid w:val="0029305B"/>
    <w:rsid w:val="002A0864"/>
    <w:rsid w:val="002A3069"/>
    <w:rsid w:val="002A387E"/>
    <w:rsid w:val="002A3916"/>
    <w:rsid w:val="002B0257"/>
    <w:rsid w:val="002B223C"/>
    <w:rsid w:val="002B42BC"/>
    <w:rsid w:val="002B4E7E"/>
    <w:rsid w:val="002C6E67"/>
    <w:rsid w:val="002D1E81"/>
    <w:rsid w:val="002D5C5B"/>
    <w:rsid w:val="002D777A"/>
    <w:rsid w:val="002E4EB2"/>
    <w:rsid w:val="002E6C1B"/>
    <w:rsid w:val="002F20C9"/>
    <w:rsid w:val="002F28E8"/>
    <w:rsid w:val="002F5CAA"/>
    <w:rsid w:val="002F626D"/>
    <w:rsid w:val="002F6281"/>
    <w:rsid w:val="002F759F"/>
    <w:rsid w:val="003013B9"/>
    <w:rsid w:val="0030175C"/>
    <w:rsid w:val="00302B38"/>
    <w:rsid w:val="00303A31"/>
    <w:rsid w:val="0030563D"/>
    <w:rsid w:val="0030748E"/>
    <w:rsid w:val="00310AC5"/>
    <w:rsid w:val="00313E4B"/>
    <w:rsid w:val="00315E96"/>
    <w:rsid w:val="003254DC"/>
    <w:rsid w:val="003254F7"/>
    <w:rsid w:val="0032789E"/>
    <w:rsid w:val="00332288"/>
    <w:rsid w:val="0033573E"/>
    <w:rsid w:val="00344C1C"/>
    <w:rsid w:val="0034664F"/>
    <w:rsid w:val="003564A6"/>
    <w:rsid w:val="003601B7"/>
    <w:rsid w:val="00375E25"/>
    <w:rsid w:val="00377462"/>
    <w:rsid w:val="00380128"/>
    <w:rsid w:val="00380578"/>
    <w:rsid w:val="00380593"/>
    <w:rsid w:val="00384E52"/>
    <w:rsid w:val="003850F2"/>
    <w:rsid w:val="0039012A"/>
    <w:rsid w:val="00390410"/>
    <w:rsid w:val="00390E09"/>
    <w:rsid w:val="00394716"/>
    <w:rsid w:val="00396A04"/>
    <w:rsid w:val="0039740C"/>
    <w:rsid w:val="003A057C"/>
    <w:rsid w:val="003A1127"/>
    <w:rsid w:val="003A2896"/>
    <w:rsid w:val="003A4BF1"/>
    <w:rsid w:val="003A5666"/>
    <w:rsid w:val="003B1B4E"/>
    <w:rsid w:val="003B3742"/>
    <w:rsid w:val="003B5584"/>
    <w:rsid w:val="003C0978"/>
    <w:rsid w:val="003C2999"/>
    <w:rsid w:val="003C2B0E"/>
    <w:rsid w:val="003D04BB"/>
    <w:rsid w:val="003D359A"/>
    <w:rsid w:val="003D3AA1"/>
    <w:rsid w:val="003D5337"/>
    <w:rsid w:val="003E1B0C"/>
    <w:rsid w:val="003E4254"/>
    <w:rsid w:val="003E4C10"/>
    <w:rsid w:val="003E7558"/>
    <w:rsid w:val="00405A23"/>
    <w:rsid w:val="00407D93"/>
    <w:rsid w:val="00410BAA"/>
    <w:rsid w:val="00412AD1"/>
    <w:rsid w:val="004134F5"/>
    <w:rsid w:val="004209AD"/>
    <w:rsid w:val="00423CB7"/>
    <w:rsid w:val="00424AB3"/>
    <w:rsid w:val="004266C1"/>
    <w:rsid w:val="004305C6"/>
    <w:rsid w:val="0043224A"/>
    <w:rsid w:val="00436073"/>
    <w:rsid w:val="00441835"/>
    <w:rsid w:val="0044433C"/>
    <w:rsid w:val="00444B43"/>
    <w:rsid w:val="00446BFF"/>
    <w:rsid w:val="004521D2"/>
    <w:rsid w:val="004539E5"/>
    <w:rsid w:val="00453E15"/>
    <w:rsid w:val="00455356"/>
    <w:rsid w:val="00455DA4"/>
    <w:rsid w:val="0046659A"/>
    <w:rsid w:val="00466C8E"/>
    <w:rsid w:val="00471291"/>
    <w:rsid w:val="00474C80"/>
    <w:rsid w:val="00483279"/>
    <w:rsid w:val="00485433"/>
    <w:rsid w:val="00486926"/>
    <w:rsid w:val="00486EF5"/>
    <w:rsid w:val="00493DB7"/>
    <w:rsid w:val="004A3596"/>
    <w:rsid w:val="004A77AE"/>
    <w:rsid w:val="004B1E41"/>
    <w:rsid w:val="004B6DDB"/>
    <w:rsid w:val="004C0A1B"/>
    <w:rsid w:val="004C44F6"/>
    <w:rsid w:val="004C473C"/>
    <w:rsid w:val="004C4755"/>
    <w:rsid w:val="004C52DD"/>
    <w:rsid w:val="004C5CFE"/>
    <w:rsid w:val="004C70CD"/>
    <w:rsid w:val="004D1E99"/>
    <w:rsid w:val="004D627C"/>
    <w:rsid w:val="004E1874"/>
    <w:rsid w:val="004E18FA"/>
    <w:rsid w:val="004E3B39"/>
    <w:rsid w:val="004E4A72"/>
    <w:rsid w:val="004F44A9"/>
    <w:rsid w:val="005039DF"/>
    <w:rsid w:val="00504A1A"/>
    <w:rsid w:val="005107F7"/>
    <w:rsid w:val="0051284F"/>
    <w:rsid w:val="005151BD"/>
    <w:rsid w:val="005155F8"/>
    <w:rsid w:val="0051606F"/>
    <w:rsid w:val="00516705"/>
    <w:rsid w:val="005205C9"/>
    <w:rsid w:val="005236F1"/>
    <w:rsid w:val="0052699F"/>
    <w:rsid w:val="00531F7F"/>
    <w:rsid w:val="00534819"/>
    <w:rsid w:val="00534E00"/>
    <w:rsid w:val="005425A2"/>
    <w:rsid w:val="0054273A"/>
    <w:rsid w:val="00544E12"/>
    <w:rsid w:val="00545EDE"/>
    <w:rsid w:val="00552A45"/>
    <w:rsid w:val="00554E4C"/>
    <w:rsid w:val="00555ED6"/>
    <w:rsid w:val="005675FF"/>
    <w:rsid w:val="00567F59"/>
    <w:rsid w:val="00574091"/>
    <w:rsid w:val="00577D8D"/>
    <w:rsid w:val="00583A61"/>
    <w:rsid w:val="00585892"/>
    <w:rsid w:val="00586647"/>
    <w:rsid w:val="0059158F"/>
    <w:rsid w:val="00592156"/>
    <w:rsid w:val="00593D54"/>
    <w:rsid w:val="0059601D"/>
    <w:rsid w:val="005A38A3"/>
    <w:rsid w:val="005A528F"/>
    <w:rsid w:val="005A5679"/>
    <w:rsid w:val="005A5DCE"/>
    <w:rsid w:val="005A5E77"/>
    <w:rsid w:val="005A7FA9"/>
    <w:rsid w:val="005B1069"/>
    <w:rsid w:val="005B1103"/>
    <w:rsid w:val="005B1E39"/>
    <w:rsid w:val="005B2F58"/>
    <w:rsid w:val="005B501B"/>
    <w:rsid w:val="005B579C"/>
    <w:rsid w:val="005C3555"/>
    <w:rsid w:val="005C6EEC"/>
    <w:rsid w:val="005D0026"/>
    <w:rsid w:val="005E53A6"/>
    <w:rsid w:val="005E59C1"/>
    <w:rsid w:val="005F47CA"/>
    <w:rsid w:val="005F7822"/>
    <w:rsid w:val="006009B8"/>
    <w:rsid w:val="00604A76"/>
    <w:rsid w:val="006079EA"/>
    <w:rsid w:val="00611871"/>
    <w:rsid w:val="00611EEB"/>
    <w:rsid w:val="0061381A"/>
    <w:rsid w:val="00615F87"/>
    <w:rsid w:val="0061603B"/>
    <w:rsid w:val="006164A9"/>
    <w:rsid w:val="00633196"/>
    <w:rsid w:val="0063401D"/>
    <w:rsid w:val="00646F8F"/>
    <w:rsid w:val="00655B85"/>
    <w:rsid w:val="00657FA1"/>
    <w:rsid w:val="0066059A"/>
    <w:rsid w:val="006637E7"/>
    <w:rsid w:val="0066665A"/>
    <w:rsid w:val="00671A0A"/>
    <w:rsid w:val="00672C61"/>
    <w:rsid w:val="006734DA"/>
    <w:rsid w:val="00674F9E"/>
    <w:rsid w:val="00677AB3"/>
    <w:rsid w:val="00677C3F"/>
    <w:rsid w:val="00680025"/>
    <w:rsid w:val="00684EEC"/>
    <w:rsid w:val="00685E1B"/>
    <w:rsid w:val="00685E6F"/>
    <w:rsid w:val="0068795A"/>
    <w:rsid w:val="00693411"/>
    <w:rsid w:val="006938E5"/>
    <w:rsid w:val="006A26E1"/>
    <w:rsid w:val="006A2C63"/>
    <w:rsid w:val="006A4D05"/>
    <w:rsid w:val="006A60B9"/>
    <w:rsid w:val="006A6801"/>
    <w:rsid w:val="006B0E1E"/>
    <w:rsid w:val="006B14F2"/>
    <w:rsid w:val="006B27A4"/>
    <w:rsid w:val="006B4B48"/>
    <w:rsid w:val="006B4F8D"/>
    <w:rsid w:val="006C08CB"/>
    <w:rsid w:val="006C39EC"/>
    <w:rsid w:val="006C7C4D"/>
    <w:rsid w:val="006D0BAA"/>
    <w:rsid w:val="006D435F"/>
    <w:rsid w:val="006D7291"/>
    <w:rsid w:val="006E1999"/>
    <w:rsid w:val="006E25FF"/>
    <w:rsid w:val="006E4CE8"/>
    <w:rsid w:val="006E56DB"/>
    <w:rsid w:val="006E727A"/>
    <w:rsid w:val="006E7839"/>
    <w:rsid w:val="006F2180"/>
    <w:rsid w:val="006F3A91"/>
    <w:rsid w:val="006F7E79"/>
    <w:rsid w:val="0070124E"/>
    <w:rsid w:val="0071060C"/>
    <w:rsid w:val="0071093E"/>
    <w:rsid w:val="007109B7"/>
    <w:rsid w:val="00712B25"/>
    <w:rsid w:val="0071537D"/>
    <w:rsid w:val="00715E2E"/>
    <w:rsid w:val="007171C5"/>
    <w:rsid w:val="007245B5"/>
    <w:rsid w:val="00727056"/>
    <w:rsid w:val="00732EBC"/>
    <w:rsid w:val="00732F6F"/>
    <w:rsid w:val="00733F99"/>
    <w:rsid w:val="00735303"/>
    <w:rsid w:val="0074319E"/>
    <w:rsid w:val="0074521E"/>
    <w:rsid w:val="00746EFD"/>
    <w:rsid w:val="00747B11"/>
    <w:rsid w:val="007522D7"/>
    <w:rsid w:val="007621F4"/>
    <w:rsid w:val="00765201"/>
    <w:rsid w:val="00767255"/>
    <w:rsid w:val="00767AFE"/>
    <w:rsid w:val="007702C2"/>
    <w:rsid w:val="0077249F"/>
    <w:rsid w:val="00773C6D"/>
    <w:rsid w:val="00782C9E"/>
    <w:rsid w:val="007830CA"/>
    <w:rsid w:val="007924A3"/>
    <w:rsid w:val="007955E4"/>
    <w:rsid w:val="007A2387"/>
    <w:rsid w:val="007A58E4"/>
    <w:rsid w:val="007A679A"/>
    <w:rsid w:val="007A730E"/>
    <w:rsid w:val="007B7508"/>
    <w:rsid w:val="007C109E"/>
    <w:rsid w:val="007C306C"/>
    <w:rsid w:val="007C3088"/>
    <w:rsid w:val="007C531F"/>
    <w:rsid w:val="007D1255"/>
    <w:rsid w:val="007D356B"/>
    <w:rsid w:val="007D374A"/>
    <w:rsid w:val="007D661A"/>
    <w:rsid w:val="007D6B7A"/>
    <w:rsid w:val="007D7072"/>
    <w:rsid w:val="007F37C7"/>
    <w:rsid w:val="007F5705"/>
    <w:rsid w:val="007F6181"/>
    <w:rsid w:val="0080468F"/>
    <w:rsid w:val="008046FF"/>
    <w:rsid w:val="00805A3E"/>
    <w:rsid w:val="00807AD1"/>
    <w:rsid w:val="00807C4E"/>
    <w:rsid w:val="00816418"/>
    <w:rsid w:val="008200BA"/>
    <w:rsid w:val="00821FC4"/>
    <w:rsid w:val="008225D6"/>
    <w:rsid w:val="00825102"/>
    <w:rsid w:val="00831316"/>
    <w:rsid w:val="00834D4A"/>
    <w:rsid w:val="00835E94"/>
    <w:rsid w:val="00837E15"/>
    <w:rsid w:val="00841ECA"/>
    <w:rsid w:val="0084307B"/>
    <w:rsid w:val="0084497D"/>
    <w:rsid w:val="0085451D"/>
    <w:rsid w:val="008651CA"/>
    <w:rsid w:val="00877C70"/>
    <w:rsid w:val="00885B3A"/>
    <w:rsid w:val="008879B0"/>
    <w:rsid w:val="00887FAE"/>
    <w:rsid w:val="008935CB"/>
    <w:rsid w:val="00894012"/>
    <w:rsid w:val="00894135"/>
    <w:rsid w:val="008973AB"/>
    <w:rsid w:val="008C0AE3"/>
    <w:rsid w:val="008C3BB2"/>
    <w:rsid w:val="008C62AC"/>
    <w:rsid w:val="008D1C1B"/>
    <w:rsid w:val="008D38E5"/>
    <w:rsid w:val="008D3A7A"/>
    <w:rsid w:val="008D7729"/>
    <w:rsid w:val="008E41D6"/>
    <w:rsid w:val="008E4703"/>
    <w:rsid w:val="008E6ED9"/>
    <w:rsid w:val="0090285E"/>
    <w:rsid w:val="00902A74"/>
    <w:rsid w:val="009061A4"/>
    <w:rsid w:val="009061DA"/>
    <w:rsid w:val="00913D34"/>
    <w:rsid w:val="009161C5"/>
    <w:rsid w:val="00917E6D"/>
    <w:rsid w:val="0092381E"/>
    <w:rsid w:val="00923C06"/>
    <w:rsid w:val="00925E3C"/>
    <w:rsid w:val="009274C9"/>
    <w:rsid w:val="009347C7"/>
    <w:rsid w:val="00935DD5"/>
    <w:rsid w:val="00936121"/>
    <w:rsid w:val="00941A76"/>
    <w:rsid w:val="009429EF"/>
    <w:rsid w:val="009431F8"/>
    <w:rsid w:val="009448D0"/>
    <w:rsid w:val="00950770"/>
    <w:rsid w:val="00954B84"/>
    <w:rsid w:val="00956C3F"/>
    <w:rsid w:val="0096343B"/>
    <w:rsid w:val="009646EF"/>
    <w:rsid w:val="00967182"/>
    <w:rsid w:val="00971285"/>
    <w:rsid w:val="00971BBE"/>
    <w:rsid w:val="009757B6"/>
    <w:rsid w:val="00984350"/>
    <w:rsid w:val="00984747"/>
    <w:rsid w:val="00985222"/>
    <w:rsid w:val="009937A1"/>
    <w:rsid w:val="00997004"/>
    <w:rsid w:val="009A17D6"/>
    <w:rsid w:val="009A5AA2"/>
    <w:rsid w:val="009A692F"/>
    <w:rsid w:val="009B0878"/>
    <w:rsid w:val="009B1179"/>
    <w:rsid w:val="009B3672"/>
    <w:rsid w:val="009B4C1F"/>
    <w:rsid w:val="009B5805"/>
    <w:rsid w:val="009B64F1"/>
    <w:rsid w:val="009C0805"/>
    <w:rsid w:val="009C13FD"/>
    <w:rsid w:val="009C151B"/>
    <w:rsid w:val="009C53E3"/>
    <w:rsid w:val="009C7E40"/>
    <w:rsid w:val="009E2487"/>
    <w:rsid w:val="009E46DA"/>
    <w:rsid w:val="009E7E76"/>
    <w:rsid w:val="009F0621"/>
    <w:rsid w:val="009F08F8"/>
    <w:rsid w:val="009F0E87"/>
    <w:rsid w:val="009F3636"/>
    <w:rsid w:val="00A03F6B"/>
    <w:rsid w:val="00A04452"/>
    <w:rsid w:val="00A057B3"/>
    <w:rsid w:val="00A10B16"/>
    <w:rsid w:val="00A160E5"/>
    <w:rsid w:val="00A16328"/>
    <w:rsid w:val="00A17CC8"/>
    <w:rsid w:val="00A2128D"/>
    <w:rsid w:val="00A24737"/>
    <w:rsid w:val="00A30844"/>
    <w:rsid w:val="00A3169E"/>
    <w:rsid w:val="00A31C75"/>
    <w:rsid w:val="00A33B58"/>
    <w:rsid w:val="00A3433D"/>
    <w:rsid w:val="00A42842"/>
    <w:rsid w:val="00A46FE5"/>
    <w:rsid w:val="00A51002"/>
    <w:rsid w:val="00A51E4A"/>
    <w:rsid w:val="00A5203A"/>
    <w:rsid w:val="00A52265"/>
    <w:rsid w:val="00A6010C"/>
    <w:rsid w:val="00A60A8F"/>
    <w:rsid w:val="00A60E86"/>
    <w:rsid w:val="00A62F4D"/>
    <w:rsid w:val="00A64A0E"/>
    <w:rsid w:val="00A70BA0"/>
    <w:rsid w:val="00A72B85"/>
    <w:rsid w:val="00A762BB"/>
    <w:rsid w:val="00A844BA"/>
    <w:rsid w:val="00A87925"/>
    <w:rsid w:val="00A915F4"/>
    <w:rsid w:val="00AA17F9"/>
    <w:rsid w:val="00AA29E9"/>
    <w:rsid w:val="00AA4F2E"/>
    <w:rsid w:val="00AB2692"/>
    <w:rsid w:val="00AB4A05"/>
    <w:rsid w:val="00AC0711"/>
    <w:rsid w:val="00AC6453"/>
    <w:rsid w:val="00AC6BFB"/>
    <w:rsid w:val="00AD155D"/>
    <w:rsid w:val="00AD770A"/>
    <w:rsid w:val="00AE01DB"/>
    <w:rsid w:val="00AE10E2"/>
    <w:rsid w:val="00AE1261"/>
    <w:rsid w:val="00AE2B8A"/>
    <w:rsid w:val="00AE6656"/>
    <w:rsid w:val="00AE7E8B"/>
    <w:rsid w:val="00AF0063"/>
    <w:rsid w:val="00AF1B34"/>
    <w:rsid w:val="00AF5E7A"/>
    <w:rsid w:val="00AF6980"/>
    <w:rsid w:val="00B00D1E"/>
    <w:rsid w:val="00B05989"/>
    <w:rsid w:val="00B059BD"/>
    <w:rsid w:val="00B07097"/>
    <w:rsid w:val="00B07B2D"/>
    <w:rsid w:val="00B123A3"/>
    <w:rsid w:val="00B24AA5"/>
    <w:rsid w:val="00B33876"/>
    <w:rsid w:val="00B34B98"/>
    <w:rsid w:val="00B35741"/>
    <w:rsid w:val="00B374DF"/>
    <w:rsid w:val="00B41291"/>
    <w:rsid w:val="00B4150E"/>
    <w:rsid w:val="00B41786"/>
    <w:rsid w:val="00B41F9B"/>
    <w:rsid w:val="00B43B37"/>
    <w:rsid w:val="00B43F12"/>
    <w:rsid w:val="00B44198"/>
    <w:rsid w:val="00B44EC7"/>
    <w:rsid w:val="00B46670"/>
    <w:rsid w:val="00B46F4A"/>
    <w:rsid w:val="00B473CE"/>
    <w:rsid w:val="00B545A4"/>
    <w:rsid w:val="00B57AB4"/>
    <w:rsid w:val="00B6296F"/>
    <w:rsid w:val="00B65D5B"/>
    <w:rsid w:val="00B67FE5"/>
    <w:rsid w:val="00B701E0"/>
    <w:rsid w:val="00B709D7"/>
    <w:rsid w:val="00B74E31"/>
    <w:rsid w:val="00B805E5"/>
    <w:rsid w:val="00B80E0B"/>
    <w:rsid w:val="00B84A59"/>
    <w:rsid w:val="00B856D9"/>
    <w:rsid w:val="00B877C5"/>
    <w:rsid w:val="00B918BA"/>
    <w:rsid w:val="00B94261"/>
    <w:rsid w:val="00B947CA"/>
    <w:rsid w:val="00B95E52"/>
    <w:rsid w:val="00B965A6"/>
    <w:rsid w:val="00B973FB"/>
    <w:rsid w:val="00BA2250"/>
    <w:rsid w:val="00BA33E3"/>
    <w:rsid w:val="00BA41E2"/>
    <w:rsid w:val="00BA5DB6"/>
    <w:rsid w:val="00BA61F5"/>
    <w:rsid w:val="00BB0056"/>
    <w:rsid w:val="00BB02A1"/>
    <w:rsid w:val="00BB1BC8"/>
    <w:rsid w:val="00BB2886"/>
    <w:rsid w:val="00BB29C6"/>
    <w:rsid w:val="00BC1937"/>
    <w:rsid w:val="00BC311B"/>
    <w:rsid w:val="00BC5017"/>
    <w:rsid w:val="00BC503C"/>
    <w:rsid w:val="00BD3FF2"/>
    <w:rsid w:val="00BD5B1A"/>
    <w:rsid w:val="00BD60D9"/>
    <w:rsid w:val="00BD760C"/>
    <w:rsid w:val="00BE2671"/>
    <w:rsid w:val="00BE63FA"/>
    <w:rsid w:val="00BF099D"/>
    <w:rsid w:val="00BF0F75"/>
    <w:rsid w:val="00C00696"/>
    <w:rsid w:val="00C01B57"/>
    <w:rsid w:val="00C04055"/>
    <w:rsid w:val="00C04445"/>
    <w:rsid w:val="00C06C27"/>
    <w:rsid w:val="00C1372D"/>
    <w:rsid w:val="00C143AC"/>
    <w:rsid w:val="00C15011"/>
    <w:rsid w:val="00C17B5D"/>
    <w:rsid w:val="00C260CA"/>
    <w:rsid w:val="00C317A3"/>
    <w:rsid w:val="00C336C8"/>
    <w:rsid w:val="00C33AE9"/>
    <w:rsid w:val="00C3575C"/>
    <w:rsid w:val="00C42DE9"/>
    <w:rsid w:val="00C461E2"/>
    <w:rsid w:val="00C53E23"/>
    <w:rsid w:val="00C553D9"/>
    <w:rsid w:val="00C56073"/>
    <w:rsid w:val="00C567F7"/>
    <w:rsid w:val="00C56950"/>
    <w:rsid w:val="00C56E0F"/>
    <w:rsid w:val="00C63388"/>
    <w:rsid w:val="00C66669"/>
    <w:rsid w:val="00C772EF"/>
    <w:rsid w:val="00C8095C"/>
    <w:rsid w:val="00C82069"/>
    <w:rsid w:val="00C82F2B"/>
    <w:rsid w:val="00C8325A"/>
    <w:rsid w:val="00C94BC1"/>
    <w:rsid w:val="00C957B7"/>
    <w:rsid w:val="00C97166"/>
    <w:rsid w:val="00C97581"/>
    <w:rsid w:val="00CA0DD9"/>
    <w:rsid w:val="00CA2771"/>
    <w:rsid w:val="00CA36FD"/>
    <w:rsid w:val="00CA7ABB"/>
    <w:rsid w:val="00CB415B"/>
    <w:rsid w:val="00CC080A"/>
    <w:rsid w:val="00CC60AC"/>
    <w:rsid w:val="00CD1B0C"/>
    <w:rsid w:val="00CD7F63"/>
    <w:rsid w:val="00CE1D11"/>
    <w:rsid w:val="00CE21FD"/>
    <w:rsid w:val="00CE618F"/>
    <w:rsid w:val="00CE6FFB"/>
    <w:rsid w:val="00CF25E1"/>
    <w:rsid w:val="00CF5F18"/>
    <w:rsid w:val="00CF76F6"/>
    <w:rsid w:val="00D00DBD"/>
    <w:rsid w:val="00D02524"/>
    <w:rsid w:val="00D04ECC"/>
    <w:rsid w:val="00D05FE0"/>
    <w:rsid w:val="00D06C08"/>
    <w:rsid w:val="00D12300"/>
    <w:rsid w:val="00D131D3"/>
    <w:rsid w:val="00D14078"/>
    <w:rsid w:val="00D17360"/>
    <w:rsid w:val="00D2287A"/>
    <w:rsid w:val="00D23DA0"/>
    <w:rsid w:val="00D31986"/>
    <w:rsid w:val="00D3363A"/>
    <w:rsid w:val="00D41F42"/>
    <w:rsid w:val="00D43345"/>
    <w:rsid w:val="00D451DD"/>
    <w:rsid w:val="00D507AF"/>
    <w:rsid w:val="00D57885"/>
    <w:rsid w:val="00D619C8"/>
    <w:rsid w:val="00D61F31"/>
    <w:rsid w:val="00D61F32"/>
    <w:rsid w:val="00D62341"/>
    <w:rsid w:val="00D7039C"/>
    <w:rsid w:val="00D73466"/>
    <w:rsid w:val="00D802B8"/>
    <w:rsid w:val="00D81B71"/>
    <w:rsid w:val="00D83EA3"/>
    <w:rsid w:val="00D942EB"/>
    <w:rsid w:val="00DA1927"/>
    <w:rsid w:val="00DA23F3"/>
    <w:rsid w:val="00DA5DFA"/>
    <w:rsid w:val="00DB3588"/>
    <w:rsid w:val="00DC2422"/>
    <w:rsid w:val="00DC2E6B"/>
    <w:rsid w:val="00DC7089"/>
    <w:rsid w:val="00DC76B8"/>
    <w:rsid w:val="00DD1DA4"/>
    <w:rsid w:val="00DD2A17"/>
    <w:rsid w:val="00DE35C6"/>
    <w:rsid w:val="00DF0998"/>
    <w:rsid w:val="00DF2C8E"/>
    <w:rsid w:val="00DF3150"/>
    <w:rsid w:val="00DF4E1D"/>
    <w:rsid w:val="00DF7059"/>
    <w:rsid w:val="00E030AB"/>
    <w:rsid w:val="00E030EA"/>
    <w:rsid w:val="00E03D9B"/>
    <w:rsid w:val="00E223DD"/>
    <w:rsid w:val="00E2731D"/>
    <w:rsid w:val="00E3239B"/>
    <w:rsid w:val="00E32887"/>
    <w:rsid w:val="00E36E15"/>
    <w:rsid w:val="00E401CB"/>
    <w:rsid w:val="00E4248B"/>
    <w:rsid w:val="00E4375F"/>
    <w:rsid w:val="00E46746"/>
    <w:rsid w:val="00E536A4"/>
    <w:rsid w:val="00E54796"/>
    <w:rsid w:val="00E61FC6"/>
    <w:rsid w:val="00E63693"/>
    <w:rsid w:val="00E640B5"/>
    <w:rsid w:val="00E660AF"/>
    <w:rsid w:val="00E72EE4"/>
    <w:rsid w:val="00E73A2D"/>
    <w:rsid w:val="00E81944"/>
    <w:rsid w:val="00E8246B"/>
    <w:rsid w:val="00E839F5"/>
    <w:rsid w:val="00E94D46"/>
    <w:rsid w:val="00E951AF"/>
    <w:rsid w:val="00E95B25"/>
    <w:rsid w:val="00EA0058"/>
    <w:rsid w:val="00EA01BE"/>
    <w:rsid w:val="00EA5ED3"/>
    <w:rsid w:val="00EA7267"/>
    <w:rsid w:val="00EB5686"/>
    <w:rsid w:val="00EB6AB7"/>
    <w:rsid w:val="00EB733C"/>
    <w:rsid w:val="00EB7BB7"/>
    <w:rsid w:val="00EB7FD9"/>
    <w:rsid w:val="00EC18F1"/>
    <w:rsid w:val="00EC595D"/>
    <w:rsid w:val="00EC5DE1"/>
    <w:rsid w:val="00ED1661"/>
    <w:rsid w:val="00ED2CD4"/>
    <w:rsid w:val="00EE673D"/>
    <w:rsid w:val="00EF0626"/>
    <w:rsid w:val="00EF15AF"/>
    <w:rsid w:val="00EF2A58"/>
    <w:rsid w:val="00EF5776"/>
    <w:rsid w:val="00F03E42"/>
    <w:rsid w:val="00F10B98"/>
    <w:rsid w:val="00F115DE"/>
    <w:rsid w:val="00F15BCF"/>
    <w:rsid w:val="00F17033"/>
    <w:rsid w:val="00F212EE"/>
    <w:rsid w:val="00F213E4"/>
    <w:rsid w:val="00F23225"/>
    <w:rsid w:val="00F2422F"/>
    <w:rsid w:val="00F347CA"/>
    <w:rsid w:val="00F4064D"/>
    <w:rsid w:val="00F41187"/>
    <w:rsid w:val="00F45BBE"/>
    <w:rsid w:val="00F470C9"/>
    <w:rsid w:val="00F53554"/>
    <w:rsid w:val="00F53593"/>
    <w:rsid w:val="00F5500B"/>
    <w:rsid w:val="00F5501F"/>
    <w:rsid w:val="00F55536"/>
    <w:rsid w:val="00F562EA"/>
    <w:rsid w:val="00F606F5"/>
    <w:rsid w:val="00F62166"/>
    <w:rsid w:val="00F63058"/>
    <w:rsid w:val="00F64044"/>
    <w:rsid w:val="00F67192"/>
    <w:rsid w:val="00F80CAC"/>
    <w:rsid w:val="00F9016B"/>
    <w:rsid w:val="00F957D5"/>
    <w:rsid w:val="00F95925"/>
    <w:rsid w:val="00F96C9D"/>
    <w:rsid w:val="00FA44C4"/>
    <w:rsid w:val="00FA4CC8"/>
    <w:rsid w:val="00FA4D4E"/>
    <w:rsid w:val="00FB50C6"/>
    <w:rsid w:val="00FC6D60"/>
    <w:rsid w:val="00FC7B34"/>
    <w:rsid w:val="00FD4DD5"/>
    <w:rsid w:val="00FD6D10"/>
    <w:rsid w:val="00FD75DE"/>
    <w:rsid w:val="00FF1A3A"/>
    <w:rsid w:val="00FF4C9B"/>
    <w:rsid w:val="00FF538C"/>
    <w:rsid w:val="00FF5761"/>
    <w:rsid w:val="00FF7F08"/>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2C266E"/>
  <w15:chartTrackingRefBased/>
  <w15:docId w15:val="{522E5A0C-27EC-4E4D-AF6F-7CDACEAC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Normal"/>
    <w:link w:val="Heading1Char"/>
    <w:unhideWhenUsed/>
    <w:qFormat/>
    <w:rsid w:val="00CC60AC"/>
    <w:pPr>
      <w:keepNext/>
      <w:keepLines/>
      <w:spacing w:after="48" w:line="243" w:lineRule="auto"/>
      <w:ind w:left="71" w:hanging="10"/>
      <w:outlineLvl w:val="0"/>
    </w:pPr>
    <w:rPr>
      <w:rFonts w:ascii="Times New Roman" w:eastAsia="Times New Roman" w:hAnsi="Times New Roman"/>
      <w:b/>
      <w:color w:val="000000"/>
      <w:sz w:val="24"/>
      <w:lang w:val="en-US" w:eastAsia="en-US"/>
    </w:rPr>
  </w:style>
  <w:style w:type="paragraph" w:styleId="Heading2">
    <w:name w:val="heading 2"/>
    <w:next w:val="Normal"/>
    <w:link w:val="Heading2Char"/>
    <w:unhideWhenUsed/>
    <w:qFormat/>
    <w:rsid w:val="00CC60AC"/>
    <w:pPr>
      <w:keepNext/>
      <w:keepLines/>
      <w:spacing w:after="48" w:line="243" w:lineRule="auto"/>
      <w:ind w:left="71" w:hanging="10"/>
      <w:outlineLvl w:val="1"/>
    </w:pPr>
    <w:rPr>
      <w:rFonts w:ascii="Times New Roman" w:eastAsia="Times New Roman" w:hAnsi="Times New Roman"/>
      <w:b/>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60AC"/>
    <w:rPr>
      <w:rFonts w:ascii="Times New Roman" w:eastAsia="Times New Roman" w:hAnsi="Times New Roman"/>
      <w:b/>
      <w:color w:val="000000"/>
      <w:sz w:val="24"/>
      <w:lang w:val="en-US" w:eastAsia="en-US"/>
    </w:rPr>
  </w:style>
  <w:style w:type="character" w:customStyle="1" w:styleId="Heading2Char">
    <w:name w:val="Heading 2 Char"/>
    <w:link w:val="Heading2"/>
    <w:rsid w:val="00CC60AC"/>
    <w:rPr>
      <w:rFonts w:ascii="Times New Roman" w:eastAsia="Times New Roman" w:hAnsi="Times New Roman"/>
      <w:b/>
      <w:color w:val="000000"/>
      <w:sz w:val="24"/>
      <w:lang w:val="en-US" w:eastAsia="en-US"/>
    </w:rPr>
  </w:style>
  <w:style w:type="paragraph" w:styleId="Header">
    <w:name w:val="header"/>
    <w:basedOn w:val="Normal"/>
    <w:link w:val="HeaderChar"/>
    <w:uiPriority w:val="99"/>
    <w:unhideWhenUsed/>
    <w:rsid w:val="00E401CB"/>
    <w:pPr>
      <w:tabs>
        <w:tab w:val="center" w:pos="4320"/>
        <w:tab w:val="right" w:pos="8640"/>
      </w:tabs>
    </w:pPr>
  </w:style>
  <w:style w:type="character" w:customStyle="1" w:styleId="HeaderChar">
    <w:name w:val="Header Char"/>
    <w:link w:val="Header"/>
    <w:uiPriority w:val="99"/>
    <w:rsid w:val="00E401CB"/>
    <w:rPr>
      <w:sz w:val="24"/>
      <w:szCs w:val="24"/>
      <w:lang w:val="en-US" w:eastAsia="en-US"/>
    </w:rPr>
  </w:style>
  <w:style w:type="paragraph" w:styleId="Footer">
    <w:name w:val="footer"/>
    <w:basedOn w:val="Normal"/>
    <w:link w:val="FooterChar"/>
    <w:uiPriority w:val="99"/>
    <w:unhideWhenUsed/>
    <w:rsid w:val="00B00D1E"/>
    <w:pPr>
      <w:tabs>
        <w:tab w:val="center" w:pos="4320"/>
        <w:tab w:val="right" w:pos="8640"/>
      </w:tabs>
    </w:pPr>
  </w:style>
  <w:style w:type="character" w:customStyle="1" w:styleId="FooterChar">
    <w:name w:val="Footer Char"/>
    <w:basedOn w:val="DefaultParagraphFont"/>
    <w:link w:val="Footer"/>
    <w:uiPriority w:val="99"/>
    <w:rsid w:val="00B00D1E"/>
  </w:style>
  <w:style w:type="table" w:styleId="TableGrid">
    <w:name w:val="Table Grid"/>
    <w:basedOn w:val="TableNormal"/>
    <w:uiPriority w:val="39"/>
    <w:rsid w:val="00E4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6A1"/>
    <w:pPr>
      <w:spacing w:after="200" w:line="276" w:lineRule="auto"/>
      <w:ind w:left="720"/>
      <w:contextualSpacing/>
    </w:pPr>
    <w:rPr>
      <w:rFonts w:ascii="Calibri" w:eastAsia="Times New Roman" w:hAnsi="Calibri"/>
      <w:sz w:val="22"/>
      <w:szCs w:val="22"/>
      <w:lang w:val="ru-RU" w:eastAsia="ru-RU"/>
    </w:rPr>
  </w:style>
  <w:style w:type="character" w:styleId="Hyperlink">
    <w:name w:val="Hyperlink"/>
    <w:uiPriority w:val="99"/>
    <w:unhideWhenUsed/>
    <w:rsid w:val="002276A1"/>
    <w:rPr>
      <w:color w:val="0000FF"/>
      <w:u w:val="single"/>
    </w:rPr>
  </w:style>
  <w:style w:type="paragraph" w:styleId="BalloonText">
    <w:name w:val="Balloon Text"/>
    <w:basedOn w:val="Normal"/>
    <w:link w:val="BalloonTextChar"/>
    <w:uiPriority w:val="99"/>
    <w:semiHidden/>
    <w:unhideWhenUsed/>
    <w:rsid w:val="002276A1"/>
    <w:rPr>
      <w:rFonts w:ascii="Tahoma" w:eastAsia="Times New Roman" w:hAnsi="Tahoma" w:cs="Tahoma"/>
      <w:sz w:val="16"/>
      <w:szCs w:val="16"/>
      <w:lang w:val="ru-RU" w:eastAsia="ru-RU"/>
    </w:rPr>
  </w:style>
  <w:style w:type="character" w:customStyle="1" w:styleId="BalloonTextChar">
    <w:name w:val="Balloon Text Char"/>
    <w:link w:val="BalloonText"/>
    <w:uiPriority w:val="99"/>
    <w:semiHidden/>
    <w:rsid w:val="002276A1"/>
    <w:rPr>
      <w:rFonts w:ascii="Tahoma" w:eastAsia="Times New Roman" w:hAnsi="Tahoma" w:cs="Tahoma"/>
      <w:sz w:val="16"/>
      <w:szCs w:val="16"/>
    </w:rPr>
  </w:style>
  <w:style w:type="character" w:styleId="CommentReference">
    <w:name w:val="annotation reference"/>
    <w:semiHidden/>
    <w:unhideWhenUsed/>
    <w:rsid w:val="002276A1"/>
    <w:rPr>
      <w:sz w:val="16"/>
      <w:szCs w:val="16"/>
    </w:rPr>
  </w:style>
  <w:style w:type="paragraph" w:styleId="CommentText">
    <w:name w:val="annotation text"/>
    <w:basedOn w:val="Normal"/>
    <w:link w:val="CommentTextChar"/>
    <w:uiPriority w:val="99"/>
    <w:unhideWhenUsed/>
    <w:rsid w:val="002276A1"/>
    <w:pPr>
      <w:spacing w:after="200"/>
    </w:pPr>
    <w:rPr>
      <w:rFonts w:ascii="Calibri" w:eastAsia="Times New Roman" w:hAnsi="Calibri"/>
      <w:sz w:val="20"/>
      <w:szCs w:val="20"/>
      <w:lang w:val="ru-RU" w:eastAsia="ru-RU"/>
    </w:rPr>
  </w:style>
  <w:style w:type="character" w:customStyle="1" w:styleId="CommentTextChar">
    <w:name w:val="Comment Text Char"/>
    <w:link w:val="CommentText"/>
    <w:uiPriority w:val="99"/>
    <w:rsid w:val="002276A1"/>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2276A1"/>
    <w:rPr>
      <w:b/>
      <w:bCs/>
    </w:rPr>
  </w:style>
  <w:style w:type="character" w:customStyle="1" w:styleId="CommentSubjectChar">
    <w:name w:val="Comment Subject Char"/>
    <w:link w:val="CommentSubject"/>
    <w:uiPriority w:val="99"/>
    <w:semiHidden/>
    <w:rsid w:val="002276A1"/>
    <w:rPr>
      <w:rFonts w:ascii="Calibri" w:eastAsia="Times New Roman" w:hAnsi="Calibri"/>
      <w:b/>
      <w:bCs/>
    </w:rPr>
  </w:style>
  <w:style w:type="character" w:styleId="FollowedHyperlink">
    <w:name w:val="FollowedHyperlink"/>
    <w:uiPriority w:val="99"/>
    <w:semiHidden/>
    <w:unhideWhenUsed/>
    <w:rsid w:val="002276A1"/>
    <w:rPr>
      <w:color w:val="800080"/>
      <w:u w:val="single"/>
    </w:rPr>
  </w:style>
  <w:style w:type="paragraph" w:customStyle="1" w:styleId="1">
    <w:name w:val="Обычный1"/>
    <w:autoRedefine/>
    <w:rsid w:val="002276A1"/>
    <w:rPr>
      <w:rFonts w:ascii="Times New Roman" w:eastAsia="ヒラギノ角ゴ Pro W3" w:hAnsi="Times New Roman"/>
      <w:color w:val="000000"/>
    </w:rPr>
  </w:style>
  <w:style w:type="paragraph" w:styleId="Revision">
    <w:name w:val="Revision"/>
    <w:hidden/>
    <w:uiPriority w:val="99"/>
    <w:rsid w:val="002276A1"/>
    <w:rPr>
      <w:rFonts w:ascii="Calibri" w:eastAsia="Times New Roman" w:hAnsi="Calibri"/>
      <w:sz w:val="22"/>
      <w:szCs w:val="22"/>
    </w:rPr>
  </w:style>
  <w:style w:type="paragraph" w:styleId="BodyTextIndent2">
    <w:name w:val="Body Text Indent 2"/>
    <w:basedOn w:val="Normal"/>
    <w:link w:val="BodyTextIndent2Char"/>
    <w:rsid w:val="002276A1"/>
    <w:pPr>
      <w:widowControl w:val="0"/>
      <w:overflowPunct w:val="0"/>
      <w:autoSpaceDE w:val="0"/>
      <w:autoSpaceDN w:val="0"/>
      <w:adjustRightInd w:val="0"/>
      <w:ind w:left="284"/>
      <w:jc w:val="both"/>
      <w:textAlignment w:val="baseline"/>
    </w:pPr>
    <w:rPr>
      <w:rFonts w:ascii="Times New Roman" w:eastAsia="Times New Roman" w:hAnsi="Times New Roman"/>
      <w:szCs w:val="20"/>
      <w:lang w:val="ru-RU" w:eastAsia="ru-RU"/>
    </w:rPr>
  </w:style>
  <w:style w:type="character" w:customStyle="1" w:styleId="BodyTextIndent2Char">
    <w:name w:val="Body Text Indent 2 Char"/>
    <w:link w:val="BodyTextIndent2"/>
    <w:rsid w:val="002276A1"/>
    <w:rPr>
      <w:rFonts w:ascii="Times New Roman" w:eastAsia="Times New Roman" w:hAnsi="Times New Roman"/>
      <w:sz w:val="24"/>
    </w:rPr>
  </w:style>
  <w:style w:type="paragraph" w:styleId="NormalWeb">
    <w:name w:val="Normal (Web)"/>
    <w:basedOn w:val="Normal"/>
    <w:rsid w:val="002276A1"/>
    <w:pPr>
      <w:spacing w:before="100" w:beforeAutospacing="1" w:after="100" w:afterAutospacing="1"/>
    </w:pPr>
    <w:rPr>
      <w:rFonts w:ascii="Arial Unicode MS" w:eastAsia="Times New Roman" w:hAnsi="Arial Unicode MS" w:cs="Arial Unicode MS"/>
    </w:rPr>
  </w:style>
  <w:style w:type="character" w:customStyle="1" w:styleId="nobr">
    <w:name w:val="nobr"/>
    <w:rsid w:val="00CC60AC"/>
    <w:rPr>
      <w:rFonts w:cs="Times New Roman"/>
    </w:rPr>
  </w:style>
  <w:style w:type="character" w:customStyle="1" w:styleId="apple-converted-space">
    <w:name w:val="apple-converted-space"/>
    <w:rsid w:val="00CC60AC"/>
  </w:style>
  <w:style w:type="paragraph" w:styleId="BodyText">
    <w:name w:val="Body Text"/>
    <w:basedOn w:val="Normal"/>
    <w:link w:val="BodyTextChar"/>
    <w:uiPriority w:val="99"/>
    <w:rsid w:val="00CC60AC"/>
    <w:pPr>
      <w:suppressAutoHyphens/>
      <w:spacing w:after="120"/>
    </w:pPr>
    <w:rPr>
      <w:rFonts w:ascii="Times New Roman" w:eastAsia="Times New Roman" w:hAnsi="Times New Roman"/>
      <w:lang w:val="ru-RU" w:eastAsia="ar-SA"/>
    </w:rPr>
  </w:style>
  <w:style w:type="character" w:customStyle="1" w:styleId="BodyTextChar">
    <w:name w:val="Body Text Char"/>
    <w:link w:val="BodyText"/>
    <w:uiPriority w:val="99"/>
    <w:rsid w:val="00CC60AC"/>
    <w:rPr>
      <w:rFonts w:ascii="Times New Roman" w:eastAsia="Times New Roman" w:hAnsi="Times New Roman"/>
      <w:sz w:val="24"/>
      <w:szCs w:val="24"/>
      <w:lang w:eastAsia="ar-SA"/>
    </w:rPr>
  </w:style>
  <w:style w:type="paragraph" w:customStyle="1" w:styleId="listparagraph0">
    <w:name w:val="listparagraph"/>
    <w:basedOn w:val="Normal"/>
    <w:uiPriority w:val="99"/>
    <w:rsid w:val="00CC60AC"/>
    <w:pPr>
      <w:spacing w:before="100" w:beforeAutospacing="1" w:after="100" w:afterAutospacing="1"/>
    </w:pPr>
    <w:rPr>
      <w:rFonts w:ascii="Calibri" w:eastAsia="Calibri" w:hAnsi="Calibri"/>
      <w:lang w:val="ru-RU" w:eastAsia="ru-RU"/>
    </w:rPr>
  </w:style>
  <w:style w:type="paragraph" w:customStyle="1" w:styleId="ConsPlusNormal">
    <w:name w:val="ConsPlusNormal"/>
    <w:rsid w:val="00CC60AC"/>
    <w:pPr>
      <w:widowControl w:val="0"/>
      <w:autoSpaceDE w:val="0"/>
      <w:autoSpaceDN w:val="0"/>
      <w:adjustRightInd w:val="0"/>
      <w:ind w:firstLine="720"/>
    </w:pPr>
    <w:rPr>
      <w:rFonts w:ascii="Arial" w:eastAsia="Times New Roman" w:hAnsi="Arial" w:cs="Arial"/>
    </w:rPr>
  </w:style>
  <w:style w:type="character" w:styleId="Strong">
    <w:name w:val="Strong"/>
    <w:uiPriority w:val="22"/>
    <w:qFormat/>
    <w:rsid w:val="00CC60AC"/>
    <w:rPr>
      <w:b/>
      <w:bCs/>
    </w:rPr>
  </w:style>
  <w:style w:type="paragraph" w:customStyle="1" w:styleId="Normal12">
    <w:name w:val="Normal+12"/>
    <w:basedOn w:val="Normal"/>
    <w:rsid w:val="00CC60AC"/>
    <w:pPr>
      <w:widowControl w:val="0"/>
      <w:spacing w:after="240"/>
      <w:jc w:val="both"/>
    </w:pPr>
    <w:rPr>
      <w:rFonts w:ascii="Times New Roman" w:eastAsia="Times New Roman" w:hAnsi="Times New Roman"/>
      <w:szCs w:val="20"/>
      <w:lang w:eastAsia="ru-RU"/>
    </w:rPr>
  </w:style>
  <w:style w:type="paragraph" w:customStyle="1" w:styleId="xl89">
    <w:name w:val="xl89"/>
    <w:basedOn w:val="Normal"/>
    <w:rsid w:val="00CC6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ru-RU" w:eastAsia="ru-RU"/>
    </w:rPr>
  </w:style>
  <w:style w:type="paragraph" w:customStyle="1" w:styleId="xl90">
    <w:name w:val="xl90"/>
    <w:basedOn w:val="Normal"/>
    <w:rsid w:val="00CC60AC"/>
    <w:pPr>
      <w:spacing w:before="100" w:beforeAutospacing="1" w:after="100" w:afterAutospacing="1"/>
    </w:pPr>
    <w:rPr>
      <w:rFonts w:ascii="Times New Roman" w:eastAsia="Times New Roman" w:hAnsi="Times New Roman"/>
      <w:lang w:val="ru-RU" w:eastAsia="ru-RU"/>
    </w:rPr>
  </w:style>
  <w:style w:type="paragraph" w:customStyle="1" w:styleId="xl91">
    <w:name w:val="xl91"/>
    <w:basedOn w:val="Normal"/>
    <w:rsid w:val="00CC6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ru-RU" w:eastAsia="ru-RU"/>
    </w:rPr>
  </w:style>
  <w:style w:type="paragraph" w:customStyle="1" w:styleId="xl92">
    <w:name w:val="xl92"/>
    <w:basedOn w:val="Normal"/>
    <w:rsid w:val="00CC6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rPr>
  </w:style>
  <w:style w:type="paragraph" w:customStyle="1" w:styleId="xl93">
    <w:name w:val="xl93"/>
    <w:basedOn w:val="Normal"/>
    <w:rsid w:val="00CC6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rPr>
  </w:style>
  <w:style w:type="paragraph" w:customStyle="1" w:styleId="xl94">
    <w:name w:val="xl94"/>
    <w:basedOn w:val="Normal"/>
    <w:rsid w:val="00CC60AC"/>
    <w:pPr>
      <w:spacing w:before="100" w:beforeAutospacing="1" w:after="100" w:afterAutospacing="1"/>
      <w:jc w:val="center"/>
      <w:textAlignment w:val="center"/>
    </w:pPr>
    <w:rPr>
      <w:rFonts w:ascii="Times New Roman" w:eastAsia="Times New Roman" w:hAnsi="Times New Roman"/>
      <w:lang w:val="ru-RU" w:eastAsia="ru-RU"/>
    </w:rPr>
  </w:style>
  <w:style w:type="paragraph" w:styleId="ListBullet2">
    <w:name w:val="List Bullet 2"/>
    <w:basedOn w:val="Normal"/>
    <w:semiHidden/>
    <w:unhideWhenUsed/>
    <w:rsid w:val="00ED2CD4"/>
    <w:pPr>
      <w:numPr>
        <w:numId w:val="12"/>
      </w:numPr>
      <w:tabs>
        <w:tab w:val="clear" w:pos="720"/>
      </w:tabs>
      <w:ind w:left="405" w:hanging="405"/>
      <w:contextualSpacing/>
    </w:pPr>
    <w:rPr>
      <w:rFonts w:ascii="Arial" w:eastAsia="SimSun" w:hAnsi="Arial"/>
      <w:color w:val="404040"/>
      <w:sz w:val="20"/>
      <w:szCs w:val="22"/>
      <w:lang w:val="ru-RU" w:eastAsia="ru-RU"/>
    </w:rPr>
  </w:style>
  <w:style w:type="character" w:styleId="UnresolvedMention">
    <w:name w:val="Unresolved Mention"/>
    <w:uiPriority w:val="99"/>
    <w:semiHidden/>
    <w:unhideWhenUsed/>
    <w:rsid w:val="00ED2CD4"/>
    <w:rPr>
      <w:color w:val="808080"/>
      <w:shd w:val="clear" w:color="auto" w:fill="E6E6E6"/>
    </w:rPr>
  </w:style>
  <w:style w:type="character" w:styleId="PlaceholderText">
    <w:name w:val="Placeholder Text"/>
    <w:basedOn w:val="DefaultParagraphFont"/>
    <w:uiPriority w:val="99"/>
    <w:unhideWhenUsed/>
    <w:rsid w:val="00EC59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263755">
      <w:bodyDiv w:val="1"/>
      <w:marLeft w:val="0"/>
      <w:marRight w:val="0"/>
      <w:marTop w:val="0"/>
      <w:marBottom w:val="0"/>
      <w:divBdr>
        <w:top w:val="none" w:sz="0" w:space="0" w:color="auto"/>
        <w:left w:val="none" w:sz="0" w:space="0" w:color="auto"/>
        <w:bottom w:val="none" w:sz="0" w:space="0" w:color="auto"/>
        <w:right w:val="none" w:sz="0" w:space="0" w:color="auto"/>
      </w:divBdr>
    </w:div>
    <w:div w:id="658460819">
      <w:bodyDiv w:val="1"/>
      <w:marLeft w:val="0"/>
      <w:marRight w:val="0"/>
      <w:marTop w:val="0"/>
      <w:marBottom w:val="0"/>
      <w:divBdr>
        <w:top w:val="none" w:sz="0" w:space="0" w:color="auto"/>
        <w:left w:val="none" w:sz="0" w:space="0" w:color="auto"/>
        <w:bottom w:val="none" w:sz="0" w:space="0" w:color="auto"/>
        <w:right w:val="none" w:sz="0" w:space="0" w:color="auto"/>
      </w:divBdr>
    </w:div>
    <w:div w:id="21271181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21" Type="http://schemas.openxmlformats.org/officeDocument/2006/relationships/image" Target="media/image10.svg"/><Relationship Id="rId42" Type="http://schemas.openxmlformats.org/officeDocument/2006/relationships/image" Target="media/image31.png"/><Relationship Id="rId47" Type="http://schemas.openxmlformats.org/officeDocument/2006/relationships/image" Target="media/image36.svg"/><Relationship Id="rId63" Type="http://schemas.openxmlformats.org/officeDocument/2006/relationships/image" Target="media/image52.svg"/><Relationship Id="rId68" Type="http://schemas.openxmlformats.org/officeDocument/2006/relationships/image" Target="media/image57.png"/><Relationship Id="rId84" Type="http://schemas.openxmlformats.org/officeDocument/2006/relationships/image" Target="media/image73.png"/><Relationship Id="rId89" Type="http://schemas.openxmlformats.org/officeDocument/2006/relationships/image" Target="media/image78.svg"/><Relationship Id="rId112" Type="http://schemas.openxmlformats.org/officeDocument/2006/relationships/image" Target="media/image99.png"/><Relationship Id="rId16" Type="http://schemas.openxmlformats.org/officeDocument/2006/relationships/image" Target="media/image5.png"/><Relationship Id="rId107" Type="http://schemas.openxmlformats.org/officeDocument/2006/relationships/image" Target="media/image94.svg"/><Relationship Id="rId11" Type="http://schemas.openxmlformats.org/officeDocument/2006/relationships/endnotes" Target="endnotes.xml"/><Relationship Id="rId32" Type="http://schemas.openxmlformats.org/officeDocument/2006/relationships/image" Target="media/image21.png"/><Relationship Id="rId37" Type="http://schemas.openxmlformats.org/officeDocument/2006/relationships/image" Target="media/image26.svg"/><Relationship Id="rId53" Type="http://schemas.openxmlformats.org/officeDocument/2006/relationships/image" Target="media/image42.svg"/><Relationship Id="rId58" Type="http://schemas.openxmlformats.org/officeDocument/2006/relationships/image" Target="media/image47.png"/><Relationship Id="rId74" Type="http://schemas.openxmlformats.org/officeDocument/2006/relationships/image" Target="media/image63.png"/><Relationship Id="rId79" Type="http://schemas.openxmlformats.org/officeDocument/2006/relationships/image" Target="media/image68.svg"/><Relationship Id="rId102" Type="http://schemas.openxmlformats.org/officeDocument/2006/relationships/image" Target="media/image89.png"/><Relationship Id="rId5" Type="http://schemas.openxmlformats.org/officeDocument/2006/relationships/customXml" Target="../customXml/item5.xml"/><Relationship Id="rId90" Type="http://schemas.openxmlformats.org/officeDocument/2006/relationships/hyperlink" Target="mailto:admin@crmsol.ru" TargetMode="External"/><Relationship Id="rId95" Type="http://schemas.openxmlformats.org/officeDocument/2006/relationships/hyperlink" Target="https://www.unilevernotices.com/russia/russian/privacy-notice/notice.html" TargetMode="External"/><Relationship Id="rId22" Type="http://schemas.openxmlformats.org/officeDocument/2006/relationships/image" Target="media/image11.png"/><Relationship Id="rId27" Type="http://schemas.openxmlformats.org/officeDocument/2006/relationships/image" Target="media/image16.svg"/><Relationship Id="rId43" Type="http://schemas.openxmlformats.org/officeDocument/2006/relationships/image" Target="media/image32.svg"/><Relationship Id="rId48" Type="http://schemas.openxmlformats.org/officeDocument/2006/relationships/image" Target="media/image37.png"/><Relationship Id="rId64" Type="http://schemas.openxmlformats.org/officeDocument/2006/relationships/image" Target="media/image53.png"/><Relationship Id="rId69" Type="http://schemas.openxmlformats.org/officeDocument/2006/relationships/image" Target="media/image58.svg"/><Relationship Id="rId113" Type="http://schemas.openxmlformats.org/officeDocument/2006/relationships/image" Target="media/image100.svg"/><Relationship Id="rId80" Type="http://schemas.openxmlformats.org/officeDocument/2006/relationships/image" Target="media/image69.png"/><Relationship Id="rId85" Type="http://schemas.openxmlformats.org/officeDocument/2006/relationships/image" Target="media/image74.svg"/><Relationship Id="rId12" Type="http://schemas.openxmlformats.org/officeDocument/2006/relationships/image" Target="media/image1.png"/><Relationship Id="rId17" Type="http://schemas.openxmlformats.org/officeDocument/2006/relationships/image" Target="media/image6.svg"/><Relationship Id="rId33" Type="http://schemas.openxmlformats.org/officeDocument/2006/relationships/image" Target="media/image22.svg"/><Relationship Id="rId38" Type="http://schemas.openxmlformats.org/officeDocument/2006/relationships/image" Target="media/image27.png"/><Relationship Id="rId59" Type="http://schemas.openxmlformats.org/officeDocument/2006/relationships/image" Target="media/image48.svg"/><Relationship Id="rId103" Type="http://schemas.openxmlformats.org/officeDocument/2006/relationships/image" Target="media/image90.svg"/><Relationship Id="rId108" Type="http://schemas.openxmlformats.org/officeDocument/2006/relationships/image" Target="media/image95.png"/><Relationship Id="rId54" Type="http://schemas.openxmlformats.org/officeDocument/2006/relationships/image" Target="media/image43.png"/><Relationship Id="rId70" Type="http://schemas.openxmlformats.org/officeDocument/2006/relationships/image" Target="media/image59.png"/><Relationship Id="rId75" Type="http://schemas.openxmlformats.org/officeDocument/2006/relationships/image" Target="media/image64.svg"/><Relationship Id="rId91" Type="http://schemas.openxmlformats.org/officeDocument/2006/relationships/image" Target="media/image79.png"/><Relationship Id="rId96" Type="http://schemas.openxmlformats.org/officeDocument/2006/relationships/image" Target="media/image83.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svg"/><Relationship Id="rId23" Type="http://schemas.openxmlformats.org/officeDocument/2006/relationships/image" Target="media/image12.sv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svg"/><Relationship Id="rId57" Type="http://schemas.openxmlformats.org/officeDocument/2006/relationships/image" Target="media/image46.svg"/><Relationship Id="rId106" Type="http://schemas.openxmlformats.org/officeDocument/2006/relationships/image" Target="media/image93.png"/><Relationship Id="rId114"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image" Target="media/image20.sv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9.png"/><Relationship Id="rId65" Type="http://schemas.openxmlformats.org/officeDocument/2006/relationships/image" Target="media/image54.svg"/><Relationship Id="rId73" Type="http://schemas.openxmlformats.org/officeDocument/2006/relationships/image" Target="media/image62.svg"/><Relationship Id="rId78" Type="http://schemas.openxmlformats.org/officeDocument/2006/relationships/image" Target="media/image67.png"/><Relationship Id="rId81" Type="http://schemas.openxmlformats.org/officeDocument/2006/relationships/image" Target="media/image70.svg"/><Relationship Id="rId86" Type="http://schemas.openxmlformats.org/officeDocument/2006/relationships/image" Target="media/image75.png"/><Relationship Id="rId94" Type="http://schemas.openxmlformats.org/officeDocument/2006/relationships/image" Target="media/image82.svg"/><Relationship Id="rId99" Type="http://schemas.openxmlformats.org/officeDocument/2006/relationships/image" Target="media/image86.svg"/><Relationship Id="rId101" Type="http://schemas.openxmlformats.org/officeDocument/2006/relationships/image" Target="media/image88.svg"/><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image" Target="media/image7.png"/><Relationship Id="rId39" Type="http://schemas.openxmlformats.org/officeDocument/2006/relationships/image" Target="media/image28.svg"/><Relationship Id="rId109" Type="http://schemas.openxmlformats.org/officeDocument/2006/relationships/image" Target="media/image96.svg"/><Relationship Id="rId34" Type="http://schemas.openxmlformats.org/officeDocument/2006/relationships/image" Target="media/image23.png"/><Relationship Id="rId50" Type="http://schemas.openxmlformats.org/officeDocument/2006/relationships/image" Target="media/image39.png"/><Relationship Id="rId55" Type="http://schemas.openxmlformats.org/officeDocument/2006/relationships/image" Target="media/image44.svg"/><Relationship Id="rId76" Type="http://schemas.openxmlformats.org/officeDocument/2006/relationships/image" Target="media/image65.png"/><Relationship Id="rId97" Type="http://schemas.openxmlformats.org/officeDocument/2006/relationships/image" Target="media/image84.svg"/><Relationship Id="rId104" Type="http://schemas.openxmlformats.org/officeDocument/2006/relationships/image" Target="media/image91.png"/><Relationship Id="rId7" Type="http://schemas.openxmlformats.org/officeDocument/2006/relationships/styles" Target="styles.xml"/><Relationship Id="rId71" Type="http://schemas.openxmlformats.org/officeDocument/2006/relationships/image" Target="media/image60.svg"/><Relationship Id="rId92" Type="http://schemas.openxmlformats.org/officeDocument/2006/relationships/image" Target="media/image80.svg"/><Relationship Id="rId2" Type="http://schemas.openxmlformats.org/officeDocument/2006/relationships/customXml" Target="../customXml/item2.xml"/><Relationship Id="rId29" Type="http://schemas.openxmlformats.org/officeDocument/2006/relationships/image" Target="media/image18.svg"/><Relationship Id="rId24" Type="http://schemas.openxmlformats.org/officeDocument/2006/relationships/image" Target="media/image13.png"/><Relationship Id="rId40" Type="http://schemas.openxmlformats.org/officeDocument/2006/relationships/image" Target="media/image29.png"/><Relationship Id="rId45" Type="http://schemas.openxmlformats.org/officeDocument/2006/relationships/image" Target="media/image34.svg"/><Relationship Id="rId66" Type="http://schemas.openxmlformats.org/officeDocument/2006/relationships/image" Target="media/image55.png"/><Relationship Id="rId87" Type="http://schemas.openxmlformats.org/officeDocument/2006/relationships/image" Target="media/image76.svg"/><Relationship Id="rId110" Type="http://schemas.openxmlformats.org/officeDocument/2006/relationships/image" Target="media/image97.png"/><Relationship Id="rId115" Type="http://schemas.openxmlformats.org/officeDocument/2006/relationships/glossaryDocument" Target="glossary/document.xml"/><Relationship Id="rId61" Type="http://schemas.openxmlformats.org/officeDocument/2006/relationships/image" Target="media/image50.svg"/><Relationship Id="rId82" Type="http://schemas.openxmlformats.org/officeDocument/2006/relationships/image" Target="media/image71.png"/><Relationship Id="rId19" Type="http://schemas.openxmlformats.org/officeDocument/2006/relationships/image" Target="media/image8.svg"/><Relationship Id="rId14" Type="http://schemas.openxmlformats.org/officeDocument/2006/relationships/image" Target="media/image3.png"/><Relationship Id="rId30" Type="http://schemas.openxmlformats.org/officeDocument/2006/relationships/image" Target="media/image19.png"/><Relationship Id="rId35" Type="http://schemas.openxmlformats.org/officeDocument/2006/relationships/image" Target="media/image24.svg"/><Relationship Id="rId56" Type="http://schemas.openxmlformats.org/officeDocument/2006/relationships/image" Target="media/image45.png"/><Relationship Id="rId77" Type="http://schemas.openxmlformats.org/officeDocument/2006/relationships/image" Target="media/image66.svg"/><Relationship Id="rId100" Type="http://schemas.openxmlformats.org/officeDocument/2006/relationships/image" Target="media/image87.png"/><Relationship Id="rId105" Type="http://schemas.openxmlformats.org/officeDocument/2006/relationships/image" Target="media/image92.svg"/><Relationship Id="rId8" Type="http://schemas.openxmlformats.org/officeDocument/2006/relationships/settings" Target="settings.xml"/><Relationship Id="rId51" Type="http://schemas.openxmlformats.org/officeDocument/2006/relationships/image" Target="media/image40.svg"/><Relationship Id="rId72" Type="http://schemas.openxmlformats.org/officeDocument/2006/relationships/image" Target="media/image61.png"/><Relationship Id="rId93" Type="http://schemas.openxmlformats.org/officeDocument/2006/relationships/image" Target="media/image81.png"/><Relationship Id="rId98" Type="http://schemas.openxmlformats.org/officeDocument/2006/relationships/image" Target="media/image85.png"/><Relationship Id="rId3" Type="http://schemas.openxmlformats.org/officeDocument/2006/relationships/customXml" Target="../customXml/item3.xml"/><Relationship Id="rId25" Type="http://schemas.openxmlformats.org/officeDocument/2006/relationships/image" Target="media/image14.svg"/><Relationship Id="rId46" Type="http://schemas.openxmlformats.org/officeDocument/2006/relationships/image" Target="media/image35.png"/><Relationship Id="rId67" Type="http://schemas.openxmlformats.org/officeDocument/2006/relationships/image" Target="media/image56.svg"/><Relationship Id="rId116" Type="http://schemas.openxmlformats.org/officeDocument/2006/relationships/theme" Target="theme/theme1.xml"/><Relationship Id="rId20" Type="http://schemas.openxmlformats.org/officeDocument/2006/relationships/image" Target="media/image9.png"/><Relationship Id="rId41" Type="http://schemas.openxmlformats.org/officeDocument/2006/relationships/image" Target="media/image30.svg"/><Relationship Id="rId62" Type="http://schemas.openxmlformats.org/officeDocument/2006/relationships/image" Target="media/image51.png"/><Relationship Id="rId83" Type="http://schemas.openxmlformats.org/officeDocument/2006/relationships/image" Target="media/image72.svg"/><Relationship Id="rId88" Type="http://schemas.openxmlformats.org/officeDocument/2006/relationships/image" Target="media/image77.png"/><Relationship Id="rId111" Type="http://schemas.openxmlformats.org/officeDocument/2006/relationships/image" Target="media/image98.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DB52D55-C350-4A6B-A42C-3207CE525D70}"/>
      </w:docPartPr>
      <w:docPartBody>
        <w:p w:rsidR="00C47B55" w:rsidRDefault="00C47B55">
          <w:r w:rsidRPr="00E91009">
            <w:rPr>
              <w:rStyle w:val="PlaceholderText"/>
            </w:rPr>
            <w:t>Click or tap here to enter text.</w:t>
          </w:r>
        </w:p>
      </w:docPartBody>
    </w:docPart>
    <w:docPart>
      <w:docPartPr>
        <w:name w:val="5F446F08484E499296610B12CAE02D8C"/>
        <w:category>
          <w:name w:val="General"/>
          <w:gallery w:val="placeholder"/>
        </w:category>
        <w:types>
          <w:type w:val="bbPlcHdr"/>
        </w:types>
        <w:behaviors>
          <w:behavior w:val="content"/>
        </w:behaviors>
        <w:guid w:val="{CD4A3551-D27C-4A82-BF21-317A3183494E}"/>
      </w:docPartPr>
      <w:docPartBody>
        <w:p w:rsidR="00C47B55" w:rsidRDefault="00C47B55" w:rsidP="00C47B55">
          <w:pPr>
            <w:pStyle w:val="5F446F08484E499296610B12CAE02D8C1"/>
          </w:pPr>
          <w:r w:rsidRPr="00412AD1">
            <w:rPr>
              <w:rStyle w:val="PlaceholderText"/>
              <w:rFonts w:asciiTheme="minorHAnsi" w:hAnsiTheme="minorHAnsi" w:cstheme="minorHAnsi"/>
            </w:rPr>
            <w:t>Click or tap here to enter text.</w:t>
          </w:r>
        </w:p>
      </w:docPartBody>
    </w:docPart>
    <w:docPart>
      <w:docPartPr>
        <w:name w:val="7EDBE2A76E8A4690849AB2906F8B234A"/>
        <w:category>
          <w:name w:val="General"/>
          <w:gallery w:val="placeholder"/>
        </w:category>
        <w:types>
          <w:type w:val="bbPlcHdr"/>
        </w:types>
        <w:behaviors>
          <w:behavior w:val="content"/>
        </w:behaviors>
        <w:guid w:val="{8C726964-801F-477E-8DB7-34C259481259}"/>
      </w:docPartPr>
      <w:docPartBody>
        <w:p w:rsidR="00C47B55" w:rsidRDefault="00C47B55" w:rsidP="00C47B55">
          <w:pPr>
            <w:pStyle w:val="7EDBE2A76E8A4690849AB2906F8B234A1"/>
          </w:pPr>
          <w:r w:rsidRPr="00412AD1">
            <w:rPr>
              <w:rStyle w:val="PlaceholderText"/>
              <w:rFonts w:asciiTheme="minorHAnsi" w:hAnsiTheme="minorHAnsi" w:cstheme="minorHAnsi"/>
              <w:sz w:val="22"/>
              <w:szCs w:val="22"/>
            </w:rPr>
            <w:t>Click</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or</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tap</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here</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to</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enter</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text</w:t>
          </w:r>
          <w:r w:rsidRPr="00412AD1">
            <w:rPr>
              <w:rStyle w:val="PlaceholderText"/>
              <w:rFonts w:asciiTheme="minorHAnsi" w:hAnsiTheme="minorHAnsi" w:cstheme="minorHAnsi"/>
              <w:sz w:val="22"/>
              <w:szCs w:val="22"/>
              <w:lang w:val="ru-RU"/>
            </w:rPr>
            <w:t>.</w:t>
          </w:r>
        </w:p>
      </w:docPartBody>
    </w:docPart>
    <w:docPart>
      <w:docPartPr>
        <w:name w:val="9B8FB8770E1A4E49903352BD03777D0B"/>
        <w:category>
          <w:name w:val="General"/>
          <w:gallery w:val="placeholder"/>
        </w:category>
        <w:types>
          <w:type w:val="bbPlcHdr"/>
        </w:types>
        <w:behaviors>
          <w:behavior w:val="content"/>
        </w:behaviors>
        <w:guid w:val="{895953F1-D42C-45E5-ABC0-3C11E94DF4EE}"/>
      </w:docPartPr>
      <w:docPartBody>
        <w:p w:rsidR="00C47B55" w:rsidRDefault="00C47B55" w:rsidP="00C47B55">
          <w:pPr>
            <w:pStyle w:val="9B8FB8770E1A4E49903352BD03777D0B1"/>
          </w:pPr>
          <w:r w:rsidRPr="00412AD1">
            <w:rPr>
              <w:rStyle w:val="PlaceholderText"/>
              <w:rFonts w:asciiTheme="minorHAnsi" w:hAnsiTheme="minorHAnsi" w:cstheme="minorHAnsi"/>
              <w:sz w:val="22"/>
              <w:szCs w:val="22"/>
            </w:rPr>
            <w:t>Click</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or</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tap</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here</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to</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enter</w:t>
          </w:r>
          <w:r w:rsidRPr="00412AD1">
            <w:rPr>
              <w:rStyle w:val="PlaceholderText"/>
              <w:rFonts w:asciiTheme="minorHAnsi" w:hAnsiTheme="minorHAnsi" w:cstheme="minorHAnsi"/>
              <w:sz w:val="22"/>
              <w:szCs w:val="22"/>
              <w:lang w:val="ru-RU"/>
            </w:rPr>
            <w:t xml:space="preserve"> </w:t>
          </w:r>
          <w:r w:rsidRPr="00412AD1">
            <w:rPr>
              <w:rStyle w:val="PlaceholderText"/>
              <w:rFonts w:asciiTheme="minorHAnsi" w:hAnsiTheme="minorHAnsi" w:cstheme="minorHAnsi"/>
              <w:sz w:val="22"/>
              <w:szCs w:val="22"/>
            </w:rPr>
            <w:t>text</w:t>
          </w:r>
          <w:r w:rsidRPr="00412AD1">
            <w:rPr>
              <w:rStyle w:val="PlaceholderText"/>
              <w:rFonts w:asciiTheme="minorHAnsi" w:hAnsiTheme="minorHAnsi" w:cstheme="minorHAnsi"/>
              <w:sz w:val="22"/>
              <w:szCs w:val="22"/>
              <w:lang w:val="ru-RU"/>
            </w:rPr>
            <w:t>.</w:t>
          </w:r>
        </w:p>
      </w:docPartBody>
    </w:docPart>
    <w:docPart>
      <w:docPartPr>
        <w:name w:val="279FA885367643D9B4E4F7461AD5AC8A"/>
        <w:category>
          <w:name w:val="General"/>
          <w:gallery w:val="placeholder"/>
        </w:category>
        <w:types>
          <w:type w:val="bbPlcHdr"/>
        </w:types>
        <w:behaviors>
          <w:behavior w:val="content"/>
        </w:behaviors>
        <w:guid w:val="{CE43124F-0CCC-47EB-85FB-69BAB362E787}"/>
      </w:docPartPr>
      <w:docPartBody>
        <w:p w:rsidR="0067123D" w:rsidRDefault="00DA587D" w:rsidP="00DA587D">
          <w:pPr>
            <w:pStyle w:val="279FA885367643D9B4E4F7461AD5AC8A"/>
          </w:pPr>
          <w:r w:rsidRPr="00E91009">
            <w:rPr>
              <w:rStyle w:val="PlaceholderText"/>
            </w:rPr>
            <w:t>Click or tap here to enter text.</w:t>
          </w:r>
        </w:p>
      </w:docPartBody>
    </w:docPart>
    <w:docPart>
      <w:docPartPr>
        <w:name w:val="A55FDDF2123343BAAE799EFF881A2EA8"/>
        <w:category>
          <w:name w:val="General"/>
          <w:gallery w:val="placeholder"/>
        </w:category>
        <w:types>
          <w:type w:val="bbPlcHdr"/>
        </w:types>
        <w:behaviors>
          <w:behavior w:val="content"/>
        </w:behaviors>
        <w:guid w:val="{C6E07137-5DA1-4AE3-AED3-8A6D3F2B9B27}"/>
      </w:docPartPr>
      <w:docPartBody>
        <w:p w:rsidR="0067123D" w:rsidRDefault="00DA587D" w:rsidP="00DA587D">
          <w:pPr>
            <w:pStyle w:val="A55FDDF2123343BAAE799EFF881A2EA8"/>
          </w:pPr>
          <w:r w:rsidRPr="00E91009">
            <w:rPr>
              <w:rStyle w:val="PlaceholderText"/>
            </w:rPr>
            <w:t>Click or tap here to enter text.</w:t>
          </w:r>
        </w:p>
      </w:docPartBody>
    </w:docPart>
    <w:docPart>
      <w:docPartPr>
        <w:name w:val="DD33DEDB9FE94AF9B236BB52D365E733"/>
        <w:category>
          <w:name w:val="General"/>
          <w:gallery w:val="placeholder"/>
        </w:category>
        <w:types>
          <w:type w:val="bbPlcHdr"/>
        </w:types>
        <w:behaviors>
          <w:behavior w:val="content"/>
        </w:behaviors>
        <w:guid w:val="{A39D607D-9A24-4E49-8A06-02DF34FA3165}"/>
      </w:docPartPr>
      <w:docPartBody>
        <w:p w:rsidR="0067123D" w:rsidRDefault="00DA587D" w:rsidP="00DA587D">
          <w:pPr>
            <w:pStyle w:val="DD33DEDB9FE94AF9B236BB52D365E733"/>
          </w:pPr>
          <w:r w:rsidRPr="004B6DDB">
            <w:rPr>
              <w:rStyle w:val="PlaceholderText"/>
              <w:rFonts w:cstheme="minorHAnsi"/>
              <w:sz w:val="20"/>
              <w:szCs w:val="20"/>
            </w:rPr>
            <w:t>Click or tap here to enter text.</w:t>
          </w:r>
        </w:p>
      </w:docPartBody>
    </w:docPart>
    <w:docPart>
      <w:docPartPr>
        <w:name w:val="9810AA60EF5E4808A3BEA094789C0A87"/>
        <w:category>
          <w:name w:val="General"/>
          <w:gallery w:val="placeholder"/>
        </w:category>
        <w:types>
          <w:type w:val="bbPlcHdr"/>
        </w:types>
        <w:behaviors>
          <w:behavior w:val="content"/>
        </w:behaviors>
        <w:guid w:val="{80CAA71E-3257-4105-B7B4-5BA5609E8EBF}"/>
      </w:docPartPr>
      <w:docPartBody>
        <w:p w:rsidR="0067123D" w:rsidRDefault="00DA587D" w:rsidP="00DA587D">
          <w:pPr>
            <w:pStyle w:val="9810AA60EF5E4808A3BEA094789C0A87"/>
          </w:pPr>
          <w:r w:rsidRPr="00E91009">
            <w:rPr>
              <w:rStyle w:val="PlaceholderText"/>
            </w:rPr>
            <w:t>Click or tap here to enter text.</w:t>
          </w:r>
        </w:p>
      </w:docPartBody>
    </w:docPart>
    <w:docPart>
      <w:docPartPr>
        <w:name w:val="AB773E3451474E8399B43DA448FC8ED8"/>
        <w:category>
          <w:name w:val="General"/>
          <w:gallery w:val="placeholder"/>
        </w:category>
        <w:types>
          <w:type w:val="bbPlcHdr"/>
        </w:types>
        <w:behaviors>
          <w:behavior w:val="content"/>
        </w:behaviors>
        <w:guid w:val="{4EEA7AC2-C779-4D5A-9CE7-6D2490E01C41}"/>
      </w:docPartPr>
      <w:docPartBody>
        <w:p w:rsidR="0067123D" w:rsidRDefault="00DA587D" w:rsidP="00DA587D">
          <w:pPr>
            <w:pStyle w:val="AB773E3451474E8399B43DA448FC8ED8"/>
          </w:pPr>
          <w:r w:rsidRPr="00E91009">
            <w:rPr>
              <w:rStyle w:val="PlaceholderText"/>
            </w:rPr>
            <w:t>Click or tap here to enter text.</w:t>
          </w:r>
        </w:p>
      </w:docPartBody>
    </w:docPart>
    <w:docPart>
      <w:docPartPr>
        <w:name w:val="6E42CD58A22145F1B1E223C5AA2A36D7"/>
        <w:category>
          <w:name w:val="General"/>
          <w:gallery w:val="placeholder"/>
        </w:category>
        <w:types>
          <w:type w:val="bbPlcHdr"/>
        </w:types>
        <w:behaviors>
          <w:behavior w:val="content"/>
        </w:behaviors>
        <w:guid w:val="{AD24D6AD-0C25-449E-845D-8E7DE94C978B}"/>
      </w:docPartPr>
      <w:docPartBody>
        <w:p w:rsidR="0067123D" w:rsidRDefault="00DA587D" w:rsidP="00DA587D">
          <w:pPr>
            <w:pStyle w:val="6E42CD58A22145F1B1E223C5AA2A36D7"/>
          </w:pPr>
          <w:r w:rsidRPr="00485433">
            <w:rPr>
              <w:rStyle w:val="PlaceholderText"/>
              <w:rFonts w:cstheme="minorHAnsi"/>
            </w:rPr>
            <w:t>Click or tap here to enter text.</w:t>
          </w:r>
        </w:p>
      </w:docPartBody>
    </w:docPart>
    <w:docPart>
      <w:docPartPr>
        <w:name w:val="3212FCC5F8D74E0DB45B69151A233942"/>
        <w:category>
          <w:name w:val="General"/>
          <w:gallery w:val="placeholder"/>
        </w:category>
        <w:types>
          <w:type w:val="bbPlcHdr"/>
        </w:types>
        <w:behaviors>
          <w:behavior w:val="content"/>
        </w:behaviors>
        <w:guid w:val="{F5656A61-3FE5-430B-B938-6187084FA3C4}"/>
      </w:docPartPr>
      <w:docPartBody>
        <w:p w:rsidR="0067123D" w:rsidRDefault="00DA587D" w:rsidP="00DA587D">
          <w:pPr>
            <w:pStyle w:val="3212FCC5F8D74E0DB45B69151A233942"/>
          </w:pPr>
          <w:r w:rsidRPr="00C317A3">
            <w:rPr>
              <w:rStyle w:val="PlaceholderText"/>
              <w:rFonts w:cstheme="minorHAnsi"/>
            </w:rPr>
            <w:t>Click or tap here to enter text.</w:t>
          </w:r>
        </w:p>
      </w:docPartBody>
    </w:docPart>
    <w:docPart>
      <w:docPartPr>
        <w:name w:val="75402B024146487696EDAB93B5737FE4"/>
        <w:category>
          <w:name w:val="General"/>
          <w:gallery w:val="placeholder"/>
        </w:category>
        <w:types>
          <w:type w:val="bbPlcHdr"/>
        </w:types>
        <w:behaviors>
          <w:behavior w:val="content"/>
        </w:behaviors>
        <w:guid w:val="{7A1F80CB-73A6-4C11-9E5E-46403B210747}"/>
      </w:docPartPr>
      <w:docPartBody>
        <w:p w:rsidR="0067123D" w:rsidRDefault="00DA587D" w:rsidP="00DA587D">
          <w:pPr>
            <w:pStyle w:val="75402B024146487696EDAB93B5737FE4"/>
          </w:pPr>
          <w:r w:rsidRPr="00C317A3">
            <w:rPr>
              <w:rStyle w:val="PlaceholderText"/>
              <w:rFonts w:cstheme="minorHAnsi"/>
            </w:rPr>
            <w:t>Click or tap here to enter text.</w:t>
          </w:r>
        </w:p>
      </w:docPartBody>
    </w:docPart>
    <w:docPart>
      <w:docPartPr>
        <w:name w:val="8046579C2F0F473B954F9D04336152E7"/>
        <w:category>
          <w:name w:val="General"/>
          <w:gallery w:val="placeholder"/>
        </w:category>
        <w:types>
          <w:type w:val="bbPlcHdr"/>
        </w:types>
        <w:behaviors>
          <w:behavior w:val="content"/>
        </w:behaviors>
        <w:guid w:val="{2649B6F9-FA03-433A-9944-73E16D79853F}"/>
      </w:docPartPr>
      <w:docPartBody>
        <w:p w:rsidR="0067123D" w:rsidRDefault="00DA587D" w:rsidP="00DA587D">
          <w:pPr>
            <w:pStyle w:val="8046579C2F0F473B954F9D04336152E7"/>
          </w:pPr>
          <w:r w:rsidRPr="00C317A3">
            <w:rPr>
              <w:rStyle w:val="PlaceholderText"/>
              <w:rFonts w:cstheme="minorHAnsi"/>
            </w:rPr>
            <w:t>Click or tap here to enter text.</w:t>
          </w:r>
        </w:p>
      </w:docPartBody>
    </w:docPart>
    <w:docPart>
      <w:docPartPr>
        <w:name w:val="F2C41B613CFB49CBAAFF939A07D9AC7E"/>
        <w:category>
          <w:name w:val="General"/>
          <w:gallery w:val="placeholder"/>
        </w:category>
        <w:types>
          <w:type w:val="bbPlcHdr"/>
        </w:types>
        <w:behaviors>
          <w:behavior w:val="content"/>
        </w:behaviors>
        <w:guid w:val="{449B9F6A-906B-4B5A-9132-5CC92E97FE0A}"/>
      </w:docPartPr>
      <w:docPartBody>
        <w:p w:rsidR="0067123D" w:rsidRDefault="00DA587D" w:rsidP="00DA587D">
          <w:pPr>
            <w:pStyle w:val="F2C41B613CFB49CBAAFF939A07D9AC7E"/>
          </w:pPr>
          <w:r w:rsidRPr="00C317A3">
            <w:rPr>
              <w:rStyle w:val="PlaceholderText"/>
              <w:rFonts w:cstheme="minorHAnsi"/>
            </w:rPr>
            <w:t>Click or tap here to enter text.</w:t>
          </w:r>
        </w:p>
      </w:docPartBody>
    </w:docPart>
    <w:docPart>
      <w:docPartPr>
        <w:name w:val="74C550F42F844F6D954B093084565A68"/>
        <w:category>
          <w:name w:val="General"/>
          <w:gallery w:val="placeholder"/>
        </w:category>
        <w:types>
          <w:type w:val="bbPlcHdr"/>
        </w:types>
        <w:behaviors>
          <w:behavior w:val="content"/>
        </w:behaviors>
        <w:guid w:val="{E899C475-6851-4A7E-99A1-5F5BF20BEB3F}"/>
      </w:docPartPr>
      <w:docPartBody>
        <w:p w:rsidR="0067123D" w:rsidRDefault="00DA587D" w:rsidP="00DA587D">
          <w:pPr>
            <w:pStyle w:val="74C550F42F844F6D954B093084565A68"/>
          </w:pPr>
          <w:r w:rsidRPr="00C317A3">
            <w:rPr>
              <w:rStyle w:val="PlaceholderText"/>
              <w:rFonts w:cstheme="minorHAnsi"/>
            </w:rPr>
            <w:t>Click or tap here to enter text.</w:t>
          </w:r>
        </w:p>
      </w:docPartBody>
    </w:docPart>
    <w:docPart>
      <w:docPartPr>
        <w:name w:val="CF34D10FAAC5461ABE5FC74F33C96C7F"/>
        <w:category>
          <w:name w:val="General"/>
          <w:gallery w:val="placeholder"/>
        </w:category>
        <w:types>
          <w:type w:val="bbPlcHdr"/>
        </w:types>
        <w:behaviors>
          <w:behavior w:val="content"/>
        </w:behaviors>
        <w:guid w:val="{4BC3CFC1-1CF6-450D-80CB-AA8F48733322}"/>
      </w:docPartPr>
      <w:docPartBody>
        <w:p w:rsidR="0067123D" w:rsidRDefault="00DA587D" w:rsidP="00DA587D">
          <w:pPr>
            <w:pStyle w:val="CF34D10FAAC5461ABE5FC74F33C96C7F"/>
          </w:pPr>
          <w:r w:rsidRPr="00485433">
            <w:rPr>
              <w:rStyle w:val="PlaceholderText"/>
              <w:rFonts w:cstheme="minorHAnsi"/>
            </w:rPr>
            <w:t>Click or tap here to enter text.</w:t>
          </w:r>
        </w:p>
      </w:docPartBody>
    </w:docPart>
    <w:docPart>
      <w:docPartPr>
        <w:name w:val="5365872BB3274C9D9E5EE72021F0822E"/>
        <w:category>
          <w:name w:val="General"/>
          <w:gallery w:val="placeholder"/>
        </w:category>
        <w:types>
          <w:type w:val="bbPlcHdr"/>
        </w:types>
        <w:behaviors>
          <w:behavior w:val="content"/>
        </w:behaviors>
        <w:guid w:val="{69CB2D8E-C51D-421F-A093-576599D6CFE1}"/>
      </w:docPartPr>
      <w:docPartBody>
        <w:p w:rsidR="0067123D" w:rsidRDefault="00DA587D" w:rsidP="00DA587D">
          <w:pPr>
            <w:pStyle w:val="5365872BB3274C9D9E5EE72021F0822E"/>
          </w:pPr>
          <w:r w:rsidRPr="00485433">
            <w:rPr>
              <w:rStyle w:val="PlaceholderText"/>
              <w:rFonts w:cstheme="minorHAnsi"/>
            </w:rPr>
            <w:t>Click or tap here to enter text.</w:t>
          </w:r>
        </w:p>
      </w:docPartBody>
    </w:docPart>
    <w:docPart>
      <w:docPartPr>
        <w:name w:val="0250A9A119524B4E8566CEE34B60F25F"/>
        <w:category>
          <w:name w:val="General"/>
          <w:gallery w:val="placeholder"/>
        </w:category>
        <w:types>
          <w:type w:val="bbPlcHdr"/>
        </w:types>
        <w:behaviors>
          <w:behavior w:val="content"/>
        </w:behaviors>
        <w:guid w:val="{6B161558-FF76-4C67-9E79-D54CF0C03B7A}"/>
      </w:docPartPr>
      <w:docPartBody>
        <w:p w:rsidR="0067123D" w:rsidRDefault="00DA587D" w:rsidP="00DA587D">
          <w:pPr>
            <w:pStyle w:val="0250A9A119524B4E8566CEE34B60F25F"/>
          </w:pPr>
          <w:r w:rsidRPr="00485433">
            <w:rPr>
              <w:rStyle w:val="PlaceholderText"/>
              <w:rFonts w:cstheme="minorHAnsi"/>
            </w:rPr>
            <w:t>Click or tap here to enter text.</w:t>
          </w:r>
        </w:p>
      </w:docPartBody>
    </w:docPart>
    <w:docPart>
      <w:docPartPr>
        <w:name w:val="428FB12C1B294B5ABE231E83974DDFAA"/>
        <w:category>
          <w:name w:val="General"/>
          <w:gallery w:val="placeholder"/>
        </w:category>
        <w:types>
          <w:type w:val="bbPlcHdr"/>
        </w:types>
        <w:behaviors>
          <w:behavior w:val="content"/>
        </w:behaviors>
        <w:guid w:val="{F63653C1-F3EC-4157-B4AC-EB4868931B98}"/>
      </w:docPartPr>
      <w:docPartBody>
        <w:p w:rsidR="0067123D" w:rsidRDefault="00DA587D" w:rsidP="00DA587D">
          <w:pPr>
            <w:pStyle w:val="428FB12C1B294B5ABE231E83974DDFAA"/>
          </w:pPr>
          <w:r w:rsidRPr="00485433">
            <w:rPr>
              <w:rStyle w:val="PlaceholderText"/>
              <w:rFonts w:cstheme="minorHAnsi"/>
            </w:rPr>
            <w:t>Click or tap here to enter text.</w:t>
          </w:r>
        </w:p>
      </w:docPartBody>
    </w:docPart>
    <w:docPart>
      <w:docPartPr>
        <w:name w:val="2B3B0E5A621B4755B46510822712A7DE"/>
        <w:category>
          <w:name w:val="General"/>
          <w:gallery w:val="placeholder"/>
        </w:category>
        <w:types>
          <w:type w:val="bbPlcHdr"/>
        </w:types>
        <w:behaviors>
          <w:behavior w:val="content"/>
        </w:behaviors>
        <w:guid w:val="{11DED024-49F3-42F8-AD36-31F8E1558E87}"/>
      </w:docPartPr>
      <w:docPartBody>
        <w:p w:rsidR="0067123D" w:rsidRDefault="00DA587D" w:rsidP="00DA587D">
          <w:pPr>
            <w:pStyle w:val="2B3B0E5A621B4755B46510822712A7DE"/>
          </w:pPr>
          <w:r w:rsidRPr="00485433">
            <w:rPr>
              <w:rStyle w:val="PlaceholderText"/>
              <w:rFonts w:cstheme="minorHAnsi"/>
            </w:rPr>
            <w:t>Click or tap here to enter text.</w:t>
          </w:r>
        </w:p>
      </w:docPartBody>
    </w:docPart>
    <w:docPart>
      <w:docPartPr>
        <w:name w:val="2E066DED8C514C4496A1F7602E459333"/>
        <w:category>
          <w:name w:val="General"/>
          <w:gallery w:val="placeholder"/>
        </w:category>
        <w:types>
          <w:type w:val="bbPlcHdr"/>
        </w:types>
        <w:behaviors>
          <w:behavior w:val="content"/>
        </w:behaviors>
        <w:guid w:val="{2AAFF71E-B0A9-4B6B-A66B-011C653D4FD2}"/>
      </w:docPartPr>
      <w:docPartBody>
        <w:p w:rsidR="0067123D" w:rsidRDefault="00DA587D" w:rsidP="00DA587D">
          <w:pPr>
            <w:pStyle w:val="2E066DED8C514C4496A1F7602E459333"/>
          </w:pPr>
          <w:r w:rsidRPr="00485433">
            <w:rPr>
              <w:rStyle w:val="PlaceholderText"/>
              <w:rFonts w:cstheme="minorHAnsi"/>
            </w:rPr>
            <w:t>Click or tap here to enter text.</w:t>
          </w:r>
        </w:p>
      </w:docPartBody>
    </w:docPart>
    <w:docPart>
      <w:docPartPr>
        <w:name w:val="05531860D91F4617A95F8660A14B9239"/>
        <w:category>
          <w:name w:val="General"/>
          <w:gallery w:val="placeholder"/>
        </w:category>
        <w:types>
          <w:type w:val="bbPlcHdr"/>
        </w:types>
        <w:behaviors>
          <w:behavior w:val="content"/>
        </w:behaviors>
        <w:guid w:val="{3FCFB9DE-97D2-41A3-93BE-CDDBF12BEAE7}"/>
      </w:docPartPr>
      <w:docPartBody>
        <w:p w:rsidR="0067123D" w:rsidRDefault="00DA587D" w:rsidP="00DA587D">
          <w:pPr>
            <w:pStyle w:val="05531860D91F4617A95F8660A14B9239"/>
          </w:pPr>
          <w:r w:rsidRPr="00E91009">
            <w:rPr>
              <w:rStyle w:val="PlaceholderText"/>
            </w:rPr>
            <w:t>Click or tap here to enter text.</w:t>
          </w:r>
        </w:p>
      </w:docPartBody>
    </w:docPart>
    <w:docPart>
      <w:docPartPr>
        <w:name w:val="06ED6B58A6914C9EA082AD87C0AE0A1B"/>
        <w:category>
          <w:name w:val="General"/>
          <w:gallery w:val="placeholder"/>
        </w:category>
        <w:types>
          <w:type w:val="bbPlcHdr"/>
        </w:types>
        <w:behaviors>
          <w:behavior w:val="content"/>
        </w:behaviors>
        <w:guid w:val="{0FD9ECF4-3769-434A-8423-4FEE329FA229}"/>
      </w:docPartPr>
      <w:docPartBody>
        <w:p w:rsidR="0067123D" w:rsidRDefault="00DA587D" w:rsidP="00DA587D">
          <w:pPr>
            <w:pStyle w:val="06ED6B58A6914C9EA082AD87C0AE0A1B"/>
          </w:pPr>
          <w:r w:rsidRPr="00E91009">
            <w:rPr>
              <w:rStyle w:val="PlaceholderText"/>
            </w:rPr>
            <w:t>Click or tap here to enter text.</w:t>
          </w:r>
        </w:p>
      </w:docPartBody>
    </w:docPart>
    <w:docPart>
      <w:docPartPr>
        <w:name w:val="99E8FB8EDEBD4849BA489C402D3D6216"/>
        <w:category>
          <w:name w:val="General"/>
          <w:gallery w:val="placeholder"/>
        </w:category>
        <w:types>
          <w:type w:val="bbPlcHdr"/>
        </w:types>
        <w:behaviors>
          <w:behavior w:val="content"/>
        </w:behaviors>
        <w:guid w:val="{9CF7F720-2EE1-4BCF-A890-CCA829B39F35}"/>
      </w:docPartPr>
      <w:docPartBody>
        <w:p w:rsidR="0067123D" w:rsidRDefault="00DA587D" w:rsidP="00DA587D">
          <w:pPr>
            <w:pStyle w:val="99E8FB8EDEBD4849BA489C402D3D6216"/>
          </w:pPr>
          <w:r w:rsidRPr="00E910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55"/>
    <w:rsid w:val="000A119A"/>
    <w:rsid w:val="00130E82"/>
    <w:rsid w:val="00145724"/>
    <w:rsid w:val="0019665E"/>
    <w:rsid w:val="001B3D3F"/>
    <w:rsid w:val="001F2770"/>
    <w:rsid w:val="004D32C4"/>
    <w:rsid w:val="004F3248"/>
    <w:rsid w:val="00504196"/>
    <w:rsid w:val="005C32CF"/>
    <w:rsid w:val="00644186"/>
    <w:rsid w:val="0067123D"/>
    <w:rsid w:val="006D0E9C"/>
    <w:rsid w:val="007232DA"/>
    <w:rsid w:val="007308FC"/>
    <w:rsid w:val="0082556B"/>
    <w:rsid w:val="00AA05DA"/>
    <w:rsid w:val="00C375BF"/>
    <w:rsid w:val="00C47B55"/>
    <w:rsid w:val="00D43B5B"/>
    <w:rsid w:val="00DA587D"/>
    <w:rsid w:val="00E42E1D"/>
    <w:rsid w:val="00EB1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DA587D"/>
    <w:rPr>
      <w:color w:val="808080"/>
    </w:rPr>
  </w:style>
  <w:style w:type="paragraph" w:customStyle="1" w:styleId="5F446F08484E499296610B12CAE02D8C1">
    <w:name w:val="5F446F08484E499296610B12CAE02D8C1"/>
    <w:rsid w:val="00C47B55"/>
    <w:pPr>
      <w:spacing w:after="0" w:line="240" w:lineRule="auto"/>
    </w:pPr>
    <w:rPr>
      <w:rFonts w:ascii="Cambria" w:eastAsia="MS Mincho" w:hAnsi="Cambria" w:cs="Times New Roman"/>
      <w:sz w:val="24"/>
      <w:szCs w:val="24"/>
      <w:lang w:val="en-US" w:eastAsia="en-US"/>
    </w:rPr>
  </w:style>
  <w:style w:type="paragraph" w:customStyle="1" w:styleId="7EDBE2A76E8A4690849AB2906F8B234A1">
    <w:name w:val="7EDBE2A76E8A4690849AB2906F8B234A1"/>
    <w:rsid w:val="00C47B55"/>
    <w:pPr>
      <w:spacing w:after="0" w:line="240" w:lineRule="auto"/>
    </w:pPr>
    <w:rPr>
      <w:rFonts w:ascii="Cambria" w:eastAsia="MS Mincho" w:hAnsi="Cambria" w:cs="Times New Roman"/>
      <w:sz w:val="24"/>
      <w:szCs w:val="24"/>
      <w:lang w:val="en-US" w:eastAsia="en-US"/>
    </w:rPr>
  </w:style>
  <w:style w:type="paragraph" w:customStyle="1" w:styleId="9B8FB8770E1A4E49903352BD03777D0B1">
    <w:name w:val="9B8FB8770E1A4E49903352BD03777D0B1"/>
    <w:rsid w:val="00C47B55"/>
    <w:pPr>
      <w:spacing w:after="0" w:line="240" w:lineRule="auto"/>
    </w:pPr>
    <w:rPr>
      <w:rFonts w:ascii="Cambria" w:eastAsia="MS Mincho" w:hAnsi="Cambria" w:cs="Times New Roman"/>
      <w:sz w:val="24"/>
      <w:szCs w:val="24"/>
      <w:lang w:val="en-US" w:eastAsia="en-US"/>
    </w:rPr>
  </w:style>
  <w:style w:type="paragraph" w:customStyle="1" w:styleId="279FA885367643D9B4E4F7461AD5AC8A">
    <w:name w:val="279FA885367643D9B4E4F7461AD5AC8A"/>
    <w:rsid w:val="00DA587D"/>
  </w:style>
  <w:style w:type="paragraph" w:customStyle="1" w:styleId="A55FDDF2123343BAAE799EFF881A2EA8">
    <w:name w:val="A55FDDF2123343BAAE799EFF881A2EA8"/>
    <w:rsid w:val="00DA587D"/>
  </w:style>
  <w:style w:type="paragraph" w:customStyle="1" w:styleId="DD33DEDB9FE94AF9B236BB52D365E733">
    <w:name w:val="DD33DEDB9FE94AF9B236BB52D365E733"/>
    <w:rsid w:val="00DA587D"/>
  </w:style>
  <w:style w:type="paragraph" w:customStyle="1" w:styleId="9810AA60EF5E4808A3BEA094789C0A87">
    <w:name w:val="9810AA60EF5E4808A3BEA094789C0A87"/>
    <w:rsid w:val="00DA587D"/>
  </w:style>
  <w:style w:type="paragraph" w:customStyle="1" w:styleId="AB773E3451474E8399B43DA448FC8ED8">
    <w:name w:val="AB773E3451474E8399B43DA448FC8ED8"/>
    <w:rsid w:val="00DA587D"/>
  </w:style>
  <w:style w:type="paragraph" w:customStyle="1" w:styleId="6E42CD58A22145F1B1E223C5AA2A36D7">
    <w:name w:val="6E42CD58A22145F1B1E223C5AA2A36D7"/>
    <w:rsid w:val="00DA587D"/>
  </w:style>
  <w:style w:type="paragraph" w:customStyle="1" w:styleId="3212FCC5F8D74E0DB45B69151A233942">
    <w:name w:val="3212FCC5F8D74E0DB45B69151A233942"/>
    <w:rsid w:val="00DA587D"/>
  </w:style>
  <w:style w:type="paragraph" w:customStyle="1" w:styleId="75402B024146487696EDAB93B5737FE4">
    <w:name w:val="75402B024146487696EDAB93B5737FE4"/>
    <w:rsid w:val="00DA587D"/>
  </w:style>
  <w:style w:type="paragraph" w:customStyle="1" w:styleId="8046579C2F0F473B954F9D04336152E7">
    <w:name w:val="8046579C2F0F473B954F9D04336152E7"/>
    <w:rsid w:val="00DA587D"/>
  </w:style>
  <w:style w:type="paragraph" w:customStyle="1" w:styleId="F2C41B613CFB49CBAAFF939A07D9AC7E">
    <w:name w:val="F2C41B613CFB49CBAAFF939A07D9AC7E"/>
    <w:rsid w:val="00DA587D"/>
  </w:style>
  <w:style w:type="paragraph" w:customStyle="1" w:styleId="74C550F42F844F6D954B093084565A68">
    <w:name w:val="74C550F42F844F6D954B093084565A68"/>
    <w:rsid w:val="00DA587D"/>
  </w:style>
  <w:style w:type="paragraph" w:customStyle="1" w:styleId="CF34D10FAAC5461ABE5FC74F33C96C7F">
    <w:name w:val="CF34D10FAAC5461ABE5FC74F33C96C7F"/>
    <w:rsid w:val="00DA587D"/>
  </w:style>
  <w:style w:type="paragraph" w:customStyle="1" w:styleId="5365872BB3274C9D9E5EE72021F0822E">
    <w:name w:val="5365872BB3274C9D9E5EE72021F0822E"/>
    <w:rsid w:val="00DA587D"/>
  </w:style>
  <w:style w:type="paragraph" w:customStyle="1" w:styleId="0250A9A119524B4E8566CEE34B60F25F">
    <w:name w:val="0250A9A119524B4E8566CEE34B60F25F"/>
    <w:rsid w:val="00DA587D"/>
  </w:style>
  <w:style w:type="paragraph" w:customStyle="1" w:styleId="428FB12C1B294B5ABE231E83974DDFAA">
    <w:name w:val="428FB12C1B294B5ABE231E83974DDFAA"/>
    <w:rsid w:val="00DA587D"/>
  </w:style>
  <w:style w:type="paragraph" w:customStyle="1" w:styleId="2B3B0E5A621B4755B46510822712A7DE">
    <w:name w:val="2B3B0E5A621B4755B46510822712A7DE"/>
    <w:rsid w:val="00DA587D"/>
  </w:style>
  <w:style w:type="paragraph" w:customStyle="1" w:styleId="2E066DED8C514C4496A1F7602E459333">
    <w:name w:val="2E066DED8C514C4496A1F7602E459333"/>
    <w:rsid w:val="00DA587D"/>
  </w:style>
  <w:style w:type="paragraph" w:customStyle="1" w:styleId="05531860D91F4617A95F8660A14B9239">
    <w:name w:val="05531860D91F4617A95F8660A14B9239"/>
    <w:rsid w:val="00DA587D"/>
  </w:style>
  <w:style w:type="paragraph" w:customStyle="1" w:styleId="06ED6B58A6914C9EA082AD87C0AE0A1B">
    <w:name w:val="06ED6B58A6914C9EA082AD87C0AE0A1B"/>
    <w:rsid w:val="00DA587D"/>
  </w:style>
  <w:style w:type="paragraph" w:customStyle="1" w:styleId="99E8FB8EDEBD4849BA489C402D3D6216">
    <w:name w:val="99E8FB8EDEBD4849BA489C402D3D6216"/>
    <w:rsid w:val="00DA5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CE820B4E805648A4C1EAC26FB05BE9" ma:contentTypeVersion="10" ma:contentTypeDescription="Create a new document." ma:contentTypeScope="" ma:versionID="1b07062a2571d9eff5a3ed3c89f19927">
  <xsd:schema xmlns:xsd="http://www.w3.org/2001/XMLSchema" xmlns:xs="http://www.w3.org/2001/XMLSchema" xmlns:p="http://schemas.microsoft.com/office/2006/metadata/properties" xmlns:ns3="d8126140-5c16-49ce-b6ad-9392a0b0e82c" xmlns:ns4="b5b8fcee-4ef7-42be-9e48-ab34ddbbc39c" targetNamespace="http://schemas.microsoft.com/office/2006/metadata/properties" ma:root="true" ma:fieldsID="14bc6351f8d632b3d96467a59bf24386" ns3:_="" ns4:_="">
    <xsd:import namespace="d8126140-5c16-49ce-b6ad-9392a0b0e82c"/>
    <xsd:import namespace="b5b8fcee-4ef7-42be-9e48-ab34ddbbc3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26140-5c16-49ce-b6ad-9392a0b0e8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b8fcee-4ef7-42be-9e48-ab34ddbbc3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EF80E-3EC5-4D67-B0C1-D7C03A81D3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34BE0A-0323-4D03-8B7A-171B2357ADFC}">
  <ds:schemaRefs>
    <ds:schemaRef ds:uri="http://schemas.microsoft.com/sharepoint/v3/contenttype/forms"/>
  </ds:schemaRefs>
</ds:datastoreItem>
</file>

<file path=customXml/itemProps3.xml><?xml version="1.0" encoding="utf-8"?>
<ds:datastoreItem xmlns:ds="http://schemas.openxmlformats.org/officeDocument/2006/customXml" ds:itemID="{39E47E87-CE34-4C6B-A679-BD301A540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26140-5c16-49ce-b6ad-9392a0b0e82c"/>
    <ds:schemaRef ds:uri="b5b8fcee-4ef7-42be-9e48-ab34ddbbc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91AC2A-C46B-4051-A45F-CE7B8ADCD110}">
  <ds:schemaRefs>
    <ds:schemaRef ds:uri="http://schemas.microsoft.com/office/2006/metadata/longProperties"/>
  </ds:schemaRefs>
</ds:datastoreItem>
</file>

<file path=customXml/itemProps5.xml><?xml version="1.0" encoding="utf-8"?>
<ds:datastoreItem xmlns:ds="http://schemas.openxmlformats.org/officeDocument/2006/customXml" ds:itemID="{E6B29A61-E3A0-4F41-944F-F430CC8C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10</Pages>
  <Words>4613</Words>
  <Characters>26299</Characters>
  <Application>Microsoft Office Word</Application>
  <DocSecurity>0</DocSecurity>
  <Lines>219</Lines>
  <Paragraphs>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Bruce Mau Design</Company>
  <LinksUpToDate>false</LinksUpToDate>
  <CharactersWithSpaces>30851</CharactersWithSpaces>
  <SharedDoc>false</SharedDoc>
  <HLinks>
    <vt:vector size="18" baseType="variant">
      <vt:variant>
        <vt:i4>5636171</vt:i4>
      </vt:variant>
      <vt:variant>
        <vt:i4>792</vt:i4>
      </vt:variant>
      <vt:variant>
        <vt:i4>0</vt:i4>
      </vt:variant>
      <vt:variant>
        <vt:i4>5</vt:i4>
      </vt:variant>
      <vt:variant>
        <vt:lpwstr>https://www.unilever.ru/Images/8infopersonaldata_tcm1315-510570_ru.pdf</vt:lpwstr>
      </vt:variant>
      <vt:variant>
        <vt:lpwstr/>
      </vt:variant>
      <vt:variant>
        <vt:i4>3801132</vt:i4>
      </vt:variant>
      <vt:variant>
        <vt:i4>789</vt:i4>
      </vt:variant>
      <vt:variant>
        <vt:i4>0</vt:i4>
      </vt:variant>
      <vt:variant>
        <vt:i4>5</vt:i4>
      </vt:variant>
      <vt:variant>
        <vt:lpwstr>https://www.unilever.ru/about/official-information</vt:lpwstr>
      </vt:variant>
      <vt:variant>
        <vt:lpwstr/>
      </vt:variant>
      <vt:variant>
        <vt:i4>1769478</vt:i4>
      </vt:variant>
      <vt:variant>
        <vt:i4>786</vt:i4>
      </vt:variant>
      <vt:variant>
        <vt:i4>0</vt:i4>
      </vt:variant>
      <vt:variant>
        <vt:i4>5</vt:i4>
      </vt:variant>
      <vt:variant>
        <vt:lpwstr>http://www.unileverprivacypolicy.com/russian/policy.aspx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RUB team</dc:creator>
  <cp:keywords/>
  <cp:lastModifiedBy>Shotkevich, Irina</cp:lastModifiedBy>
  <cp:revision>86</cp:revision>
  <cp:lastPrinted>2019-05-19T16:30:00Z</cp:lastPrinted>
  <dcterms:created xsi:type="dcterms:W3CDTF">2019-10-21T12:25:00Z</dcterms:created>
  <dcterms:modified xsi:type="dcterms:W3CDTF">2021-08-27T14:16:00Z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WV2M73JD5NRM-1608815176-2322</vt:lpwstr>
  </property>
  <property fmtid="{D5CDD505-2E9C-101B-9397-08002B2CF9AE}" pid="3" name="_dlc_DocIdItemGuid">
    <vt:lpwstr>830e0487-af72-4aaa-a324-91c9381fbb9a</vt:lpwstr>
  </property>
  <property fmtid="{D5CDD505-2E9C-101B-9397-08002B2CF9AE}" pid="4" name="_dlc_DocIdUrl">
    <vt:lpwstr>https://unilever.sharepoint.com/teams/LegalRUB/_layouts/15/DocIdRedir.aspx?ID=WV2M73JD5NRM-1608815176-2322, WV2M73JD5NRM-1608815176-2322</vt:lpwstr>
  </property>
  <property fmtid="{D5CDD505-2E9C-101B-9397-08002B2CF9AE}" pid="5" name="ContentTypeId">
    <vt:lpwstr>0x010100BDCE820B4E805648A4C1EAC26FB05BE9</vt:lpwstr>
  </property>
</Properties>
</file>